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C6" w:rsidRPr="00170004" w:rsidRDefault="00391BC6" w:rsidP="000A00E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70004">
        <w:rPr>
          <w:rFonts w:ascii="標楷體" w:eastAsia="標楷體" w:hAnsi="標楷體" w:hint="eastAsia"/>
          <w:b/>
          <w:sz w:val="36"/>
          <w:szCs w:val="36"/>
        </w:rPr>
        <w:t>嘉義縣政府</w:t>
      </w:r>
      <w:r w:rsidR="00735F7A" w:rsidRPr="00170004">
        <w:rPr>
          <w:rFonts w:ascii="標楷體" w:eastAsia="標楷體" w:hAnsi="標楷體" w:hint="eastAsia"/>
          <w:b/>
          <w:sz w:val="36"/>
          <w:szCs w:val="36"/>
        </w:rPr>
        <w:t>111</w:t>
      </w:r>
      <w:r w:rsidR="004F0C37" w:rsidRPr="00170004">
        <w:rPr>
          <w:rFonts w:ascii="標楷體" w:eastAsia="標楷體" w:hAnsi="標楷體" w:hint="eastAsia"/>
          <w:b/>
          <w:sz w:val="36"/>
          <w:szCs w:val="36"/>
        </w:rPr>
        <w:t>年</w:t>
      </w:r>
      <w:r w:rsidRPr="00170004">
        <w:rPr>
          <w:rFonts w:ascii="標楷體" w:eastAsia="標楷體" w:hAnsi="標楷體" w:hint="eastAsia"/>
          <w:b/>
          <w:sz w:val="36"/>
          <w:szCs w:val="36"/>
        </w:rPr>
        <w:t>人事資料正確性</w:t>
      </w:r>
      <w:r w:rsidR="000C25E1" w:rsidRPr="00170004">
        <w:rPr>
          <w:rFonts w:ascii="標楷體" w:eastAsia="標楷體" w:hAnsi="標楷體" w:hint="eastAsia"/>
          <w:b/>
          <w:sz w:val="36"/>
          <w:szCs w:val="36"/>
        </w:rPr>
        <w:t>鎖定</w:t>
      </w:r>
      <w:r w:rsidRPr="00170004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6A317D" w:rsidRPr="006A317D" w:rsidRDefault="006A317D" w:rsidP="00910816">
      <w:pPr>
        <w:spacing w:beforeLines="50" w:before="180" w:afterLines="50" w:after="180" w:line="500" w:lineRule="exact"/>
        <w:jc w:val="right"/>
        <w:rPr>
          <w:rFonts w:ascii="標楷體" w:eastAsia="標楷體" w:hAnsi="標楷體"/>
          <w:szCs w:val="24"/>
        </w:rPr>
      </w:pPr>
      <w:r w:rsidRPr="006A317D">
        <w:rPr>
          <w:rFonts w:ascii="標楷體" w:eastAsia="標楷體" w:hAnsi="標楷體" w:hint="eastAsia"/>
          <w:szCs w:val="24"/>
        </w:rPr>
        <w:t>111年5月</w:t>
      </w:r>
      <w:r w:rsidR="00744F78">
        <w:rPr>
          <w:rFonts w:ascii="標楷體" w:eastAsia="標楷體" w:hAnsi="標楷體" w:hint="eastAsia"/>
          <w:szCs w:val="24"/>
        </w:rPr>
        <w:t>16</w:t>
      </w:r>
      <w:r w:rsidRPr="006A317D">
        <w:rPr>
          <w:rFonts w:ascii="標楷體" w:eastAsia="標楷體" w:hAnsi="標楷體" w:hint="eastAsia"/>
          <w:szCs w:val="24"/>
        </w:rPr>
        <w:t>日府人福字第</w:t>
      </w:r>
      <w:r w:rsidR="00804E9E" w:rsidRPr="00804E9E">
        <w:rPr>
          <w:rFonts w:ascii="標楷體" w:eastAsia="標楷體" w:hAnsi="標楷體"/>
          <w:szCs w:val="24"/>
        </w:rPr>
        <w:t>1110121479</w:t>
      </w:r>
      <w:r w:rsidRPr="006A317D">
        <w:rPr>
          <w:rFonts w:ascii="標楷體" w:eastAsia="標楷體" w:hAnsi="標楷體" w:hint="eastAsia"/>
          <w:szCs w:val="24"/>
        </w:rPr>
        <w:t>號函</w:t>
      </w:r>
      <w:r w:rsidR="00E96BCA">
        <w:rPr>
          <w:rFonts w:ascii="標楷體" w:eastAsia="標楷體" w:hAnsi="標楷體" w:hint="eastAsia"/>
          <w:szCs w:val="24"/>
        </w:rPr>
        <w:t>訂定</w:t>
      </w:r>
      <w:bookmarkStart w:id="0" w:name="_GoBack"/>
      <w:bookmarkEnd w:id="0"/>
    </w:p>
    <w:p w:rsidR="00851945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422C3" w:rsidRPr="00215E6B">
        <w:rPr>
          <w:rFonts w:ascii="標楷體" w:eastAsia="標楷體" w:hAnsi="標楷體" w:hint="eastAsia"/>
          <w:sz w:val="28"/>
          <w:szCs w:val="28"/>
        </w:rPr>
        <w:t>依據：</w:t>
      </w:r>
    </w:p>
    <w:p w:rsidR="00391BC6" w:rsidRPr="00215E6B" w:rsidRDefault="00735F7A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111</w:t>
      </w:r>
      <w:r w:rsidR="00391BC6" w:rsidRPr="00215E6B">
        <w:rPr>
          <w:rFonts w:ascii="標楷體" w:eastAsia="標楷體" w:hAnsi="標楷體" w:hint="eastAsia"/>
          <w:sz w:val="28"/>
          <w:szCs w:val="28"/>
        </w:rPr>
        <w:t>年度人事業務績效考核項目</w:t>
      </w:r>
      <w:r w:rsidR="009B6E20" w:rsidRPr="00215E6B">
        <w:rPr>
          <w:rFonts w:ascii="標楷體" w:eastAsia="標楷體" w:hAnsi="標楷體" w:hint="eastAsia"/>
          <w:sz w:val="28"/>
          <w:szCs w:val="28"/>
        </w:rPr>
        <w:t>。</w:t>
      </w:r>
    </w:p>
    <w:p w:rsidR="00851945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391BC6" w:rsidRPr="00215E6B">
        <w:rPr>
          <w:rFonts w:ascii="標楷體" w:eastAsia="標楷體" w:hAnsi="標楷體" w:hint="eastAsia"/>
          <w:sz w:val="28"/>
          <w:szCs w:val="28"/>
        </w:rPr>
        <w:t>目標：</w:t>
      </w:r>
    </w:p>
    <w:p w:rsidR="00215E6B" w:rsidRDefault="00554F26" w:rsidP="00910816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為</w:t>
      </w:r>
      <w:r w:rsidR="00F4584A" w:rsidRPr="00215E6B">
        <w:rPr>
          <w:rFonts w:ascii="標楷體" w:eastAsia="標楷體" w:hAnsi="標楷體" w:hint="eastAsia"/>
          <w:sz w:val="28"/>
          <w:szCs w:val="28"/>
        </w:rPr>
        <w:t>提升</w:t>
      </w:r>
      <w:r w:rsidRPr="00215E6B">
        <w:rPr>
          <w:rFonts w:ascii="標楷體" w:eastAsia="標楷體" w:hAnsi="標楷體" w:hint="eastAsia"/>
          <w:sz w:val="28"/>
          <w:szCs w:val="28"/>
        </w:rPr>
        <w:t>本府暨所屬各機關學校</w:t>
      </w:r>
      <w:r w:rsidR="00F4584A" w:rsidRPr="00215E6B">
        <w:rPr>
          <w:rFonts w:ascii="標楷體" w:eastAsia="標楷體" w:hAnsi="標楷體" w:hint="eastAsia"/>
          <w:sz w:val="28"/>
          <w:szCs w:val="28"/>
        </w:rPr>
        <w:t>網際網路版人力資源管理資訊系統</w:t>
      </w:r>
    </w:p>
    <w:p w:rsidR="00215E6B" w:rsidRDefault="00554F26" w:rsidP="00910816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(以下簡稱W</w:t>
      </w:r>
      <w:r w:rsidRPr="00215E6B">
        <w:rPr>
          <w:rFonts w:ascii="標楷體" w:eastAsia="標楷體" w:hAnsi="標楷體"/>
          <w:sz w:val="28"/>
          <w:szCs w:val="28"/>
        </w:rPr>
        <w:t>ebHR)</w:t>
      </w:r>
      <w:r w:rsidRPr="00215E6B">
        <w:rPr>
          <w:rFonts w:ascii="標楷體" w:eastAsia="標楷體" w:hAnsi="標楷體" w:hint="eastAsia"/>
          <w:sz w:val="28"/>
          <w:szCs w:val="28"/>
        </w:rPr>
        <w:t>人事資料之正確性</w:t>
      </w:r>
      <w:r w:rsidR="00F4584A" w:rsidRPr="00215E6B">
        <w:rPr>
          <w:rFonts w:ascii="標楷體" w:eastAsia="標楷體" w:hAnsi="標楷體" w:hint="eastAsia"/>
          <w:sz w:val="28"/>
          <w:szCs w:val="28"/>
        </w:rPr>
        <w:t>及可信度，</w:t>
      </w:r>
      <w:r w:rsidR="000F3BE5" w:rsidRPr="00215E6B">
        <w:rPr>
          <w:rFonts w:ascii="標楷體" w:eastAsia="標楷體" w:hAnsi="標楷體" w:hint="eastAsia"/>
          <w:sz w:val="28"/>
          <w:szCs w:val="28"/>
        </w:rPr>
        <w:t>透過已認證之資料</w:t>
      </w:r>
    </w:p>
    <w:p w:rsidR="00554F26" w:rsidRPr="00215E6B" w:rsidRDefault="000F3BE5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，</w:t>
      </w:r>
      <w:r w:rsidR="00F4584A" w:rsidRPr="00215E6B">
        <w:rPr>
          <w:rFonts w:ascii="標楷體" w:eastAsia="標楷體" w:hAnsi="標楷體" w:hint="eastAsia"/>
          <w:sz w:val="28"/>
          <w:szCs w:val="28"/>
        </w:rPr>
        <w:t>免除人事人員後續辦理各項人事業務之查驗成本，</w:t>
      </w:r>
      <w:r w:rsidR="00554F26" w:rsidRPr="00215E6B">
        <w:rPr>
          <w:rFonts w:ascii="標楷體" w:eastAsia="標楷體" w:hAnsi="標楷體" w:hint="eastAsia"/>
          <w:sz w:val="28"/>
          <w:szCs w:val="28"/>
        </w:rPr>
        <w:t>特訂</w:t>
      </w:r>
      <w:r w:rsidR="00CE380C">
        <w:rPr>
          <w:rFonts w:ascii="標楷體" w:eastAsia="標楷體" w:hAnsi="標楷體" w:hint="eastAsia"/>
          <w:sz w:val="28"/>
          <w:szCs w:val="28"/>
        </w:rPr>
        <w:t>定</w:t>
      </w:r>
      <w:r w:rsidR="00554F26" w:rsidRPr="00215E6B">
        <w:rPr>
          <w:rFonts w:ascii="標楷體" w:eastAsia="標楷體" w:hAnsi="標楷體" w:hint="eastAsia"/>
          <w:sz w:val="28"/>
          <w:szCs w:val="28"/>
        </w:rPr>
        <w:t>本計畫。</w:t>
      </w:r>
    </w:p>
    <w:p w:rsidR="008127FD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54F26" w:rsidRPr="00215E6B">
        <w:rPr>
          <w:rFonts w:ascii="標楷體" w:eastAsia="標楷體" w:hAnsi="標楷體" w:hint="eastAsia"/>
          <w:sz w:val="28"/>
          <w:szCs w:val="28"/>
        </w:rPr>
        <w:t>辦理單位</w:t>
      </w:r>
      <w:r w:rsidR="00554F26" w:rsidRPr="00215E6B">
        <w:rPr>
          <w:rFonts w:ascii="新細明體" w:eastAsia="新細明體" w:hAnsi="新細明體" w:hint="eastAsia"/>
          <w:sz w:val="28"/>
          <w:szCs w:val="28"/>
        </w:rPr>
        <w:t>：</w:t>
      </w:r>
    </w:p>
    <w:p w:rsidR="00554F26" w:rsidRPr="00215E6B" w:rsidRDefault="00554F26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本府及所屬各機關學校專（兼）任（辦）人事人員。</w:t>
      </w:r>
    </w:p>
    <w:p w:rsidR="008127FD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C2A77" w:rsidRPr="00215E6B">
        <w:rPr>
          <w:rFonts w:ascii="標楷體" w:eastAsia="標楷體" w:hAnsi="標楷體" w:hint="eastAsia"/>
          <w:sz w:val="28"/>
          <w:szCs w:val="28"/>
        </w:rPr>
        <w:t>實施</w:t>
      </w:r>
      <w:r w:rsidR="00414804" w:rsidRPr="00215E6B">
        <w:rPr>
          <w:rFonts w:ascii="標楷體" w:eastAsia="標楷體" w:hAnsi="標楷體" w:hint="eastAsia"/>
          <w:sz w:val="28"/>
          <w:szCs w:val="28"/>
        </w:rPr>
        <w:t>對象</w:t>
      </w:r>
      <w:r w:rsidR="00391BC6" w:rsidRPr="00215E6B">
        <w:rPr>
          <w:rFonts w:ascii="標楷體" w:eastAsia="標楷體" w:hAnsi="標楷體" w:hint="eastAsia"/>
          <w:sz w:val="28"/>
          <w:szCs w:val="28"/>
        </w:rPr>
        <w:t>：</w:t>
      </w:r>
    </w:p>
    <w:p w:rsidR="00904DF4" w:rsidRPr="00215E6B" w:rsidRDefault="00414804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本府及所屬各機關學校</w:t>
      </w:r>
      <w:r w:rsidR="007C0E25" w:rsidRPr="00215E6B">
        <w:rPr>
          <w:rFonts w:ascii="標楷體" w:eastAsia="標楷體" w:hAnsi="標楷體" w:hint="eastAsia"/>
          <w:sz w:val="28"/>
          <w:szCs w:val="28"/>
        </w:rPr>
        <w:t>編制內人員及聘(僱)人員</w:t>
      </w:r>
      <w:r w:rsidR="00904DF4" w:rsidRPr="00215E6B">
        <w:rPr>
          <w:rFonts w:ascii="標楷體" w:eastAsia="標楷體" w:hAnsi="標楷體" w:hint="eastAsia"/>
          <w:sz w:val="28"/>
          <w:szCs w:val="28"/>
        </w:rPr>
        <w:t>。</w:t>
      </w:r>
    </w:p>
    <w:p w:rsidR="008127FD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C2A77" w:rsidRPr="00215E6B">
        <w:rPr>
          <w:rFonts w:ascii="標楷體" w:eastAsia="標楷體" w:hAnsi="標楷體" w:hint="eastAsia"/>
          <w:sz w:val="28"/>
          <w:szCs w:val="28"/>
        </w:rPr>
        <w:t>實施期間：</w:t>
      </w:r>
    </w:p>
    <w:p w:rsidR="009C2A77" w:rsidRPr="00215E6B" w:rsidRDefault="0015766F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本(1</w:t>
      </w:r>
      <w:r w:rsidR="00735F7A" w:rsidRPr="00215E6B">
        <w:rPr>
          <w:rFonts w:ascii="標楷體" w:eastAsia="標楷體" w:hAnsi="標楷體" w:hint="eastAsia"/>
          <w:sz w:val="28"/>
          <w:szCs w:val="28"/>
        </w:rPr>
        <w:t>11</w:t>
      </w:r>
      <w:r w:rsidRPr="00215E6B">
        <w:rPr>
          <w:rFonts w:ascii="標楷體" w:eastAsia="標楷體" w:hAnsi="標楷體" w:hint="eastAsia"/>
          <w:sz w:val="28"/>
          <w:szCs w:val="28"/>
        </w:rPr>
        <w:t>)年</w:t>
      </w:r>
      <w:r w:rsidR="00370F83" w:rsidRPr="00215E6B">
        <w:rPr>
          <w:rFonts w:ascii="標楷體" w:eastAsia="標楷體" w:hAnsi="標楷體" w:hint="eastAsia"/>
          <w:sz w:val="28"/>
          <w:szCs w:val="28"/>
        </w:rPr>
        <w:t>5</w:t>
      </w:r>
      <w:r w:rsidRPr="00215E6B">
        <w:rPr>
          <w:rFonts w:ascii="標楷體" w:eastAsia="標楷體" w:hAnsi="標楷體" w:hint="eastAsia"/>
          <w:sz w:val="28"/>
          <w:szCs w:val="28"/>
        </w:rPr>
        <w:t>月</w:t>
      </w:r>
      <w:r w:rsidR="00B16C84" w:rsidRPr="00215E6B">
        <w:rPr>
          <w:rFonts w:ascii="標楷體" w:eastAsia="標楷體" w:hAnsi="標楷體" w:hint="eastAsia"/>
          <w:sz w:val="28"/>
          <w:szCs w:val="28"/>
        </w:rPr>
        <w:t>至</w:t>
      </w:r>
      <w:r w:rsidRPr="00215E6B">
        <w:rPr>
          <w:rFonts w:ascii="標楷體" w:eastAsia="標楷體" w:hAnsi="標楷體" w:hint="eastAsia"/>
          <w:sz w:val="28"/>
          <w:szCs w:val="28"/>
        </w:rPr>
        <w:t>12月</w:t>
      </w:r>
      <w:r w:rsidR="00FE151C" w:rsidRPr="00215E6B">
        <w:rPr>
          <w:rFonts w:ascii="標楷體" w:eastAsia="標楷體" w:hAnsi="標楷體" w:hint="eastAsia"/>
          <w:sz w:val="28"/>
          <w:szCs w:val="28"/>
        </w:rPr>
        <w:t>。</w:t>
      </w:r>
    </w:p>
    <w:p w:rsidR="00DC4822" w:rsidRPr="00215E6B" w:rsidRDefault="00215E6B" w:rsidP="00215E6B">
      <w:pPr>
        <w:spacing w:line="500" w:lineRule="exact"/>
        <w:ind w:rightChars="-41" w:right="-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2114A3" w:rsidRPr="00215E6B">
        <w:rPr>
          <w:rFonts w:ascii="標楷體" w:eastAsia="標楷體" w:hAnsi="標楷體" w:hint="eastAsia"/>
          <w:sz w:val="28"/>
          <w:szCs w:val="28"/>
        </w:rPr>
        <w:t>實施</w:t>
      </w:r>
      <w:r w:rsidR="007C0E25" w:rsidRPr="00215E6B">
        <w:rPr>
          <w:rFonts w:ascii="標楷體" w:eastAsia="標楷體" w:hAnsi="標楷體" w:hint="eastAsia"/>
          <w:sz w:val="28"/>
          <w:szCs w:val="28"/>
        </w:rPr>
        <w:t>內容：</w:t>
      </w:r>
    </w:p>
    <w:p w:rsidR="008127FD" w:rsidRPr="00215E6B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15E6B">
        <w:rPr>
          <w:rFonts w:ascii="標楷體" w:eastAsia="標楷體" w:hAnsi="標楷體" w:hint="eastAsia"/>
          <w:sz w:val="28"/>
          <w:szCs w:val="28"/>
        </w:rPr>
        <w:t>（一）</w:t>
      </w:r>
      <w:r w:rsidR="00A96C32" w:rsidRPr="00803850">
        <w:rPr>
          <w:rFonts w:ascii="標楷體" w:eastAsia="標楷體" w:hAnsi="標楷體" w:hint="eastAsia"/>
          <w:b/>
          <w:sz w:val="28"/>
          <w:szCs w:val="28"/>
        </w:rPr>
        <w:t>個人資料校對</w:t>
      </w:r>
      <w:r w:rsidR="00A96C32" w:rsidRPr="00215E6B">
        <w:rPr>
          <w:rFonts w:ascii="標楷體" w:eastAsia="標楷體" w:hAnsi="標楷體" w:hint="eastAsia"/>
          <w:sz w:val="28"/>
          <w:szCs w:val="28"/>
        </w:rPr>
        <w:t>:</w:t>
      </w:r>
    </w:p>
    <w:p w:rsidR="00477E58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各機關學校</w:t>
      </w:r>
      <w:r w:rsidR="00477E58">
        <w:rPr>
          <w:rFonts w:ascii="標楷體" w:eastAsia="標楷體" w:hAnsi="標楷體" w:hint="eastAsia"/>
          <w:sz w:val="28"/>
          <w:szCs w:val="28"/>
        </w:rPr>
        <w:t>人事單位</w:t>
      </w:r>
      <w:r w:rsidRPr="00477E58">
        <w:rPr>
          <w:rFonts w:ascii="標楷體" w:eastAsia="標楷體" w:hAnsi="標楷體" w:hint="eastAsia"/>
          <w:sz w:val="28"/>
          <w:szCs w:val="28"/>
        </w:rPr>
        <w:t>應積極輔導同仁個別使用</w:t>
      </w:r>
      <w:r w:rsidR="000F3BE5" w:rsidRPr="00477E58">
        <w:rPr>
          <w:rFonts w:ascii="標楷體" w:eastAsia="標楷體" w:hAnsi="標楷體" w:hint="eastAsia"/>
          <w:sz w:val="28"/>
          <w:szCs w:val="28"/>
        </w:rPr>
        <w:t>自然人憑證、健</w:t>
      </w:r>
    </w:p>
    <w:p w:rsidR="00477E58" w:rsidRDefault="000F3BE5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保卡或行動身分識別(TAIWAN FidO)，任選1種方式登入</w:t>
      </w:r>
      <w:r w:rsidR="00554F26" w:rsidRPr="00477E58">
        <w:rPr>
          <w:rFonts w:ascii="標楷體" w:eastAsia="標楷體" w:hAnsi="標楷體" w:hint="eastAsia"/>
          <w:sz w:val="28"/>
          <w:szCs w:val="28"/>
        </w:rPr>
        <w:t>公務人</w:t>
      </w:r>
    </w:p>
    <w:p w:rsidR="00803850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員人事服務網(eCPA)之</w:t>
      </w:r>
      <w:r w:rsidR="00215E6B" w:rsidRPr="00477E58">
        <w:rPr>
          <w:rFonts w:ascii="標楷體" w:eastAsia="標楷體" w:hAnsi="標楷體" w:hint="eastAsia"/>
          <w:sz w:val="28"/>
          <w:szCs w:val="28"/>
        </w:rPr>
        <w:t>公務人員個人資料服務網 (MyData)</w:t>
      </w:r>
      <w:r w:rsidR="00803850">
        <w:rPr>
          <w:rFonts w:ascii="新細明體" w:eastAsia="新細明體" w:hAnsi="新細明體" w:hint="eastAsia"/>
          <w:sz w:val="28"/>
          <w:szCs w:val="28"/>
        </w:rPr>
        <w:t>，</w:t>
      </w:r>
      <w:r w:rsidR="00803850">
        <w:rPr>
          <w:rFonts w:ascii="標楷體" w:eastAsia="標楷體" w:hAnsi="標楷體" w:hint="eastAsia"/>
          <w:sz w:val="28"/>
          <w:szCs w:val="28"/>
        </w:rPr>
        <w:t>並</w:t>
      </w:r>
    </w:p>
    <w:p w:rsidR="00803850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校對WebHR個人資料【重點項目為</w:t>
      </w: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表1基本資料</w:t>
      </w:r>
      <w:r w:rsidRPr="00477E58">
        <w:rPr>
          <w:rFonts w:ascii="標楷體" w:eastAsia="標楷體" w:hAnsi="標楷體" w:hint="eastAsia"/>
          <w:sz w:val="28"/>
          <w:szCs w:val="28"/>
        </w:rPr>
        <w:t>（含</w:t>
      </w:r>
      <w:r w:rsidR="00F26016" w:rsidRPr="00477E58">
        <w:rPr>
          <w:rFonts w:ascii="標楷體" w:eastAsia="標楷體" w:hAnsi="標楷體" w:hint="eastAsia"/>
          <w:sz w:val="28"/>
          <w:szCs w:val="28"/>
        </w:rPr>
        <w:t>兵役、</w:t>
      </w:r>
      <w:r w:rsidRPr="00477E58">
        <w:rPr>
          <w:rFonts w:ascii="標楷體" w:eastAsia="標楷體" w:hAnsi="標楷體" w:hint="eastAsia"/>
          <w:sz w:val="28"/>
          <w:szCs w:val="28"/>
        </w:rPr>
        <w:t>戶</w:t>
      </w:r>
    </w:p>
    <w:p w:rsidR="00803850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籍、住宅電話、行動電話、緊急通知人資料）、</w:t>
      </w: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表2電子郵件</w:t>
      </w:r>
      <w:r w:rsidRPr="00477E58">
        <w:rPr>
          <w:rFonts w:ascii="標楷體" w:eastAsia="標楷體" w:hAnsi="標楷體" w:hint="eastAsia"/>
          <w:sz w:val="28"/>
          <w:szCs w:val="28"/>
        </w:rPr>
        <w:t>、</w:t>
      </w:r>
    </w:p>
    <w:p w:rsidR="00803850" w:rsidRDefault="00554F26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表5學歷</w:t>
      </w:r>
      <w:r w:rsidRPr="00477E58">
        <w:rPr>
          <w:rFonts w:ascii="標楷體" w:eastAsia="標楷體" w:hAnsi="標楷體" w:hint="eastAsia"/>
          <w:sz w:val="28"/>
          <w:szCs w:val="28"/>
        </w:rPr>
        <w:t>、</w:t>
      </w:r>
      <w:r w:rsidR="00F26016"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表6考試</w:t>
      </w:r>
      <w:r w:rsidR="00F26016" w:rsidRPr="00477E58">
        <w:rPr>
          <w:rFonts w:ascii="標楷體" w:eastAsia="標楷體" w:hAnsi="標楷體" w:hint="eastAsia"/>
          <w:sz w:val="28"/>
          <w:szCs w:val="28"/>
        </w:rPr>
        <w:t>、</w:t>
      </w: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表16家屬</w:t>
      </w:r>
      <w:r w:rsidRPr="00477E58">
        <w:rPr>
          <w:rFonts w:ascii="標楷體" w:eastAsia="標楷體" w:hAnsi="標楷體" w:hint="eastAsia"/>
          <w:sz w:val="28"/>
          <w:szCs w:val="28"/>
        </w:rPr>
        <w:t>、</w:t>
      </w: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表19經歷</w:t>
      </w:r>
      <w:r w:rsidRPr="00477E58">
        <w:rPr>
          <w:rFonts w:ascii="標楷體" w:eastAsia="標楷體" w:hAnsi="標楷體" w:hint="eastAsia"/>
          <w:sz w:val="28"/>
          <w:szCs w:val="28"/>
        </w:rPr>
        <w:t>、</w:t>
      </w:r>
      <w:r w:rsidR="00F26016"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表20考績</w:t>
      </w:r>
      <w:r w:rsidR="00F26016" w:rsidRPr="00477E58">
        <w:rPr>
          <w:rFonts w:ascii="標楷體" w:eastAsia="標楷體" w:hAnsi="標楷體" w:hint="eastAsia"/>
          <w:sz w:val="28"/>
          <w:szCs w:val="28"/>
        </w:rPr>
        <w:t>、</w:t>
      </w:r>
      <w:r w:rsidR="00F26016"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</w:p>
    <w:p w:rsidR="00C32481" w:rsidRDefault="00F26016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34銓審</w:t>
      </w:r>
      <w:r w:rsidRPr="00477E58">
        <w:rPr>
          <w:rFonts w:ascii="標楷體" w:eastAsia="標楷體" w:hAnsi="標楷體" w:hint="eastAsia"/>
          <w:sz w:val="28"/>
          <w:szCs w:val="28"/>
        </w:rPr>
        <w:t>、</w:t>
      </w:r>
      <w:r w:rsidR="00554F26" w:rsidRPr="00477E58">
        <w:rPr>
          <w:rFonts w:ascii="標楷體" w:eastAsia="標楷體" w:hAnsi="標楷體" w:hint="eastAsia"/>
          <w:b/>
          <w:sz w:val="28"/>
          <w:szCs w:val="28"/>
          <w:u w:val="single"/>
        </w:rPr>
        <w:t>表35動態</w:t>
      </w:r>
      <w:r w:rsidR="00C32481" w:rsidRPr="00C32481">
        <w:rPr>
          <w:rFonts w:ascii="標楷體" w:eastAsia="標楷體" w:hAnsi="標楷體" w:hint="eastAsia"/>
          <w:sz w:val="28"/>
          <w:szCs w:val="28"/>
        </w:rPr>
        <w:t>；</w:t>
      </w:r>
      <w:r w:rsidR="00C32481" w:rsidRPr="00C32481">
        <w:rPr>
          <w:rFonts w:ascii="標楷體" w:eastAsia="標楷體" w:hAnsi="標楷體" w:hint="eastAsia"/>
          <w:b/>
          <w:sz w:val="28"/>
          <w:szCs w:val="28"/>
          <w:u w:val="single"/>
        </w:rPr>
        <w:t>教育人員增加表7教師資格及表38教師</w:t>
      </w:r>
    </w:p>
    <w:p w:rsidR="00C32481" w:rsidRDefault="00C32481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sz w:val="28"/>
          <w:szCs w:val="28"/>
        </w:rPr>
      </w:pPr>
      <w:r w:rsidRPr="00C32481">
        <w:rPr>
          <w:rFonts w:ascii="標楷體" w:eastAsia="標楷體" w:hAnsi="標楷體" w:hint="eastAsia"/>
          <w:b/>
          <w:sz w:val="28"/>
          <w:szCs w:val="28"/>
          <w:u w:val="single"/>
        </w:rPr>
        <w:t>敘薪</w:t>
      </w:r>
      <w:r w:rsidR="00554F26" w:rsidRPr="00477E58">
        <w:rPr>
          <w:rFonts w:ascii="標楷體" w:eastAsia="標楷體" w:hAnsi="標楷體" w:hint="eastAsia"/>
          <w:sz w:val="28"/>
          <w:szCs w:val="28"/>
        </w:rPr>
        <w:t>】</w:t>
      </w:r>
      <w:r w:rsidR="00803850">
        <w:rPr>
          <w:rFonts w:ascii="新細明體" w:eastAsia="新細明體" w:hAnsi="新細明體" w:hint="eastAsia"/>
          <w:sz w:val="28"/>
          <w:szCs w:val="28"/>
        </w:rPr>
        <w:t>。</w:t>
      </w:r>
      <w:r w:rsidR="00F95931" w:rsidRPr="00477E58">
        <w:rPr>
          <w:rFonts w:ascii="標楷體" w:eastAsia="標楷體" w:hAnsi="標楷體" w:hint="eastAsia"/>
          <w:sz w:val="28"/>
          <w:szCs w:val="28"/>
        </w:rPr>
        <w:t>同仁</w:t>
      </w:r>
      <w:r w:rsidR="00803850">
        <w:rPr>
          <w:rFonts w:ascii="標楷體" w:eastAsia="標楷體" w:hAnsi="標楷體" w:hint="eastAsia"/>
          <w:sz w:val="28"/>
          <w:szCs w:val="28"/>
        </w:rPr>
        <w:t>如</w:t>
      </w:r>
      <w:r w:rsidR="00215E6B" w:rsidRPr="00477E58">
        <w:rPr>
          <w:rFonts w:ascii="標楷體" w:eastAsia="標楷體" w:hAnsi="標楷體" w:hint="eastAsia"/>
          <w:sz w:val="28"/>
          <w:szCs w:val="28"/>
        </w:rPr>
        <w:t>發現個人</w:t>
      </w:r>
      <w:r w:rsidR="00F95931" w:rsidRPr="00477E58">
        <w:rPr>
          <w:rFonts w:ascii="標楷體" w:eastAsia="標楷體" w:hAnsi="標楷體" w:hint="eastAsia"/>
          <w:sz w:val="28"/>
          <w:szCs w:val="28"/>
        </w:rPr>
        <w:t>資料有錯誤或遺漏，可逕行修正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F95931" w:rsidRPr="00477E58">
        <w:rPr>
          <w:rFonts w:ascii="標楷體" w:eastAsia="標楷體" w:hAnsi="標楷體" w:hint="eastAsia"/>
          <w:sz w:val="28"/>
          <w:szCs w:val="28"/>
        </w:rPr>
        <w:t>新增</w:t>
      </w:r>
    </w:p>
    <w:p w:rsidR="00C32481" w:rsidRDefault="00F95931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並上傳</w:t>
      </w:r>
      <w:r w:rsidR="00B84984" w:rsidRPr="00477E58">
        <w:rPr>
          <w:rFonts w:ascii="標楷體" w:eastAsia="標楷體" w:hAnsi="標楷體" w:hint="eastAsia"/>
          <w:sz w:val="28"/>
          <w:szCs w:val="28"/>
        </w:rPr>
        <w:t>佐證文件留存，亦可提供紙本</w:t>
      </w:r>
      <w:r w:rsidR="00803850" w:rsidRPr="00477E58">
        <w:rPr>
          <w:rFonts w:ascii="標楷體" w:eastAsia="標楷體" w:hAnsi="標楷體" w:hint="eastAsia"/>
          <w:sz w:val="28"/>
          <w:szCs w:val="28"/>
        </w:rPr>
        <w:t>佐證</w:t>
      </w:r>
      <w:r w:rsidR="00B84984" w:rsidRPr="00477E58">
        <w:rPr>
          <w:rFonts w:ascii="標楷體" w:eastAsia="標楷體" w:hAnsi="標楷體" w:hint="eastAsia"/>
          <w:sz w:val="28"/>
          <w:szCs w:val="28"/>
        </w:rPr>
        <w:t>資料請人事</w:t>
      </w:r>
      <w:r w:rsidR="00803850">
        <w:rPr>
          <w:rFonts w:ascii="標楷體" w:eastAsia="標楷體" w:hAnsi="標楷體" w:hint="eastAsia"/>
          <w:sz w:val="28"/>
          <w:szCs w:val="28"/>
        </w:rPr>
        <w:t>單位</w:t>
      </w:r>
      <w:r w:rsidR="00B84984" w:rsidRPr="00477E58">
        <w:rPr>
          <w:rFonts w:ascii="標楷體" w:eastAsia="標楷體" w:hAnsi="標楷體" w:hint="eastAsia"/>
          <w:sz w:val="28"/>
          <w:szCs w:val="28"/>
        </w:rPr>
        <w:t>人員</w:t>
      </w:r>
    </w:p>
    <w:p w:rsidR="00A15DD9" w:rsidRPr="00477E58" w:rsidRDefault="00B84984" w:rsidP="00C32481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修正或新增，</w:t>
      </w:r>
      <w:r w:rsidR="00554F26" w:rsidRPr="00477E58">
        <w:rPr>
          <w:rFonts w:ascii="標楷體" w:eastAsia="標楷體" w:hAnsi="標楷體" w:hint="eastAsia"/>
          <w:sz w:val="28"/>
          <w:szCs w:val="28"/>
        </w:rPr>
        <w:t>使用手冊詳如附件。</w:t>
      </w:r>
    </w:p>
    <w:p w:rsidR="00477E58" w:rsidRDefault="00477E58" w:rsidP="00477E5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（二）</w:t>
      </w:r>
      <w:r w:rsidR="00A96C32" w:rsidRPr="00803850">
        <w:rPr>
          <w:rFonts w:ascii="標楷體" w:eastAsia="標楷體" w:hAnsi="標楷體" w:hint="eastAsia"/>
          <w:b/>
          <w:sz w:val="28"/>
          <w:szCs w:val="28"/>
        </w:rPr>
        <w:t>個人資料保存</w:t>
      </w:r>
      <w:r w:rsidR="00A96C32" w:rsidRPr="00477E58">
        <w:rPr>
          <w:rFonts w:ascii="標楷體" w:eastAsia="標楷體" w:hAnsi="標楷體" w:hint="eastAsia"/>
          <w:sz w:val="28"/>
          <w:szCs w:val="28"/>
        </w:rPr>
        <w:t>:</w:t>
      </w:r>
    </w:p>
    <w:p w:rsidR="00477E58" w:rsidRPr="00803850" w:rsidRDefault="00DC5131" w:rsidP="000E1B9F">
      <w:pPr>
        <w:spacing w:line="500" w:lineRule="exact"/>
        <w:ind w:firstLineChars="300" w:firstLine="840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477E58">
        <w:rPr>
          <w:rFonts w:ascii="標楷體" w:eastAsia="標楷體" w:hAnsi="標楷體" w:hint="eastAsia"/>
          <w:sz w:val="28"/>
          <w:szCs w:val="28"/>
        </w:rPr>
        <w:lastRenderedPageBreak/>
        <w:t>如為日後申辦相關業務依法規規定須檢附佐證文件者，</w:t>
      </w:r>
      <w:r w:rsidR="00EF6531" w:rsidRPr="00477E58">
        <w:rPr>
          <w:rFonts w:ascii="標楷體" w:eastAsia="標楷體" w:hAnsi="標楷體" w:hint="eastAsia"/>
          <w:sz w:val="28"/>
          <w:szCs w:val="28"/>
        </w:rPr>
        <w:t>如</w:t>
      </w:r>
      <w:r w:rsidR="00EF6531" w:rsidRPr="00803850">
        <w:rPr>
          <w:rFonts w:ascii="標楷體" w:eastAsia="標楷體" w:hAnsi="標楷體" w:hint="eastAsia"/>
          <w:b/>
          <w:sz w:val="28"/>
          <w:szCs w:val="28"/>
          <w:u w:val="single"/>
        </w:rPr>
        <w:t>人員</w:t>
      </w:r>
    </w:p>
    <w:p w:rsidR="00477E58" w:rsidRDefault="00BB4895" w:rsidP="000E1B9F">
      <w:pPr>
        <w:spacing w:line="500" w:lineRule="exact"/>
        <w:ind w:firstLineChars="300" w:firstLine="841"/>
        <w:jc w:val="distribute"/>
        <w:rPr>
          <w:rFonts w:ascii="標楷體" w:eastAsia="標楷體" w:hAnsi="標楷體"/>
          <w:sz w:val="28"/>
          <w:szCs w:val="28"/>
        </w:rPr>
      </w:pPr>
      <w:r w:rsidRPr="00803850">
        <w:rPr>
          <w:rFonts w:ascii="標楷體" w:eastAsia="標楷體" w:hAnsi="標楷體" w:hint="eastAsia"/>
          <w:b/>
          <w:sz w:val="28"/>
          <w:szCs w:val="28"/>
          <w:u w:val="single"/>
        </w:rPr>
        <w:t>異動（含送審、提敘、改敘、留職停薪等）</w:t>
      </w:r>
      <w:r w:rsidR="00DC5131" w:rsidRPr="00803850">
        <w:rPr>
          <w:rFonts w:ascii="標楷體" w:eastAsia="標楷體" w:hAnsi="標楷體" w:hint="eastAsia"/>
          <w:b/>
          <w:sz w:val="28"/>
          <w:szCs w:val="28"/>
          <w:u w:val="single"/>
        </w:rPr>
        <w:t>或退休</w:t>
      </w:r>
      <w:r w:rsidR="00554F26" w:rsidRPr="00477E58">
        <w:rPr>
          <w:rFonts w:ascii="標楷體" w:eastAsia="標楷體" w:hAnsi="標楷體" w:hint="eastAsia"/>
          <w:sz w:val="28"/>
          <w:szCs w:val="28"/>
        </w:rPr>
        <w:t>，請各機關學</w:t>
      </w:r>
    </w:p>
    <w:p w:rsidR="000E1B9F" w:rsidRDefault="00554F26" w:rsidP="000E1B9F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校</w:t>
      </w:r>
      <w:r w:rsidR="00803850">
        <w:rPr>
          <w:rFonts w:ascii="標楷體" w:eastAsia="標楷體" w:hAnsi="標楷體" w:hint="eastAsia"/>
          <w:sz w:val="28"/>
          <w:szCs w:val="28"/>
        </w:rPr>
        <w:t>人事單位</w:t>
      </w:r>
      <w:r w:rsidRPr="00477E58">
        <w:rPr>
          <w:rFonts w:ascii="標楷體" w:eastAsia="標楷體" w:hAnsi="標楷體" w:hint="eastAsia"/>
          <w:sz w:val="28"/>
          <w:szCs w:val="28"/>
        </w:rPr>
        <w:t>除確認WebHR人事資料建檔正確性，</w:t>
      </w:r>
      <w:r w:rsidR="00DC5131" w:rsidRPr="00477E58">
        <w:rPr>
          <w:rFonts w:ascii="標楷體" w:eastAsia="標楷體" w:hAnsi="標楷體" w:hint="eastAsia"/>
          <w:sz w:val="28"/>
          <w:szCs w:val="28"/>
        </w:rPr>
        <w:t>視需要</w:t>
      </w:r>
      <w:r w:rsidR="000E1B9F" w:rsidRPr="00477E58">
        <w:rPr>
          <w:rFonts w:ascii="標楷體" w:eastAsia="標楷體" w:hAnsi="標楷體" w:hint="eastAsia"/>
          <w:sz w:val="28"/>
          <w:szCs w:val="28"/>
        </w:rPr>
        <w:t>應</w:t>
      </w:r>
      <w:r w:rsidR="000E1B9F">
        <w:rPr>
          <w:rFonts w:ascii="標楷體" w:eastAsia="標楷體" w:hAnsi="標楷體" w:hint="eastAsia"/>
          <w:sz w:val="28"/>
          <w:szCs w:val="28"/>
        </w:rPr>
        <w:t>一</w:t>
      </w:r>
      <w:r w:rsidRPr="00477E58">
        <w:rPr>
          <w:rFonts w:ascii="標楷體" w:eastAsia="標楷體" w:hAnsi="標楷體" w:hint="eastAsia"/>
          <w:sz w:val="28"/>
          <w:szCs w:val="28"/>
        </w:rPr>
        <w:t>併</w:t>
      </w:r>
    </w:p>
    <w:p w:rsidR="00554F26" w:rsidRPr="00477E58" w:rsidRDefault="00554F26" w:rsidP="000E1B9F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77E58">
        <w:rPr>
          <w:rFonts w:ascii="標楷體" w:eastAsia="標楷體" w:hAnsi="標楷體" w:hint="eastAsia"/>
          <w:sz w:val="28"/>
          <w:szCs w:val="28"/>
        </w:rPr>
        <w:t>留存人員個人資料書面及</w:t>
      </w:r>
      <w:r w:rsidR="00DC5131" w:rsidRPr="00477E58">
        <w:rPr>
          <w:rFonts w:ascii="標楷體" w:eastAsia="標楷體" w:hAnsi="標楷體" w:hint="eastAsia"/>
          <w:sz w:val="28"/>
          <w:szCs w:val="28"/>
        </w:rPr>
        <w:t>上傳附件留存</w:t>
      </w:r>
      <w:r w:rsidRPr="00477E58">
        <w:rPr>
          <w:rFonts w:ascii="標楷體" w:eastAsia="標楷體" w:hAnsi="標楷體" w:hint="eastAsia"/>
          <w:sz w:val="28"/>
          <w:szCs w:val="28"/>
        </w:rPr>
        <w:t>。</w:t>
      </w:r>
    </w:p>
    <w:p w:rsidR="00803850" w:rsidRDefault="00803850" w:rsidP="0080385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03850">
        <w:rPr>
          <w:rFonts w:ascii="標楷體" w:eastAsia="標楷體" w:hAnsi="標楷體" w:hint="eastAsia"/>
          <w:sz w:val="28"/>
          <w:szCs w:val="28"/>
        </w:rPr>
        <w:t>（三）</w:t>
      </w:r>
      <w:r w:rsidR="00F007E5" w:rsidRPr="00803850">
        <w:rPr>
          <w:rFonts w:ascii="標楷體" w:eastAsia="標楷體" w:hAnsi="標楷體" w:hint="eastAsia"/>
          <w:b/>
          <w:sz w:val="28"/>
          <w:szCs w:val="28"/>
        </w:rPr>
        <w:t>個人資料</w:t>
      </w:r>
      <w:r w:rsidR="00917D36" w:rsidRPr="00803850">
        <w:rPr>
          <w:rFonts w:ascii="標楷體" w:eastAsia="標楷體" w:hAnsi="標楷體" w:hint="eastAsia"/>
          <w:b/>
          <w:sz w:val="28"/>
          <w:szCs w:val="28"/>
        </w:rPr>
        <w:t>檢</w:t>
      </w:r>
      <w:r w:rsidR="00F007E5" w:rsidRPr="00803850">
        <w:rPr>
          <w:rFonts w:ascii="標楷體" w:eastAsia="標楷體" w:hAnsi="標楷體" w:hint="eastAsia"/>
          <w:b/>
          <w:sz w:val="28"/>
          <w:szCs w:val="28"/>
        </w:rPr>
        <w:t>誤</w:t>
      </w:r>
      <w:r w:rsidR="00F007E5" w:rsidRPr="00803850">
        <w:rPr>
          <w:rFonts w:ascii="標楷體" w:eastAsia="標楷體" w:hAnsi="標楷體" w:hint="eastAsia"/>
          <w:sz w:val="28"/>
          <w:szCs w:val="28"/>
        </w:rPr>
        <w:t>（</w:t>
      </w:r>
      <w:r w:rsidR="00C729FD" w:rsidRPr="00803850">
        <w:rPr>
          <w:rFonts w:ascii="標楷體" w:eastAsia="標楷體" w:hAnsi="標楷體" w:hint="eastAsia"/>
          <w:sz w:val="28"/>
          <w:szCs w:val="28"/>
        </w:rPr>
        <w:t>即日起至本年12月31日止</w:t>
      </w:r>
      <w:r w:rsidR="00F007E5" w:rsidRPr="00803850">
        <w:rPr>
          <w:rFonts w:ascii="標楷體" w:eastAsia="標楷體" w:hAnsi="標楷體" w:hint="eastAsia"/>
          <w:sz w:val="28"/>
          <w:szCs w:val="28"/>
        </w:rPr>
        <w:t>）</w:t>
      </w:r>
      <w:r w:rsidR="005934E0" w:rsidRPr="00803850">
        <w:rPr>
          <w:rFonts w:ascii="標楷體" w:eastAsia="標楷體" w:hAnsi="標楷體" w:hint="eastAsia"/>
          <w:sz w:val="28"/>
          <w:szCs w:val="28"/>
        </w:rPr>
        <w:t>:</w:t>
      </w:r>
    </w:p>
    <w:p w:rsidR="00803850" w:rsidRDefault="00631EAF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803850">
        <w:rPr>
          <w:rFonts w:ascii="標楷體" w:eastAsia="標楷體" w:hAnsi="標楷體" w:hint="eastAsia"/>
          <w:sz w:val="28"/>
          <w:szCs w:val="28"/>
        </w:rPr>
        <w:t>各機關學校</w:t>
      </w:r>
      <w:r w:rsidR="00C95B46" w:rsidRPr="00803850">
        <w:rPr>
          <w:rFonts w:ascii="標楷體" w:eastAsia="標楷體" w:hAnsi="標楷體" w:hint="eastAsia"/>
          <w:sz w:val="28"/>
          <w:szCs w:val="28"/>
        </w:rPr>
        <w:t>如遇人事資料異動，請主動至人事服務網(eCPA)A7</w:t>
      </w:r>
    </w:p>
    <w:p w:rsidR="00803850" w:rsidRDefault="00C95B46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803850">
        <w:rPr>
          <w:rFonts w:ascii="標楷體" w:eastAsia="標楷體" w:hAnsi="標楷體" w:hint="eastAsia"/>
          <w:sz w:val="28"/>
          <w:szCs w:val="28"/>
        </w:rPr>
        <w:t>人事資料考核系統查詢是否有錯誤，並應依照該系統錯誤明細，</w:t>
      </w:r>
    </w:p>
    <w:p w:rsidR="00B40F01" w:rsidRPr="00803850" w:rsidRDefault="00C95B46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803850">
        <w:rPr>
          <w:rFonts w:ascii="標楷體" w:eastAsia="標楷體" w:hAnsi="標楷體" w:hint="eastAsia"/>
          <w:sz w:val="28"/>
          <w:szCs w:val="28"/>
        </w:rPr>
        <w:t>至W</w:t>
      </w:r>
      <w:r w:rsidRPr="00803850">
        <w:rPr>
          <w:rFonts w:ascii="標楷體" w:eastAsia="標楷體" w:hAnsi="標楷體"/>
          <w:sz w:val="28"/>
          <w:szCs w:val="28"/>
        </w:rPr>
        <w:t>ebHR</w:t>
      </w:r>
      <w:r w:rsidRPr="00803850">
        <w:rPr>
          <w:rFonts w:ascii="標楷體" w:eastAsia="標楷體" w:hAnsi="標楷體" w:hint="eastAsia"/>
          <w:sz w:val="28"/>
          <w:szCs w:val="28"/>
        </w:rPr>
        <w:t>修正該筆人事資料。</w:t>
      </w:r>
    </w:p>
    <w:p w:rsidR="00B40F01" w:rsidRPr="00803850" w:rsidRDefault="00814AD5" w:rsidP="00803850">
      <w:pPr>
        <w:pStyle w:val="a8"/>
        <w:numPr>
          <w:ilvl w:val="0"/>
          <w:numId w:val="2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56C0">
        <w:rPr>
          <w:rFonts w:ascii="標楷體" w:eastAsia="標楷體" w:hAnsi="標楷體" w:hint="eastAsia"/>
          <w:b/>
          <w:sz w:val="28"/>
          <w:szCs w:val="28"/>
        </w:rPr>
        <w:t>鎖定率</w:t>
      </w:r>
      <w:r w:rsidR="002E14E9" w:rsidRPr="00DA56C0">
        <w:rPr>
          <w:rFonts w:ascii="標楷體" w:eastAsia="標楷體" w:hAnsi="標楷體" w:hint="eastAsia"/>
          <w:b/>
          <w:sz w:val="28"/>
          <w:szCs w:val="28"/>
        </w:rPr>
        <w:t>考核</w:t>
      </w:r>
      <w:r w:rsidR="002E14E9" w:rsidRPr="00803850">
        <w:rPr>
          <w:rFonts w:ascii="標楷體" w:eastAsia="標楷體" w:hAnsi="標楷體" w:hint="eastAsia"/>
          <w:sz w:val="28"/>
          <w:szCs w:val="28"/>
        </w:rPr>
        <w:t>（即日起至本年</w:t>
      </w:r>
      <w:r w:rsidR="008F787C" w:rsidRPr="00803850">
        <w:rPr>
          <w:rFonts w:ascii="標楷體" w:eastAsia="標楷體" w:hAnsi="標楷體" w:hint="eastAsia"/>
          <w:sz w:val="28"/>
          <w:szCs w:val="28"/>
        </w:rPr>
        <w:t>9</w:t>
      </w:r>
      <w:r w:rsidR="002E14E9" w:rsidRPr="00803850">
        <w:rPr>
          <w:rFonts w:ascii="標楷體" w:eastAsia="標楷體" w:hAnsi="標楷體" w:hint="eastAsia"/>
          <w:sz w:val="28"/>
          <w:szCs w:val="28"/>
        </w:rPr>
        <w:t>月</w:t>
      </w:r>
      <w:r w:rsidR="008F787C" w:rsidRPr="00803850">
        <w:rPr>
          <w:rFonts w:ascii="標楷體" w:eastAsia="標楷體" w:hAnsi="標楷體" w:hint="eastAsia"/>
          <w:sz w:val="28"/>
          <w:szCs w:val="28"/>
        </w:rPr>
        <w:t>1</w:t>
      </w:r>
      <w:r w:rsidR="001D0DE2" w:rsidRPr="00803850">
        <w:rPr>
          <w:rFonts w:ascii="標楷體" w:eastAsia="標楷體" w:hAnsi="標楷體" w:hint="eastAsia"/>
          <w:sz w:val="28"/>
          <w:szCs w:val="28"/>
        </w:rPr>
        <w:t>5</w:t>
      </w:r>
      <w:r w:rsidR="002E14E9" w:rsidRPr="00803850">
        <w:rPr>
          <w:rFonts w:ascii="標楷體" w:eastAsia="標楷體" w:hAnsi="標楷體" w:hint="eastAsia"/>
          <w:sz w:val="28"/>
          <w:szCs w:val="28"/>
        </w:rPr>
        <w:t>日止）:</w:t>
      </w:r>
    </w:p>
    <w:p w:rsidR="00CE465C" w:rsidRPr="00BC7139" w:rsidRDefault="00CE465C" w:rsidP="00803850">
      <w:pPr>
        <w:pStyle w:val="a8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7139">
        <w:rPr>
          <w:rFonts w:ascii="標楷體" w:eastAsia="標楷體" w:hAnsi="標楷體" w:hint="eastAsia"/>
          <w:sz w:val="28"/>
          <w:szCs w:val="28"/>
        </w:rPr>
        <w:t>鎖定比率以</w:t>
      </w:r>
      <w:r w:rsidR="00BC7139" w:rsidRPr="00BC7139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BC7139">
        <w:rPr>
          <w:rFonts w:ascii="標楷體" w:eastAsia="標楷體" w:hAnsi="標楷體" w:hint="eastAsia"/>
          <w:b/>
          <w:sz w:val="28"/>
          <w:szCs w:val="28"/>
          <w:u w:val="single"/>
        </w:rPr>
        <w:t>年8月31日在職且人員區分為01至74之人員</w:t>
      </w:r>
      <w:r w:rsidRPr="00BC7139">
        <w:rPr>
          <w:rFonts w:ascii="標楷體" w:eastAsia="標楷體" w:hAnsi="標楷體" w:hint="eastAsia"/>
          <w:sz w:val="28"/>
          <w:szCs w:val="28"/>
        </w:rPr>
        <w:t>計算。</w:t>
      </w:r>
    </w:p>
    <w:p w:rsidR="00CE465C" w:rsidRPr="00B272CB" w:rsidRDefault="00B272CB" w:rsidP="00B272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272CB">
        <w:rPr>
          <w:rFonts w:ascii="標楷體" w:eastAsia="標楷體" w:hAnsi="標楷體" w:hint="eastAsia"/>
          <w:sz w:val="28"/>
          <w:szCs w:val="28"/>
        </w:rPr>
        <w:t>（二）</w:t>
      </w:r>
      <w:r w:rsidR="00CE465C" w:rsidRPr="00B272CB">
        <w:rPr>
          <w:rFonts w:ascii="標楷體" w:eastAsia="標楷體" w:hAnsi="標楷體" w:hint="eastAsia"/>
          <w:sz w:val="28"/>
          <w:szCs w:val="28"/>
        </w:rPr>
        <w:t>【表19】（表19職務經歷資料）：鎖定比率應達80%以上。</w:t>
      </w:r>
    </w:p>
    <w:p w:rsidR="00B272CB" w:rsidRDefault="00B272CB" w:rsidP="00BC7139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B272CB">
        <w:rPr>
          <w:rFonts w:ascii="標楷體" w:eastAsia="標楷體" w:hAnsi="標楷體" w:hint="eastAsia"/>
          <w:sz w:val="28"/>
          <w:szCs w:val="28"/>
        </w:rPr>
        <w:t>（三）</w:t>
      </w:r>
      <w:r w:rsidR="00CE465C" w:rsidRPr="00B272CB">
        <w:rPr>
          <w:rFonts w:ascii="標楷體" w:eastAsia="標楷體" w:hAnsi="標楷體" w:hint="eastAsia"/>
          <w:sz w:val="28"/>
          <w:szCs w:val="28"/>
        </w:rPr>
        <w:t>【其他表】（含表1之兵役資料、表5學歷、表6考試、表20考</w:t>
      </w:r>
    </w:p>
    <w:p w:rsidR="00B272CB" w:rsidRDefault="00CE465C" w:rsidP="00BC7139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B272CB">
        <w:rPr>
          <w:rFonts w:ascii="標楷體" w:eastAsia="標楷體" w:hAnsi="標楷體" w:hint="eastAsia"/>
          <w:sz w:val="28"/>
          <w:szCs w:val="28"/>
        </w:rPr>
        <w:t>績、表34 銓審、表35動態，教育人員增加表7教師資格及表</w:t>
      </w:r>
    </w:p>
    <w:p w:rsidR="00B272CB" w:rsidRDefault="00CE465C" w:rsidP="00BC7139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B272CB">
        <w:rPr>
          <w:rFonts w:ascii="標楷體" w:eastAsia="標楷體" w:hAnsi="標楷體" w:hint="eastAsia"/>
          <w:sz w:val="28"/>
          <w:szCs w:val="28"/>
        </w:rPr>
        <w:t>38教師敘薪，其中表35動態之預定復職日超過</w:t>
      </w:r>
      <w:r w:rsidR="00BC7139">
        <w:rPr>
          <w:rFonts w:ascii="標楷體" w:eastAsia="標楷體" w:hAnsi="標楷體" w:hint="eastAsia"/>
          <w:sz w:val="28"/>
          <w:szCs w:val="28"/>
        </w:rPr>
        <w:t>本</w:t>
      </w:r>
      <w:r w:rsidRPr="00B272CB">
        <w:rPr>
          <w:rFonts w:ascii="標楷體" w:eastAsia="標楷體" w:hAnsi="標楷體" w:hint="eastAsia"/>
          <w:sz w:val="28"/>
          <w:szCs w:val="28"/>
        </w:rPr>
        <w:t xml:space="preserve">年9月30 </w:t>
      </w:r>
    </w:p>
    <w:p w:rsidR="00A81C71" w:rsidRPr="00B272CB" w:rsidRDefault="00CE465C" w:rsidP="00B272CB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272CB">
        <w:rPr>
          <w:rFonts w:ascii="標楷體" w:eastAsia="標楷體" w:hAnsi="標楷體" w:hint="eastAsia"/>
          <w:sz w:val="28"/>
          <w:szCs w:val="28"/>
        </w:rPr>
        <w:t>日者不列入應鎖定之比率計算）：鎖定比率應達100%。</w:t>
      </w:r>
    </w:p>
    <w:p w:rsidR="002E14E9" w:rsidRPr="00B272CB" w:rsidRDefault="00B272CB" w:rsidP="00B272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1D0DE2" w:rsidRPr="00B272CB">
        <w:rPr>
          <w:rFonts w:ascii="標楷體" w:eastAsia="標楷體" w:hAnsi="標楷體" w:hint="eastAsia"/>
          <w:sz w:val="28"/>
          <w:szCs w:val="28"/>
        </w:rPr>
        <w:t>人事資料解鎖權限：</w:t>
      </w:r>
      <w:r w:rsidR="00B577B4" w:rsidRPr="00B272CB">
        <w:rPr>
          <w:rFonts w:ascii="標楷體" w:eastAsia="標楷體" w:hAnsi="標楷體" w:hint="eastAsia"/>
          <w:sz w:val="28"/>
          <w:szCs w:val="28"/>
        </w:rPr>
        <w:t>請逕洽</w:t>
      </w:r>
      <w:r w:rsidR="001D0DE2" w:rsidRPr="00B272CB">
        <w:rPr>
          <w:rFonts w:ascii="標楷體" w:eastAsia="標楷體" w:hAnsi="標楷體" w:hint="eastAsia"/>
          <w:sz w:val="28"/>
          <w:szCs w:val="28"/>
        </w:rPr>
        <w:t>本府人事處</w:t>
      </w:r>
      <w:r w:rsidR="00B577B4" w:rsidRPr="00B272CB">
        <w:rPr>
          <w:rFonts w:ascii="標楷體" w:eastAsia="標楷體" w:hAnsi="標楷體"/>
          <w:sz w:val="28"/>
          <w:szCs w:val="28"/>
        </w:rPr>
        <w:t>WebHR</w:t>
      </w:r>
      <w:r w:rsidR="001D0DE2" w:rsidRPr="00B272CB">
        <w:rPr>
          <w:rFonts w:ascii="標楷體" w:eastAsia="標楷體" w:hAnsi="標楷體" w:hint="eastAsia"/>
          <w:sz w:val="28"/>
          <w:szCs w:val="28"/>
        </w:rPr>
        <w:t>系統管理者申請。</w:t>
      </w:r>
    </w:p>
    <w:p w:rsidR="00EB2A63" w:rsidRPr="00B272CB" w:rsidRDefault="00B272CB" w:rsidP="00B272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EB2A63" w:rsidRPr="00B272CB">
        <w:rPr>
          <w:rFonts w:ascii="標楷體" w:eastAsia="標楷體" w:hAnsi="標楷體" w:hint="eastAsia"/>
          <w:sz w:val="28"/>
          <w:szCs w:val="28"/>
        </w:rPr>
        <w:t>本計畫經核定後實施，如有未盡事宜得適時補充修正之。</w:t>
      </w:r>
    </w:p>
    <w:sectPr w:rsidR="00EB2A63" w:rsidRPr="00B272CB" w:rsidSect="0091081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35" w:rsidRDefault="00E75F35" w:rsidP="003A6A8D">
      <w:r>
        <w:separator/>
      </w:r>
    </w:p>
  </w:endnote>
  <w:endnote w:type="continuationSeparator" w:id="0">
    <w:p w:rsidR="00E75F35" w:rsidRDefault="00E75F35" w:rsidP="003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35" w:rsidRDefault="00E75F35" w:rsidP="003A6A8D">
      <w:r>
        <w:separator/>
      </w:r>
    </w:p>
  </w:footnote>
  <w:footnote w:type="continuationSeparator" w:id="0">
    <w:p w:rsidR="00E75F35" w:rsidRDefault="00E75F35" w:rsidP="003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A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1F4983"/>
    <w:multiLevelType w:val="multilevel"/>
    <w:tmpl w:val="F774A77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559500D"/>
    <w:multiLevelType w:val="multilevel"/>
    <w:tmpl w:val="83F2448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B042D2"/>
    <w:multiLevelType w:val="multilevel"/>
    <w:tmpl w:val="EE9A31E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BC53E5F"/>
    <w:multiLevelType w:val="multilevel"/>
    <w:tmpl w:val="DF708A1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586ED0"/>
    <w:multiLevelType w:val="multilevel"/>
    <w:tmpl w:val="32A8A90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86E63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E9B69C8"/>
    <w:multiLevelType w:val="multilevel"/>
    <w:tmpl w:val="3B6E35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 w15:restartNumberingAfterBreak="0">
    <w:nsid w:val="1F4D791E"/>
    <w:multiLevelType w:val="hybridMultilevel"/>
    <w:tmpl w:val="8476408A"/>
    <w:lvl w:ilvl="0" w:tplc="E93AFDDE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07909E6"/>
    <w:multiLevelType w:val="multilevel"/>
    <w:tmpl w:val="D62A92A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0FB6EFE"/>
    <w:multiLevelType w:val="hybridMultilevel"/>
    <w:tmpl w:val="A5AC6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C7026"/>
    <w:multiLevelType w:val="multilevel"/>
    <w:tmpl w:val="BD0034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383604"/>
    <w:multiLevelType w:val="hybridMultilevel"/>
    <w:tmpl w:val="C7F8EC66"/>
    <w:lvl w:ilvl="0" w:tplc="F5C293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4D7CD7"/>
    <w:multiLevelType w:val="multilevel"/>
    <w:tmpl w:val="698203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8E200ED"/>
    <w:multiLevelType w:val="hybridMultilevel"/>
    <w:tmpl w:val="4320B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B50C9B"/>
    <w:multiLevelType w:val="hybridMultilevel"/>
    <w:tmpl w:val="5D5ADFDC"/>
    <w:lvl w:ilvl="0" w:tplc="8510170E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D5CF3"/>
    <w:multiLevelType w:val="multilevel"/>
    <w:tmpl w:val="0750D2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0B6104D"/>
    <w:multiLevelType w:val="multilevel"/>
    <w:tmpl w:val="EE9A31E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12D6BEC"/>
    <w:multiLevelType w:val="multilevel"/>
    <w:tmpl w:val="7F46FD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3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651393A"/>
    <w:multiLevelType w:val="multilevel"/>
    <w:tmpl w:val="4A621230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(二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BC83E58"/>
    <w:multiLevelType w:val="multilevel"/>
    <w:tmpl w:val="3FFE5484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155426F"/>
    <w:multiLevelType w:val="hybridMultilevel"/>
    <w:tmpl w:val="D8A6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2A41D7"/>
    <w:multiLevelType w:val="hybridMultilevel"/>
    <w:tmpl w:val="14044CDC"/>
    <w:lvl w:ilvl="0" w:tplc="2A50CD1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AB2380"/>
    <w:multiLevelType w:val="hybridMultilevel"/>
    <w:tmpl w:val="E2C6432A"/>
    <w:lvl w:ilvl="0" w:tplc="F5C293A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1FE6434C">
      <w:start w:val="1"/>
      <w:numFmt w:val="decimal"/>
      <w:lvlText w:val="%2、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7D075140"/>
    <w:multiLevelType w:val="hybridMultilevel"/>
    <w:tmpl w:val="B198B01A"/>
    <w:lvl w:ilvl="0" w:tplc="E93AFDD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1"/>
  </w:num>
  <w:num w:numId="5">
    <w:abstractNumId w:val="2"/>
  </w:num>
  <w:num w:numId="6">
    <w:abstractNumId w:val="7"/>
  </w:num>
  <w:num w:numId="7">
    <w:abstractNumId w:val="24"/>
  </w:num>
  <w:num w:numId="8">
    <w:abstractNumId w:val="14"/>
  </w:num>
  <w:num w:numId="9">
    <w:abstractNumId w:val="8"/>
  </w:num>
  <w:num w:numId="10">
    <w:abstractNumId w:val="19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1"/>
  </w:num>
  <w:num w:numId="16">
    <w:abstractNumId w:val="18"/>
  </w:num>
  <w:num w:numId="17">
    <w:abstractNumId w:val="5"/>
  </w:num>
  <w:num w:numId="18">
    <w:abstractNumId w:val="23"/>
  </w:num>
  <w:num w:numId="19">
    <w:abstractNumId w:val="16"/>
  </w:num>
  <w:num w:numId="20">
    <w:abstractNumId w:val="11"/>
  </w:num>
  <w:num w:numId="21">
    <w:abstractNumId w:val="9"/>
  </w:num>
  <w:num w:numId="22">
    <w:abstractNumId w:val="12"/>
  </w:num>
  <w:num w:numId="23">
    <w:abstractNumId w:val="3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C"/>
    <w:rsid w:val="000035FE"/>
    <w:rsid w:val="00072EA3"/>
    <w:rsid w:val="00097903"/>
    <w:rsid w:val="000A00EE"/>
    <w:rsid w:val="000A2756"/>
    <w:rsid w:val="000C25E1"/>
    <w:rsid w:val="000E1B9F"/>
    <w:rsid w:val="000E22BE"/>
    <w:rsid w:val="000F3BE5"/>
    <w:rsid w:val="00105198"/>
    <w:rsid w:val="0010645E"/>
    <w:rsid w:val="001446EB"/>
    <w:rsid w:val="0015766F"/>
    <w:rsid w:val="00165E47"/>
    <w:rsid w:val="001667B7"/>
    <w:rsid w:val="00170004"/>
    <w:rsid w:val="001723AE"/>
    <w:rsid w:val="0019767D"/>
    <w:rsid w:val="001A56B9"/>
    <w:rsid w:val="001B524D"/>
    <w:rsid w:val="001B751F"/>
    <w:rsid w:val="001C06C6"/>
    <w:rsid w:val="001D0DE2"/>
    <w:rsid w:val="001D7704"/>
    <w:rsid w:val="001E176A"/>
    <w:rsid w:val="001E18D7"/>
    <w:rsid w:val="001E73C3"/>
    <w:rsid w:val="002008B2"/>
    <w:rsid w:val="00211405"/>
    <w:rsid w:val="002114A3"/>
    <w:rsid w:val="00215E6B"/>
    <w:rsid w:val="00232E5C"/>
    <w:rsid w:val="0023388F"/>
    <w:rsid w:val="00266585"/>
    <w:rsid w:val="00283009"/>
    <w:rsid w:val="00287FD3"/>
    <w:rsid w:val="002B0374"/>
    <w:rsid w:val="002C2C19"/>
    <w:rsid w:val="002D4005"/>
    <w:rsid w:val="002D6EB3"/>
    <w:rsid w:val="002E14E9"/>
    <w:rsid w:val="002E544C"/>
    <w:rsid w:val="003077D7"/>
    <w:rsid w:val="00336E72"/>
    <w:rsid w:val="0034618C"/>
    <w:rsid w:val="00370F83"/>
    <w:rsid w:val="00384096"/>
    <w:rsid w:val="003842D6"/>
    <w:rsid w:val="003916D2"/>
    <w:rsid w:val="00391BC6"/>
    <w:rsid w:val="003A6A8D"/>
    <w:rsid w:val="003D35F1"/>
    <w:rsid w:val="003E720F"/>
    <w:rsid w:val="003F3040"/>
    <w:rsid w:val="0041072A"/>
    <w:rsid w:val="00414804"/>
    <w:rsid w:val="00422610"/>
    <w:rsid w:val="004337C8"/>
    <w:rsid w:val="00441C99"/>
    <w:rsid w:val="00442F58"/>
    <w:rsid w:val="004449D7"/>
    <w:rsid w:val="004546BF"/>
    <w:rsid w:val="00474276"/>
    <w:rsid w:val="00477E58"/>
    <w:rsid w:val="00483AEA"/>
    <w:rsid w:val="00497919"/>
    <w:rsid w:val="004A1894"/>
    <w:rsid w:val="004A71A8"/>
    <w:rsid w:val="004C291E"/>
    <w:rsid w:val="004C38B6"/>
    <w:rsid w:val="004D27C9"/>
    <w:rsid w:val="004E58D4"/>
    <w:rsid w:val="004F0C37"/>
    <w:rsid w:val="004F7C54"/>
    <w:rsid w:val="00500695"/>
    <w:rsid w:val="005006B4"/>
    <w:rsid w:val="00513C62"/>
    <w:rsid w:val="00515D07"/>
    <w:rsid w:val="0052433E"/>
    <w:rsid w:val="00524A26"/>
    <w:rsid w:val="00530BD9"/>
    <w:rsid w:val="00547FDE"/>
    <w:rsid w:val="00554A7E"/>
    <w:rsid w:val="00554F26"/>
    <w:rsid w:val="00555C68"/>
    <w:rsid w:val="005717FC"/>
    <w:rsid w:val="005721FB"/>
    <w:rsid w:val="005744CE"/>
    <w:rsid w:val="00590C3D"/>
    <w:rsid w:val="005934E0"/>
    <w:rsid w:val="005B28F8"/>
    <w:rsid w:val="005C31F0"/>
    <w:rsid w:val="005D23EF"/>
    <w:rsid w:val="005F6406"/>
    <w:rsid w:val="006243B5"/>
    <w:rsid w:val="00631EAF"/>
    <w:rsid w:val="00632A7E"/>
    <w:rsid w:val="00664708"/>
    <w:rsid w:val="00687771"/>
    <w:rsid w:val="006A03CE"/>
    <w:rsid w:val="006A317D"/>
    <w:rsid w:val="006B07C1"/>
    <w:rsid w:val="006B7A58"/>
    <w:rsid w:val="006C089D"/>
    <w:rsid w:val="006C726F"/>
    <w:rsid w:val="006E1D85"/>
    <w:rsid w:val="006E5C8A"/>
    <w:rsid w:val="006F0BC5"/>
    <w:rsid w:val="00726D17"/>
    <w:rsid w:val="00732201"/>
    <w:rsid w:val="00732733"/>
    <w:rsid w:val="00735F7A"/>
    <w:rsid w:val="00744F78"/>
    <w:rsid w:val="00762B84"/>
    <w:rsid w:val="00771AA5"/>
    <w:rsid w:val="0078346C"/>
    <w:rsid w:val="00784931"/>
    <w:rsid w:val="00792E44"/>
    <w:rsid w:val="00796E43"/>
    <w:rsid w:val="007A0D18"/>
    <w:rsid w:val="007A281B"/>
    <w:rsid w:val="007A3DFF"/>
    <w:rsid w:val="007C0E25"/>
    <w:rsid w:val="007E27C5"/>
    <w:rsid w:val="00803850"/>
    <w:rsid w:val="00804E9E"/>
    <w:rsid w:val="008127FD"/>
    <w:rsid w:val="00814AD5"/>
    <w:rsid w:val="00832029"/>
    <w:rsid w:val="008346F2"/>
    <w:rsid w:val="00840733"/>
    <w:rsid w:val="00840DBD"/>
    <w:rsid w:val="00851945"/>
    <w:rsid w:val="00855CFD"/>
    <w:rsid w:val="00874049"/>
    <w:rsid w:val="0088409D"/>
    <w:rsid w:val="008A1324"/>
    <w:rsid w:val="008A294D"/>
    <w:rsid w:val="008F787C"/>
    <w:rsid w:val="00904DF4"/>
    <w:rsid w:val="00910816"/>
    <w:rsid w:val="00912C07"/>
    <w:rsid w:val="00916EC3"/>
    <w:rsid w:val="00917D36"/>
    <w:rsid w:val="009378E1"/>
    <w:rsid w:val="00964B75"/>
    <w:rsid w:val="009725A4"/>
    <w:rsid w:val="00981713"/>
    <w:rsid w:val="009914A7"/>
    <w:rsid w:val="009A31FE"/>
    <w:rsid w:val="009B3F69"/>
    <w:rsid w:val="009B6E20"/>
    <w:rsid w:val="009B7A9A"/>
    <w:rsid w:val="009C0337"/>
    <w:rsid w:val="009C2A77"/>
    <w:rsid w:val="009D0F0A"/>
    <w:rsid w:val="009D19E2"/>
    <w:rsid w:val="009D32C4"/>
    <w:rsid w:val="009D6019"/>
    <w:rsid w:val="009F2A46"/>
    <w:rsid w:val="00A07956"/>
    <w:rsid w:val="00A15DD9"/>
    <w:rsid w:val="00A466C4"/>
    <w:rsid w:val="00A511AF"/>
    <w:rsid w:val="00A576AB"/>
    <w:rsid w:val="00A673DE"/>
    <w:rsid w:val="00A80C9C"/>
    <w:rsid w:val="00A81C71"/>
    <w:rsid w:val="00A82B1F"/>
    <w:rsid w:val="00A86EA5"/>
    <w:rsid w:val="00A932B7"/>
    <w:rsid w:val="00A96C32"/>
    <w:rsid w:val="00AA3067"/>
    <w:rsid w:val="00AC3178"/>
    <w:rsid w:val="00AF6C17"/>
    <w:rsid w:val="00B16C84"/>
    <w:rsid w:val="00B272CB"/>
    <w:rsid w:val="00B33127"/>
    <w:rsid w:val="00B34A14"/>
    <w:rsid w:val="00B40F01"/>
    <w:rsid w:val="00B577B4"/>
    <w:rsid w:val="00B649F4"/>
    <w:rsid w:val="00B84984"/>
    <w:rsid w:val="00B932D8"/>
    <w:rsid w:val="00BA4845"/>
    <w:rsid w:val="00BA6B4F"/>
    <w:rsid w:val="00BB4895"/>
    <w:rsid w:val="00BC55E1"/>
    <w:rsid w:val="00BC7139"/>
    <w:rsid w:val="00BC754D"/>
    <w:rsid w:val="00BD2F76"/>
    <w:rsid w:val="00C01D46"/>
    <w:rsid w:val="00C06A04"/>
    <w:rsid w:val="00C14DF9"/>
    <w:rsid w:val="00C209DF"/>
    <w:rsid w:val="00C2159C"/>
    <w:rsid w:val="00C32481"/>
    <w:rsid w:val="00C52FF4"/>
    <w:rsid w:val="00C729FD"/>
    <w:rsid w:val="00C95B46"/>
    <w:rsid w:val="00CA3D9D"/>
    <w:rsid w:val="00CD1BB1"/>
    <w:rsid w:val="00CE380C"/>
    <w:rsid w:val="00CE465C"/>
    <w:rsid w:val="00CF37E0"/>
    <w:rsid w:val="00CF72CC"/>
    <w:rsid w:val="00D3119C"/>
    <w:rsid w:val="00D422C3"/>
    <w:rsid w:val="00D70A61"/>
    <w:rsid w:val="00D82C78"/>
    <w:rsid w:val="00D90088"/>
    <w:rsid w:val="00DA56C0"/>
    <w:rsid w:val="00DA6D1C"/>
    <w:rsid w:val="00DC18FB"/>
    <w:rsid w:val="00DC1D4F"/>
    <w:rsid w:val="00DC4822"/>
    <w:rsid w:val="00DC5131"/>
    <w:rsid w:val="00DD57F9"/>
    <w:rsid w:val="00E12D0A"/>
    <w:rsid w:val="00E12D73"/>
    <w:rsid w:val="00E30CA9"/>
    <w:rsid w:val="00E32A29"/>
    <w:rsid w:val="00E56B20"/>
    <w:rsid w:val="00E6757F"/>
    <w:rsid w:val="00E75F35"/>
    <w:rsid w:val="00E93FD4"/>
    <w:rsid w:val="00E96BCA"/>
    <w:rsid w:val="00EA3023"/>
    <w:rsid w:val="00EB2A63"/>
    <w:rsid w:val="00ED1C8B"/>
    <w:rsid w:val="00EE77C0"/>
    <w:rsid w:val="00EF55CA"/>
    <w:rsid w:val="00EF6531"/>
    <w:rsid w:val="00F007E5"/>
    <w:rsid w:val="00F027A4"/>
    <w:rsid w:val="00F036B9"/>
    <w:rsid w:val="00F26016"/>
    <w:rsid w:val="00F37B22"/>
    <w:rsid w:val="00F4584A"/>
    <w:rsid w:val="00F55333"/>
    <w:rsid w:val="00F55DA6"/>
    <w:rsid w:val="00F634CE"/>
    <w:rsid w:val="00F63F30"/>
    <w:rsid w:val="00F75B65"/>
    <w:rsid w:val="00F9204A"/>
    <w:rsid w:val="00F95931"/>
    <w:rsid w:val="00FA7D32"/>
    <w:rsid w:val="00FD401E"/>
    <w:rsid w:val="00FE151C"/>
    <w:rsid w:val="00FE364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5743C-76A0-4A64-93A1-75AAC41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8D"/>
    <w:rPr>
      <w:sz w:val="20"/>
      <w:szCs w:val="20"/>
    </w:rPr>
  </w:style>
  <w:style w:type="table" w:styleId="a7">
    <w:name w:val="Table Grid"/>
    <w:basedOn w:val="a1"/>
    <w:uiPriority w:val="39"/>
    <w:rsid w:val="0044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C3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7943-5EDF-48DD-9751-6B0972CC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899</Characters>
  <Application>Microsoft Office Word</Application>
  <DocSecurity>0</DocSecurity>
  <Lines>7</Lines>
  <Paragraphs>2</Paragraphs>
  <ScaleCrop>false</ScaleCrop>
  <Company>CYHG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蘇慧儀</cp:lastModifiedBy>
  <cp:revision>14</cp:revision>
  <cp:lastPrinted>2017-03-20T05:40:00Z</cp:lastPrinted>
  <dcterms:created xsi:type="dcterms:W3CDTF">2022-05-11T02:48:00Z</dcterms:created>
  <dcterms:modified xsi:type="dcterms:W3CDTF">2022-05-17T01:04:00Z</dcterms:modified>
</cp:coreProperties>
</file>