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B" w:rsidRPr="00043072" w:rsidRDefault="00303B8B" w:rsidP="004710CC">
      <w:pPr>
        <w:spacing w:beforeLines="50" w:before="180" w:afterLines="50" w:after="180"/>
        <w:jc w:val="center"/>
      </w:pPr>
      <w:bookmarkStart w:id="0" w:name="_GoBack"/>
      <w:bookmarkEnd w:id="0"/>
      <w:r w:rsidRPr="00043072">
        <w:rPr>
          <w:rFonts w:ascii="標楷體" w:eastAsia="標楷體" w:hAnsi="標楷體" w:hint="eastAsia"/>
          <w:sz w:val="40"/>
        </w:rPr>
        <w:t>強化人事人員職務歷練作業規定</w:t>
      </w:r>
      <w:r w:rsidR="00D12DFF" w:rsidRPr="00043072">
        <w:rPr>
          <w:rFonts w:ascii="標楷體" w:eastAsia="標楷體" w:hAnsi="標楷體" w:hint="eastAsia"/>
          <w:sz w:val="40"/>
        </w:rPr>
        <w:t>第四點、第五點</w:t>
      </w:r>
      <w:r w:rsidR="00043072" w:rsidRPr="00043072">
        <w:rPr>
          <w:rFonts w:ascii="標楷體" w:eastAsia="標楷體" w:hAnsi="標楷體" w:hint="eastAsia"/>
          <w:sz w:val="40"/>
        </w:rPr>
        <w:t>、第七點</w:t>
      </w:r>
      <w:r w:rsidR="007467D5" w:rsidRPr="00043072">
        <w:rPr>
          <w:rFonts w:ascii="標楷體" w:eastAsia="標楷體" w:hAnsi="標楷體" w:hint="eastAsia"/>
          <w:sz w:val="40"/>
        </w:rPr>
        <w:t>修正</w:t>
      </w:r>
      <w:r w:rsidR="00B95359" w:rsidRPr="00043072">
        <w:rPr>
          <w:rFonts w:ascii="標楷體" w:eastAsia="標楷體" w:hAnsi="標楷體" w:hint="eastAsia"/>
          <w:sz w:val="40"/>
        </w:rPr>
        <w:t>對照表</w:t>
      </w:r>
    </w:p>
    <w:tbl>
      <w:tblPr>
        <w:tblW w:w="9761"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9"/>
        <w:gridCol w:w="3145"/>
      </w:tblGrid>
      <w:tr w:rsidR="0030380E" w:rsidRPr="002B2BDF" w:rsidTr="00C6120B">
        <w:trPr>
          <w:trHeight w:val="410"/>
          <w:tblHeader/>
          <w:jc w:val="center"/>
        </w:trPr>
        <w:tc>
          <w:tcPr>
            <w:tcW w:w="3307" w:type="dxa"/>
            <w:vAlign w:val="center"/>
          </w:tcPr>
          <w:p w:rsidR="0030380E" w:rsidRPr="000422D6" w:rsidRDefault="0030380E" w:rsidP="00EF771F">
            <w:pPr>
              <w:snapToGrid w:val="0"/>
              <w:spacing w:line="320" w:lineRule="exact"/>
              <w:jc w:val="distribute"/>
              <w:rPr>
                <w:rFonts w:ascii="標楷體" w:eastAsia="標楷體" w:hAnsi="標楷體"/>
              </w:rPr>
            </w:pPr>
            <w:r w:rsidRPr="000422D6">
              <w:rPr>
                <w:rFonts w:ascii="標楷體" w:eastAsia="標楷體" w:hAnsi="標楷體" w:hint="eastAsia"/>
              </w:rPr>
              <w:t>修正規定</w:t>
            </w:r>
          </w:p>
        </w:tc>
        <w:tc>
          <w:tcPr>
            <w:tcW w:w="3309" w:type="dxa"/>
            <w:vAlign w:val="center"/>
          </w:tcPr>
          <w:p w:rsidR="0030380E" w:rsidRPr="000422D6" w:rsidRDefault="0030380E" w:rsidP="0030380E">
            <w:pPr>
              <w:snapToGrid w:val="0"/>
              <w:spacing w:line="320" w:lineRule="exact"/>
              <w:jc w:val="distribute"/>
              <w:rPr>
                <w:rFonts w:ascii="標楷體" w:eastAsia="標楷體" w:hAnsi="標楷體"/>
              </w:rPr>
            </w:pPr>
            <w:r>
              <w:rPr>
                <w:rFonts w:ascii="標楷體" w:eastAsia="標楷體" w:hAnsi="標楷體" w:hint="eastAsia"/>
              </w:rPr>
              <w:t>現行</w:t>
            </w:r>
            <w:r w:rsidRPr="000422D6">
              <w:rPr>
                <w:rFonts w:ascii="標楷體" w:eastAsia="標楷體" w:hAnsi="標楷體" w:hint="eastAsia"/>
              </w:rPr>
              <w:t>規定</w:t>
            </w:r>
          </w:p>
        </w:tc>
        <w:tc>
          <w:tcPr>
            <w:tcW w:w="3145" w:type="dxa"/>
            <w:vAlign w:val="center"/>
          </w:tcPr>
          <w:p w:rsidR="0030380E" w:rsidRPr="000422D6" w:rsidRDefault="0030380E" w:rsidP="00882441">
            <w:pPr>
              <w:snapToGrid w:val="0"/>
              <w:spacing w:line="320" w:lineRule="exact"/>
              <w:jc w:val="distribute"/>
              <w:rPr>
                <w:rFonts w:ascii="標楷體" w:eastAsia="標楷體" w:hAnsi="標楷體"/>
              </w:rPr>
            </w:pPr>
            <w:r w:rsidRPr="000422D6">
              <w:rPr>
                <w:rFonts w:ascii="標楷體" w:eastAsia="標楷體" w:hAnsi="標楷體" w:hint="eastAsia"/>
              </w:rPr>
              <w:t>說明</w:t>
            </w:r>
          </w:p>
        </w:tc>
      </w:tr>
      <w:tr w:rsidR="00263F8A" w:rsidRPr="002B2BDF" w:rsidTr="00C6120B">
        <w:trPr>
          <w:jc w:val="center"/>
        </w:trPr>
        <w:tc>
          <w:tcPr>
            <w:tcW w:w="3307" w:type="dxa"/>
          </w:tcPr>
          <w:p w:rsidR="00263F8A" w:rsidRPr="00A030FD" w:rsidRDefault="00263F8A" w:rsidP="00225A05">
            <w:pPr>
              <w:pStyle w:val="ab"/>
              <w:numPr>
                <w:ilvl w:val="0"/>
                <w:numId w:val="4"/>
              </w:numPr>
              <w:snapToGrid w:val="0"/>
              <w:spacing w:line="320" w:lineRule="exact"/>
              <w:ind w:left="567" w:firstLineChars="0" w:hanging="567"/>
              <w:rPr>
                <w:rFonts w:ascii="標楷體" w:eastAsia="標楷體" w:hAnsi="標楷體"/>
                <w:sz w:val="24"/>
              </w:rPr>
            </w:pPr>
            <w:r w:rsidRPr="00A030FD">
              <w:rPr>
                <w:rFonts w:ascii="標楷體" w:eastAsia="標楷體" w:hint="eastAsia"/>
                <w:sz w:val="24"/>
              </w:rPr>
              <w:t>擬陞任簡任第十職等至第十一職等專門委員或其他職務列等相同之職務者，應具備下列各款之一：</w:t>
            </w:r>
          </w:p>
          <w:p w:rsidR="00263F8A" w:rsidRPr="00A030FD" w:rsidRDefault="00263F8A" w:rsidP="00225A05">
            <w:pPr>
              <w:pStyle w:val="ab"/>
              <w:numPr>
                <w:ilvl w:val="0"/>
                <w:numId w:val="1"/>
              </w:numPr>
              <w:spacing w:line="320" w:lineRule="exact"/>
              <w:ind w:left="812" w:firstLineChars="0" w:hanging="728"/>
              <w:rPr>
                <w:rFonts w:ascii="標楷體" w:eastAsia="標楷體"/>
                <w:sz w:val="24"/>
              </w:rPr>
            </w:pPr>
            <w:r w:rsidRPr="00A030FD">
              <w:rPr>
                <w:rFonts w:ascii="標楷體" w:eastAsia="標楷體" w:hint="eastAsia"/>
                <w:sz w:val="24"/>
              </w:rPr>
              <w:t>現任單列或跨列簡任第十職等主任、副主任或其他職務列等相當之職務，且擔任該等職務合計二年以上，並具備下列條件之一：</w:t>
            </w:r>
          </w:p>
          <w:p w:rsidR="00263F8A" w:rsidRPr="00A030FD" w:rsidRDefault="00263F8A" w:rsidP="00225A05">
            <w:pPr>
              <w:pStyle w:val="ab"/>
              <w:numPr>
                <w:ilvl w:val="0"/>
                <w:numId w:val="6"/>
              </w:numPr>
              <w:spacing w:line="320" w:lineRule="exact"/>
              <w:ind w:left="1062" w:firstLineChars="0" w:hanging="493"/>
              <w:rPr>
                <w:rFonts w:ascii="標楷體" w:eastAsia="標楷體"/>
                <w:sz w:val="24"/>
              </w:rPr>
            </w:pPr>
            <w:r w:rsidRPr="00A030FD">
              <w:rPr>
                <w:rFonts w:ascii="標楷體" w:eastAsia="標楷體" w:hint="eastAsia"/>
                <w:sz w:val="24"/>
              </w:rPr>
              <w:t>曾分別任單列或跨列薦任第九職等主任、科長、組長與單列或跨列簡任第十職等專門委員或其他職務列等相當之職務。</w:t>
            </w:r>
          </w:p>
          <w:p w:rsidR="00263F8A" w:rsidRPr="00A030FD" w:rsidRDefault="00263F8A" w:rsidP="00225A05">
            <w:pPr>
              <w:pStyle w:val="ab"/>
              <w:numPr>
                <w:ilvl w:val="0"/>
                <w:numId w:val="6"/>
              </w:numPr>
              <w:spacing w:line="320" w:lineRule="exact"/>
              <w:ind w:left="1062" w:firstLineChars="0" w:hanging="493"/>
              <w:rPr>
                <w:rFonts w:ascii="標楷體" w:eastAsia="標楷體"/>
                <w:sz w:val="24"/>
              </w:rPr>
            </w:pPr>
            <w:r w:rsidRPr="00A030FD">
              <w:rPr>
                <w:rFonts w:ascii="標楷體" w:eastAsia="標楷體" w:hint="eastAsia"/>
                <w:sz w:val="24"/>
              </w:rPr>
              <w:t>曾任單列或跨列薦任第九職等主任、科長、組長或其他職務列等相當之職務三年以上。</w:t>
            </w:r>
          </w:p>
          <w:p w:rsidR="00263F8A" w:rsidRPr="00A030FD" w:rsidRDefault="00263F8A" w:rsidP="00225A05">
            <w:pPr>
              <w:pStyle w:val="ab"/>
              <w:numPr>
                <w:ilvl w:val="0"/>
                <w:numId w:val="1"/>
              </w:numPr>
              <w:spacing w:line="320" w:lineRule="exact"/>
              <w:ind w:left="812" w:firstLineChars="0" w:hanging="728"/>
              <w:rPr>
                <w:rFonts w:ascii="標楷體" w:eastAsia="標楷體"/>
                <w:sz w:val="24"/>
              </w:rPr>
            </w:pPr>
            <w:r w:rsidRPr="00A030FD">
              <w:rPr>
                <w:rFonts w:ascii="標楷體" w:eastAsia="標楷體" w:hint="eastAsia"/>
                <w:sz w:val="24"/>
              </w:rPr>
              <w:t>現任單列或跨列簡任第十職等專門委員或其他職務列等相當之職務，且擔任該等職務年資合計二年以上，並曾任單列或跨列薦任第九職等主任、科長、組長或其他職務列等相當之職務合計三年以上</w:t>
            </w:r>
            <w:r w:rsidRPr="00A030FD">
              <w:rPr>
                <w:rFonts w:ascii="標楷體" w:eastAsia="標楷體"/>
                <w:sz w:val="24"/>
              </w:rPr>
              <w:t>，兩者年資共計六年以上。</w:t>
            </w:r>
          </w:p>
          <w:p w:rsidR="00263F8A" w:rsidRPr="00A030FD" w:rsidRDefault="00263F8A" w:rsidP="00225A05">
            <w:pPr>
              <w:pStyle w:val="ab"/>
              <w:numPr>
                <w:ilvl w:val="0"/>
                <w:numId w:val="1"/>
              </w:numPr>
              <w:spacing w:line="320" w:lineRule="exact"/>
              <w:ind w:left="812" w:firstLineChars="0" w:hanging="728"/>
              <w:rPr>
                <w:rFonts w:ascii="標楷體" w:eastAsia="標楷體"/>
                <w:sz w:val="24"/>
              </w:rPr>
            </w:pPr>
            <w:r w:rsidRPr="00A030FD">
              <w:rPr>
                <w:rFonts w:ascii="標楷體" w:eastAsia="標楷體" w:hint="eastAsia"/>
                <w:sz w:val="24"/>
              </w:rPr>
              <w:t>現任單列或跨列薦任第九職等主任、科長、組長或其他職務列等相當之職務，並</w:t>
            </w:r>
            <w:r w:rsidRPr="00A030FD">
              <w:rPr>
                <w:rFonts w:ascii="標楷體" w:eastAsia="標楷體" w:hint="eastAsia"/>
                <w:sz w:val="24"/>
              </w:rPr>
              <w:lastRenderedPageBreak/>
              <w:t>具備下列條件：</w:t>
            </w:r>
          </w:p>
          <w:p w:rsidR="00263F8A" w:rsidRPr="00A030FD" w:rsidRDefault="00263F8A" w:rsidP="00225A05">
            <w:pPr>
              <w:pStyle w:val="ab"/>
              <w:numPr>
                <w:ilvl w:val="0"/>
                <w:numId w:val="2"/>
              </w:numPr>
              <w:spacing w:line="320" w:lineRule="exact"/>
              <w:ind w:left="1064" w:firstLineChars="0" w:hanging="497"/>
              <w:rPr>
                <w:rFonts w:ascii="標楷體" w:eastAsia="標楷體"/>
                <w:sz w:val="24"/>
              </w:rPr>
            </w:pPr>
            <w:r w:rsidRPr="00A030FD">
              <w:rPr>
                <w:rFonts w:ascii="標楷體" w:eastAsia="標楷體" w:hint="eastAsia"/>
                <w:sz w:val="24"/>
              </w:rPr>
              <w:t>曾於二個以上主管機關人事機構（含總處）任本款職務合計六年以上。</w:t>
            </w:r>
          </w:p>
          <w:p w:rsidR="00263F8A" w:rsidRPr="00A030FD" w:rsidRDefault="00263F8A" w:rsidP="00225A05">
            <w:pPr>
              <w:pStyle w:val="ab"/>
              <w:numPr>
                <w:ilvl w:val="0"/>
                <w:numId w:val="2"/>
              </w:numPr>
              <w:spacing w:line="320" w:lineRule="exact"/>
              <w:ind w:left="1064" w:firstLineChars="0" w:hanging="497"/>
              <w:rPr>
                <w:rFonts w:ascii="標楷體" w:eastAsia="標楷體"/>
                <w:sz w:val="24"/>
              </w:rPr>
            </w:pPr>
            <w:r w:rsidRPr="00A030FD">
              <w:rPr>
                <w:rFonts w:ascii="標楷體" w:eastAsia="標楷體" w:hint="eastAsia"/>
                <w:sz w:val="24"/>
              </w:rPr>
              <w:t>現任或曾任各人事機構與本款所定職務列等相當之主任。</w:t>
            </w:r>
          </w:p>
          <w:p w:rsidR="00263F8A" w:rsidRPr="00A030FD" w:rsidRDefault="00263F8A" w:rsidP="00263F8A">
            <w:pPr>
              <w:snapToGrid w:val="0"/>
              <w:spacing w:line="320" w:lineRule="exact"/>
              <w:ind w:left="561" w:firstLineChars="200" w:firstLine="480"/>
              <w:jc w:val="both"/>
              <w:rPr>
                <w:rFonts w:ascii="標楷體" w:eastAsia="標楷體" w:hAnsi="Times New Roman" w:cs="Times New Roman"/>
                <w:szCs w:val="24"/>
              </w:rPr>
            </w:pPr>
            <w:r w:rsidRPr="00A030FD">
              <w:rPr>
                <w:rFonts w:ascii="標楷體" w:eastAsia="標楷體" w:hint="eastAsia"/>
              </w:rPr>
              <w:t>擬陞任縣（市）議會人事室簡任第十職等主任職務</w:t>
            </w:r>
            <w:r w:rsidR="00B44806" w:rsidRPr="00A030FD">
              <w:rPr>
                <w:rFonts w:ascii="標楷體" w:eastAsia="標楷體" w:hAnsi="Times New Roman" w:cs="Times New Roman" w:hint="eastAsia"/>
                <w:szCs w:val="24"/>
              </w:rPr>
              <w:t>者，應具備下列</w:t>
            </w:r>
            <w:r w:rsidR="00B44806" w:rsidRPr="00A030FD">
              <w:rPr>
                <w:rFonts w:ascii="標楷體" w:eastAsia="標楷體" w:hAnsi="Times New Roman" w:cs="Times New Roman" w:hint="eastAsia"/>
                <w:szCs w:val="24"/>
                <w:u w:val="single"/>
              </w:rPr>
              <w:t>各款之一</w:t>
            </w:r>
            <w:r w:rsidRPr="00A030FD">
              <w:rPr>
                <w:rFonts w:ascii="標楷體" w:eastAsia="標楷體" w:hAnsi="Times New Roman" w:cs="Times New Roman" w:hint="eastAsia"/>
                <w:szCs w:val="24"/>
              </w:rPr>
              <w:t>：</w:t>
            </w:r>
          </w:p>
          <w:p w:rsidR="00B44806" w:rsidRPr="00A030FD" w:rsidRDefault="00EF6D55" w:rsidP="00225A05">
            <w:pPr>
              <w:pStyle w:val="ab"/>
              <w:numPr>
                <w:ilvl w:val="0"/>
                <w:numId w:val="5"/>
              </w:numPr>
              <w:spacing w:line="320" w:lineRule="exact"/>
              <w:ind w:firstLineChars="0"/>
              <w:rPr>
                <w:rFonts w:ascii="標楷體" w:eastAsia="標楷體"/>
                <w:sz w:val="24"/>
                <w:u w:val="single"/>
              </w:rPr>
            </w:pPr>
            <w:r w:rsidRPr="00A030FD">
              <w:rPr>
                <w:rFonts w:ascii="標楷體" w:eastAsia="標楷體" w:hint="eastAsia"/>
                <w:sz w:val="24"/>
                <w:u w:val="single"/>
              </w:rPr>
              <w:t>現任單列或跨列簡任第十職等專門委員或其他職務列等相當之職務。</w:t>
            </w:r>
          </w:p>
          <w:p w:rsidR="00263F8A" w:rsidRPr="00A030FD" w:rsidRDefault="00263F8A" w:rsidP="00225A05">
            <w:pPr>
              <w:pStyle w:val="ab"/>
              <w:numPr>
                <w:ilvl w:val="0"/>
                <w:numId w:val="5"/>
              </w:numPr>
              <w:spacing w:line="320" w:lineRule="exact"/>
              <w:ind w:firstLineChars="0"/>
              <w:rPr>
                <w:rFonts w:ascii="標楷體" w:eastAsia="標楷體"/>
                <w:sz w:val="24"/>
              </w:rPr>
            </w:pPr>
            <w:r w:rsidRPr="00A030FD">
              <w:rPr>
                <w:rFonts w:ascii="標楷體" w:eastAsia="標楷體" w:hint="eastAsia"/>
                <w:sz w:val="24"/>
              </w:rPr>
              <w:t>現任單列薦任第九職等主任、科長、組長或其他職務列等相同之職務</w:t>
            </w:r>
            <w:r w:rsidR="00B44806" w:rsidRPr="00A030FD">
              <w:rPr>
                <w:rFonts w:ascii="標楷體" w:eastAsia="標楷體" w:hint="eastAsia"/>
                <w:sz w:val="24"/>
                <w:u w:val="single"/>
              </w:rPr>
              <w:t>，且</w:t>
            </w:r>
            <w:r w:rsidRPr="00A030FD">
              <w:rPr>
                <w:rFonts w:ascii="標楷體" w:eastAsia="標楷體" w:hint="eastAsia"/>
                <w:sz w:val="24"/>
              </w:rPr>
              <w:t>曾於二個以上主管機關人事機構（含總處）任單列或跨列薦任第九職等主任、科長、組長或其他職務列等相當之職務，合計六年以上。</w:t>
            </w:r>
          </w:p>
        </w:tc>
        <w:tc>
          <w:tcPr>
            <w:tcW w:w="3309" w:type="dxa"/>
          </w:tcPr>
          <w:p w:rsidR="00263F8A" w:rsidRPr="00A030FD" w:rsidRDefault="00263F8A" w:rsidP="00C6120B">
            <w:pPr>
              <w:pStyle w:val="ab"/>
              <w:numPr>
                <w:ilvl w:val="0"/>
                <w:numId w:val="23"/>
              </w:numPr>
              <w:snapToGrid w:val="0"/>
              <w:spacing w:line="320" w:lineRule="exact"/>
              <w:ind w:left="567" w:firstLineChars="0" w:hanging="567"/>
              <w:rPr>
                <w:rFonts w:ascii="標楷體" w:eastAsia="標楷體" w:hAnsi="標楷體"/>
                <w:sz w:val="24"/>
              </w:rPr>
            </w:pPr>
            <w:r w:rsidRPr="00A030FD">
              <w:rPr>
                <w:rFonts w:ascii="標楷體" w:eastAsia="標楷體" w:hint="eastAsia"/>
                <w:sz w:val="24"/>
              </w:rPr>
              <w:lastRenderedPageBreak/>
              <w:t>擬陞任簡任第十職等至第十一職等專門委員或其他職務列等相同之職務者，應具備下列各款之一：</w:t>
            </w:r>
          </w:p>
          <w:p w:rsidR="00263F8A" w:rsidRPr="00A030FD" w:rsidRDefault="00263F8A" w:rsidP="00225A05">
            <w:pPr>
              <w:pStyle w:val="ab"/>
              <w:numPr>
                <w:ilvl w:val="0"/>
                <w:numId w:val="10"/>
              </w:numPr>
              <w:spacing w:line="320" w:lineRule="exact"/>
              <w:ind w:left="811" w:firstLineChars="0" w:hanging="726"/>
              <w:rPr>
                <w:rFonts w:ascii="標楷體" w:eastAsia="標楷體"/>
                <w:sz w:val="24"/>
              </w:rPr>
            </w:pPr>
            <w:r w:rsidRPr="00A030FD">
              <w:rPr>
                <w:rFonts w:ascii="標楷體" w:eastAsia="標楷體" w:hint="eastAsia"/>
                <w:sz w:val="24"/>
              </w:rPr>
              <w:t>現任單列或跨列簡任第十職等主任、副主任或其他職務列等相當之職務，且擔任該等職務合計二年以上，並具備下列條件之一：</w:t>
            </w:r>
          </w:p>
          <w:p w:rsidR="00263F8A" w:rsidRPr="00A030FD" w:rsidRDefault="00263F8A" w:rsidP="00225A05">
            <w:pPr>
              <w:pStyle w:val="ab"/>
              <w:numPr>
                <w:ilvl w:val="0"/>
                <w:numId w:val="11"/>
              </w:numPr>
              <w:spacing w:line="320" w:lineRule="exact"/>
              <w:ind w:left="1062" w:firstLineChars="0" w:hanging="493"/>
              <w:rPr>
                <w:rFonts w:ascii="標楷體" w:eastAsia="標楷體"/>
                <w:sz w:val="24"/>
              </w:rPr>
            </w:pPr>
            <w:r w:rsidRPr="00A030FD">
              <w:rPr>
                <w:rFonts w:ascii="標楷體" w:eastAsia="標楷體" w:hint="eastAsia"/>
                <w:sz w:val="24"/>
              </w:rPr>
              <w:t>曾分別任單列或跨列薦任第九職等主任、科長、組長與單列或跨列簡任第十職等專門委員或其他職務列等相當之職務。</w:t>
            </w:r>
          </w:p>
          <w:p w:rsidR="00263F8A" w:rsidRPr="00A030FD" w:rsidRDefault="00263F8A" w:rsidP="00225A05">
            <w:pPr>
              <w:pStyle w:val="ab"/>
              <w:numPr>
                <w:ilvl w:val="0"/>
                <w:numId w:val="11"/>
              </w:numPr>
              <w:spacing w:line="320" w:lineRule="exact"/>
              <w:ind w:left="1062" w:firstLineChars="0" w:hanging="493"/>
              <w:rPr>
                <w:rFonts w:ascii="標楷體" w:eastAsia="標楷體"/>
                <w:sz w:val="24"/>
              </w:rPr>
            </w:pPr>
            <w:r w:rsidRPr="00A030FD">
              <w:rPr>
                <w:rFonts w:ascii="標楷體" w:eastAsia="標楷體" w:hint="eastAsia"/>
                <w:sz w:val="24"/>
              </w:rPr>
              <w:t>曾任單列或跨列薦任第九職等主任、科長、組長或其他職務列等相當之職務三年以上。</w:t>
            </w:r>
          </w:p>
          <w:p w:rsidR="00263F8A" w:rsidRPr="00A030FD" w:rsidRDefault="00263F8A" w:rsidP="00225A05">
            <w:pPr>
              <w:pStyle w:val="ab"/>
              <w:numPr>
                <w:ilvl w:val="0"/>
                <w:numId w:val="10"/>
              </w:numPr>
              <w:spacing w:line="320" w:lineRule="exact"/>
              <w:ind w:left="811" w:firstLineChars="0" w:hanging="726"/>
              <w:rPr>
                <w:rFonts w:ascii="標楷體" w:eastAsia="標楷體"/>
                <w:sz w:val="24"/>
              </w:rPr>
            </w:pPr>
            <w:r w:rsidRPr="00A030FD">
              <w:rPr>
                <w:rFonts w:ascii="標楷體" w:eastAsia="標楷體" w:hint="eastAsia"/>
                <w:sz w:val="24"/>
              </w:rPr>
              <w:t>現任單列或跨列簡任第十職等專門委員或其他職務列等相當之職務，且擔任該等職務年資合計二年以上，並曾任單列或跨列薦任第九職等主任、科長、組長或其他職務列等相當之職務合計三年以上</w:t>
            </w:r>
            <w:r w:rsidRPr="00A030FD">
              <w:rPr>
                <w:rFonts w:ascii="標楷體" w:eastAsia="標楷體"/>
                <w:sz w:val="24"/>
              </w:rPr>
              <w:t>，兩者年資共計六年以上。</w:t>
            </w:r>
          </w:p>
          <w:p w:rsidR="00263F8A" w:rsidRPr="00A030FD" w:rsidRDefault="00263F8A" w:rsidP="00225A05">
            <w:pPr>
              <w:pStyle w:val="ab"/>
              <w:numPr>
                <w:ilvl w:val="0"/>
                <w:numId w:val="10"/>
              </w:numPr>
              <w:spacing w:line="320" w:lineRule="exact"/>
              <w:ind w:left="811" w:firstLineChars="0" w:hanging="726"/>
              <w:rPr>
                <w:rFonts w:ascii="標楷體" w:eastAsia="標楷體"/>
                <w:sz w:val="24"/>
              </w:rPr>
            </w:pPr>
            <w:r w:rsidRPr="00A030FD">
              <w:rPr>
                <w:rFonts w:ascii="標楷體" w:eastAsia="標楷體" w:hint="eastAsia"/>
                <w:sz w:val="24"/>
              </w:rPr>
              <w:t>現任單列或跨列薦任第九職等主任、科長、組長或其他職務列等相當之職務，並具備下列條件：</w:t>
            </w:r>
          </w:p>
          <w:p w:rsidR="00263F8A" w:rsidRPr="00A030FD" w:rsidRDefault="00263F8A" w:rsidP="00225A05">
            <w:pPr>
              <w:pStyle w:val="ab"/>
              <w:numPr>
                <w:ilvl w:val="0"/>
                <w:numId w:val="13"/>
              </w:numPr>
              <w:spacing w:line="320" w:lineRule="exact"/>
              <w:ind w:left="1064" w:firstLineChars="0" w:hanging="497"/>
              <w:rPr>
                <w:rFonts w:ascii="標楷體" w:eastAsia="標楷體"/>
                <w:sz w:val="24"/>
              </w:rPr>
            </w:pPr>
            <w:r w:rsidRPr="00A030FD">
              <w:rPr>
                <w:rFonts w:ascii="標楷體" w:eastAsia="標楷體" w:hint="eastAsia"/>
                <w:sz w:val="24"/>
              </w:rPr>
              <w:t>曾於二個以上主管</w:t>
            </w:r>
            <w:r w:rsidRPr="00A030FD">
              <w:rPr>
                <w:rFonts w:ascii="標楷體" w:eastAsia="標楷體" w:hint="eastAsia"/>
                <w:sz w:val="24"/>
              </w:rPr>
              <w:lastRenderedPageBreak/>
              <w:t>機關人事機構（含總處）任本款職務合計六年以上。</w:t>
            </w:r>
          </w:p>
          <w:p w:rsidR="00263F8A" w:rsidRPr="00A030FD" w:rsidRDefault="00263F8A" w:rsidP="00225A05">
            <w:pPr>
              <w:pStyle w:val="ab"/>
              <w:numPr>
                <w:ilvl w:val="0"/>
                <w:numId w:val="13"/>
              </w:numPr>
              <w:spacing w:line="320" w:lineRule="exact"/>
              <w:ind w:left="1064" w:firstLineChars="0" w:hanging="497"/>
              <w:rPr>
                <w:rFonts w:ascii="標楷體" w:eastAsia="標楷體"/>
                <w:sz w:val="24"/>
              </w:rPr>
            </w:pPr>
            <w:r w:rsidRPr="00A030FD">
              <w:rPr>
                <w:rFonts w:ascii="標楷體" w:eastAsia="標楷體" w:hint="eastAsia"/>
                <w:sz w:val="24"/>
              </w:rPr>
              <w:t>現任或曾任各人事機構與本款所定職務列等相當之主任。</w:t>
            </w:r>
          </w:p>
          <w:p w:rsidR="00263F8A" w:rsidRPr="00A030FD" w:rsidRDefault="00263F8A" w:rsidP="00263F8A">
            <w:pPr>
              <w:snapToGrid w:val="0"/>
              <w:spacing w:line="320" w:lineRule="exact"/>
              <w:ind w:left="561" w:firstLineChars="200" w:firstLine="480"/>
              <w:jc w:val="both"/>
              <w:rPr>
                <w:rFonts w:ascii="標楷體" w:eastAsia="標楷體" w:hAnsi="Times New Roman" w:cs="Times New Roman"/>
                <w:szCs w:val="24"/>
              </w:rPr>
            </w:pPr>
            <w:r w:rsidRPr="00A030FD">
              <w:rPr>
                <w:rFonts w:ascii="標楷體" w:eastAsia="標楷體" w:hint="eastAsia"/>
              </w:rPr>
              <w:t>擬陞任縣（市）議會人事室簡任第十職等主任職務</w:t>
            </w:r>
            <w:r w:rsidRPr="00A030FD">
              <w:rPr>
                <w:rFonts w:ascii="標楷體" w:eastAsia="標楷體" w:hAnsi="Times New Roman" w:cs="Times New Roman" w:hint="eastAsia"/>
                <w:szCs w:val="24"/>
              </w:rPr>
              <w:t>者，應具備下列條件：</w:t>
            </w:r>
          </w:p>
          <w:p w:rsidR="00263F8A" w:rsidRPr="00A030FD" w:rsidRDefault="00263F8A" w:rsidP="00225A05">
            <w:pPr>
              <w:pStyle w:val="ab"/>
              <w:numPr>
                <w:ilvl w:val="0"/>
                <w:numId w:val="14"/>
              </w:numPr>
              <w:spacing w:line="320" w:lineRule="exact"/>
              <w:ind w:firstLineChars="0"/>
              <w:rPr>
                <w:rFonts w:ascii="標楷體" w:eastAsia="標楷體"/>
                <w:sz w:val="24"/>
              </w:rPr>
            </w:pPr>
            <w:r w:rsidRPr="00A030FD">
              <w:rPr>
                <w:rFonts w:ascii="標楷體" w:eastAsia="標楷體" w:hint="eastAsia"/>
                <w:sz w:val="24"/>
              </w:rPr>
              <w:t>現任單列薦任第九職等主任、科長、組長或其他職務列等相同之職務。</w:t>
            </w:r>
          </w:p>
          <w:p w:rsidR="00263F8A" w:rsidRPr="00A030FD" w:rsidRDefault="00263F8A" w:rsidP="00225A05">
            <w:pPr>
              <w:pStyle w:val="ab"/>
              <w:numPr>
                <w:ilvl w:val="0"/>
                <w:numId w:val="14"/>
              </w:numPr>
              <w:spacing w:line="320" w:lineRule="exact"/>
              <w:ind w:firstLineChars="0"/>
              <w:rPr>
                <w:rFonts w:ascii="標楷體" w:eastAsia="標楷體"/>
                <w:sz w:val="24"/>
              </w:rPr>
            </w:pPr>
            <w:r w:rsidRPr="00A030FD">
              <w:rPr>
                <w:rFonts w:ascii="標楷體" w:eastAsia="標楷體" w:hint="eastAsia"/>
                <w:sz w:val="24"/>
              </w:rPr>
              <w:t>曾於二個以上主管機關人事機構（含總處）任單列或跨列薦任第九職等主任、科長、組長或其他職務列等相當之職務，合計六年以上。</w:t>
            </w:r>
          </w:p>
        </w:tc>
        <w:tc>
          <w:tcPr>
            <w:tcW w:w="3145" w:type="dxa"/>
            <w:shd w:val="clear" w:color="auto" w:fill="auto"/>
          </w:tcPr>
          <w:p w:rsidR="00303339" w:rsidRPr="000422D6" w:rsidRDefault="00303339" w:rsidP="00303339">
            <w:pPr>
              <w:snapToGrid w:val="0"/>
              <w:spacing w:line="320" w:lineRule="exact"/>
              <w:jc w:val="both"/>
              <w:rPr>
                <w:rFonts w:ascii="標楷體" w:eastAsia="標楷體"/>
              </w:rPr>
            </w:pPr>
            <w:r>
              <w:rPr>
                <w:rFonts w:ascii="標楷體" w:eastAsia="標楷體" w:hint="eastAsia"/>
              </w:rPr>
              <w:lastRenderedPageBreak/>
              <w:t>為確保陞任途徑之衡平，增列</w:t>
            </w:r>
            <w:r w:rsidRPr="00303339">
              <w:rPr>
                <w:rFonts w:ascii="標楷體" w:eastAsia="標楷體" w:hint="eastAsia"/>
              </w:rPr>
              <w:t>單列或跨列簡任第十職等非主管人員陞任縣（市）議會人事室簡任第十職等主任職務之途徑，</w:t>
            </w:r>
            <w:r>
              <w:rPr>
                <w:rFonts w:ascii="標楷體" w:eastAsia="標楷體" w:hint="eastAsia"/>
              </w:rPr>
              <w:t>爰增訂第二項第一款，現行</w:t>
            </w:r>
            <w:r w:rsidR="0063306E">
              <w:rPr>
                <w:rFonts w:ascii="標楷體" w:eastAsia="標楷體" w:hint="eastAsia"/>
              </w:rPr>
              <w:t>第二項第一款及第二款合併後遞移為第二款。</w:t>
            </w:r>
          </w:p>
        </w:tc>
      </w:tr>
      <w:tr w:rsidR="0030380E" w:rsidRPr="002B2BDF" w:rsidTr="00C6120B">
        <w:trPr>
          <w:jc w:val="center"/>
        </w:trPr>
        <w:tc>
          <w:tcPr>
            <w:tcW w:w="3307" w:type="dxa"/>
          </w:tcPr>
          <w:p w:rsidR="0030380E" w:rsidRPr="00A030FD" w:rsidRDefault="0030380E" w:rsidP="00C6120B">
            <w:pPr>
              <w:pStyle w:val="ab"/>
              <w:numPr>
                <w:ilvl w:val="0"/>
                <w:numId w:val="4"/>
              </w:numPr>
              <w:snapToGrid w:val="0"/>
              <w:spacing w:line="320" w:lineRule="exact"/>
              <w:ind w:left="567" w:firstLineChars="0" w:hanging="567"/>
              <w:rPr>
                <w:rFonts w:ascii="標楷體" w:eastAsia="標楷體" w:hAnsi="標楷體"/>
                <w:sz w:val="24"/>
              </w:rPr>
            </w:pPr>
            <w:r w:rsidRPr="00A030FD">
              <w:rPr>
                <w:rFonts w:ascii="標楷體" w:eastAsia="標楷體" w:hint="eastAsia"/>
                <w:sz w:val="24"/>
              </w:rPr>
              <w:lastRenderedPageBreak/>
              <w:t>擬陞任單列或跨列薦任第九職等主任、科長、組長或其他職務列等相當之職務者，應具備下列各款之一：</w:t>
            </w:r>
          </w:p>
          <w:p w:rsidR="0030380E" w:rsidRPr="00A030FD" w:rsidRDefault="0030380E" w:rsidP="00225A05">
            <w:pPr>
              <w:pStyle w:val="ab"/>
              <w:numPr>
                <w:ilvl w:val="0"/>
                <w:numId w:val="3"/>
              </w:numPr>
              <w:spacing w:line="320" w:lineRule="exact"/>
              <w:ind w:left="810" w:firstLineChars="0" w:hanging="808"/>
              <w:rPr>
                <w:rFonts w:ascii="標楷體" w:eastAsia="標楷體"/>
                <w:sz w:val="24"/>
              </w:rPr>
            </w:pPr>
            <w:r w:rsidRPr="00A030FD">
              <w:rPr>
                <w:rFonts w:ascii="標楷體" w:eastAsia="標楷體" w:hint="eastAsia"/>
                <w:sz w:val="24"/>
              </w:rPr>
              <w:t>現任跨列薦任第九職等專員或其他職務列等相當之職務，且於二個以上主管機關人事機構（含總處）分別任本款職務一年以上，並合計四年以上。</w:t>
            </w:r>
          </w:p>
          <w:p w:rsidR="009954CB" w:rsidRPr="00A030FD" w:rsidRDefault="0030380E" w:rsidP="00225A05">
            <w:pPr>
              <w:pStyle w:val="ab"/>
              <w:numPr>
                <w:ilvl w:val="0"/>
                <w:numId w:val="3"/>
              </w:numPr>
              <w:spacing w:line="320" w:lineRule="exact"/>
              <w:ind w:left="810" w:firstLineChars="0" w:hanging="808"/>
              <w:rPr>
                <w:rFonts w:ascii="標楷體" w:eastAsia="標楷體"/>
                <w:sz w:val="24"/>
              </w:rPr>
            </w:pPr>
            <w:r w:rsidRPr="00A030FD">
              <w:rPr>
                <w:rFonts w:ascii="標楷體" w:eastAsia="標楷體" w:hint="eastAsia"/>
                <w:sz w:val="24"/>
              </w:rPr>
              <w:t>現任跨列薦任第九職等專員或其他職務列等相當之職務，且擔任該等職務合計二年以上，並曾任單列或跨列薦任第八職等主管職</w:t>
            </w:r>
            <w:r w:rsidRPr="00A030FD">
              <w:rPr>
                <w:rFonts w:ascii="標楷體" w:eastAsia="標楷體" w:hint="eastAsia"/>
                <w:sz w:val="24"/>
              </w:rPr>
              <w:lastRenderedPageBreak/>
              <w:t>務</w:t>
            </w:r>
            <w:r w:rsidRPr="00A030FD">
              <w:rPr>
                <w:rFonts w:ascii="標楷體" w:eastAsia="標楷體"/>
                <w:sz w:val="24"/>
              </w:rPr>
              <w:t>，兩者年資共計四年以上。</w:t>
            </w:r>
          </w:p>
          <w:p w:rsidR="00EF6D55" w:rsidRPr="00A030FD" w:rsidRDefault="0030380E" w:rsidP="00225A05">
            <w:pPr>
              <w:pStyle w:val="ab"/>
              <w:numPr>
                <w:ilvl w:val="0"/>
                <w:numId w:val="5"/>
              </w:numPr>
              <w:spacing w:line="320" w:lineRule="exact"/>
              <w:ind w:left="805" w:firstLineChars="0" w:hanging="805"/>
              <w:rPr>
                <w:rFonts w:ascii="標楷體" w:eastAsia="標楷體"/>
                <w:sz w:val="24"/>
              </w:rPr>
            </w:pPr>
            <w:r w:rsidRPr="00A030FD">
              <w:rPr>
                <w:rFonts w:ascii="標楷體" w:eastAsia="標楷體" w:hint="eastAsia"/>
                <w:sz w:val="24"/>
              </w:rPr>
              <w:t>現任公立醫療機關（構）單列或跨列薦任第八職等主管職務，且於二個以上人事機構分別任本款或其他職務列等相當之職務一年以上，並合計六年以上。但於公立醫療機關（構）任本款職務合計三年以上者，其年資合計限制得降至五年。</w:t>
            </w:r>
          </w:p>
          <w:p w:rsidR="00EF6D55" w:rsidRPr="00A030FD" w:rsidRDefault="0030380E" w:rsidP="00225A05">
            <w:pPr>
              <w:pStyle w:val="ab"/>
              <w:numPr>
                <w:ilvl w:val="0"/>
                <w:numId w:val="5"/>
              </w:numPr>
              <w:spacing w:line="320" w:lineRule="exact"/>
              <w:ind w:left="805" w:firstLineChars="0" w:hanging="805"/>
              <w:rPr>
                <w:rFonts w:ascii="標楷體" w:eastAsia="標楷體"/>
                <w:sz w:val="24"/>
              </w:rPr>
            </w:pPr>
            <w:r w:rsidRPr="00A030FD">
              <w:rPr>
                <w:rFonts w:ascii="標楷體" w:eastAsia="標楷體" w:hint="eastAsia"/>
                <w:sz w:val="24"/>
              </w:rPr>
              <w:t>現任單列或跨列薦任第八職等主管職務，且於二個以上主管機關人事機構分別任本款職務一年以上，並合計六年以上。</w:t>
            </w:r>
          </w:p>
          <w:p w:rsidR="0051464F" w:rsidRPr="00A030FD" w:rsidRDefault="0051464F" w:rsidP="0051464F">
            <w:pPr>
              <w:pStyle w:val="ab"/>
              <w:spacing w:line="320" w:lineRule="exact"/>
              <w:ind w:left="805" w:firstLineChars="200" w:firstLine="480"/>
              <w:rPr>
                <w:rFonts w:ascii="標楷體" w:eastAsia="標楷體"/>
                <w:sz w:val="24"/>
                <w:u w:val="single"/>
              </w:rPr>
            </w:pPr>
            <w:r w:rsidRPr="00A030FD">
              <w:rPr>
                <w:rFonts w:ascii="標楷體" w:eastAsia="標楷體" w:hint="eastAsia"/>
                <w:sz w:val="24"/>
                <w:u w:val="single"/>
              </w:rPr>
              <w:t>擬陞任教育部所屬國立大學薦任第八職等至第九職等組長職務者，</w:t>
            </w:r>
            <w:r w:rsidR="007467D5" w:rsidRPr="00A030FD">
              <w:rPr>
                <w:rFonts w:ascii="標楷體" w:eastAsia="標楷體" w:hint="eastAsia"/>
                <w:sz w:val="24"/>
                <w:u w:val="single"/>
              </w:rPr>
              <w:t>應符合</w:t>
            </w:r>
            <w:r w:rsidRPr="00A030FD">
              <w:rPr>
                <w:rFonts w:ascii="標楷體" w:eastAsia="標楷體" w:hint="eastAsia"/>
                <w:sz w:val="24"/>
                <w:u w:val="single"/>
              </w:rPr>
              <w:t>前項規定，</w:t>
            </w:r>
            <w:r w:rsidR="007467D5" w:rsidRPr="00A030FD">
              <w:rPr>
                <w:rFonts w:ascii="標楷體" w:eastAsia="標楷體" w:hint="eastAsia"/>
                <w:sz w:val="24"/>
                <w:u w:val="single"/>
              </w:rPr>
              <w:t>或</w:t>
            </w:r>
            <w:r w:rsidRPr="00A030FD">
              <w:rPr>
                <w:rFonts w:ascii="標楷體" w:eastAsia="標楷體" w:hint="eastAsia"/>
                <w:sz w:val="24"/>
                <w:u w:val="single"/>
              </w:rPr>
              <w:t>具備下列各款之一：</w:t>
            </w:r>
          </w:p>
          <w:p w:rsidR="0051464F" w:rsidRPr="00A030FD" w:rsidRDefault="0051464F" w:rsidP="00225A05">
            <w:pPr>
              <w:pStyle w:val="ab"/>
              <w:numPr>
                <w:ilvl w:val="0"/>
                <w:numId w:val="17"/>
              </w:numPr>
              <w:spacing w:line="320" w:lineRule="exact"/>
              <w:ind w:firstLineChars="0"/>
              <w:rPr>
                <w:rFonts w:ascii="標楷體" w:eastAsia="標楷體"/>
                <w:sz w:val="24"/>
              </w:rPr>
            </w:pPr>
            <w:r w:rsidRPr="00A030FD">
              <w:rPr>
                <w:rFonts w:ascii="標楷體" w:eastAsia="標楷體" w:hint="eastAsia"/>
                <w:sz w:val="24"/>
                <w:u w:val="single"/>
              </w:rPr>
              <w:t>現任跨列薦任第九職等專員或其他職務列等相當之職務</w:t>
            </w:r>
            <w:r w:rsidR="00DD35B0" w:rsidRPr="00A030FD">
              <w:rPr>
                <w:rFonts w:ascii="標楷體" w:eastAsia="標楷體" w:hint="eastAsia"/>
                <w:sz w:val="24"/>
                <w:u w:val="single"/>
              </w:rPr>
              <w:t>，且擔任本款職務</w:t>
            </w:r>
            <w:r w:rsidRPr="00A030FD">
              <w:rPr>
                <w:rFonts w:ascii="標楷體" w:eastAsia="標楷體" w:hint="eastAsia"/>
                <w:sz w:val="24"/>
                <w:u w:val="single"/>
              </w:rPr>
              <w:t>合計四年以上。</w:t>
            </w:r>
          </w:p>
          <w:p w:rsidR="007D1818" w:rsidRPr="00A030FD" w:rsidRDefault="005C49C1" w:rsidP="00225A05">
            <w:pPr>
              <w:pStyle w:val="ab"/>
              <w:numPr>
                <w:ilvl w:val="0"/>
                <w:numId w:val="17"/>
              </w:numPr>
              <w:spacing w:line="320" w:lineRule="exact"/>
              <w:ind w:left="805" w:firstLineChars="0" w:hanging="805"/>
              <w:rPr>
                <w:rFonts w:ascii="標楷體" w:eastAsia="標楷體"/>
                <w:sz w:val="24"/>
              </w:rPr>
            </w:pPr>
            <w:r w:rsidRPr="00A030FD">
              <w:rPr>
                <w:rFonts w:ascii="標楷體" w:eastAsia="標楷體" w:hint="eastAsia"/>
                <w:sz w:val="24"/>
                <w:u w:val="single"/>
              </w:rPr>
              <w:t>現任</w:t>
            </w:r>
            <w:r w:rsidR="00F03320" w:rsidRPr="00A030FD">
              <w:rPr>
                <w:rFonts w:ascii="標楷體" w:eastAsia="標楷體" w:hint="eastAsia"/>
                <w:sz w:val="24"/>
                <w:u w:val="single"/>
              </w:rPr>
              <w:t>單列或跨列</w:t>
            </w:r>
            <w:r w:rsidRPr="00A030FD">
              <w:rPr>
                <w:rFonts w:ascii="標楷體" w:eastAsia="標楷體" w:hint="eastAsia"/>
                <w:sz w:val="24"/>
                <w:u w:val="single"/>
              </w:rPr>
              <w:t>薦任第八職等職務，且</w:t>
            </w:r>
            <w:r w:rsidR="00F03320" w:rsidRPr="00A030FD">
              <w:rPr>
                <w:rFonts w:ascii="標楷體" w:eastAsia="標楷體" w:hint="eastAsia"/>
                <w:sz w:val="24"/>
                <w:u w:val="single"/>
              </w:rPr>
              <w:t>擔</w:t>
            </w:r>
            <w:r w:rsidRPr="00A030FD">
              <w:rPr>
                <w:rFonts w:ascii="標楷體" w:eastAsia="標楷體" w:hint="eastAsia"/>
                <w:sz w:val="24"/>
                <w:u w:val="single"/>
              </w:rPr>
              <w:t>任本款職務合計六年以上</w:t>
            </w:r>
            <w:r w:rsidR="007D1818" w:rsidRPr="00A030FD">
              <w:rPr>
                <w:rFonts w:ascii="標楷體" w:eastAsia="標楷體" w:hint="eastAsia"/>
                <w:sz w:val="24"/>
                <w:u w:val="single"/>
              </w:rPr>
              <w:t>。</w:t>
            </w:r>
          </w:p>
          <w:p w:rsidR="009F4858" w:rsidRPr="00A030FD" w:rsidRDefault="007D1818" w:rsidP="00B40E78">
            <w:pPr>
              <w:pStyle w:val="ab"/>
              <w:snapToGrid w:val="0"/>
              <w:spacing w:line="320" w:lineRule="exact"/>
              <w:ind w:left="567" w:firstLineChars="200" w:firstLine="480"/>
              <w:rPr>
                <w:rFonts w:ascii="標楷體" w:eastAsia="標楷體"/>
                <w:sz w:val="24"/>
                <w:u w:val="single"/>
              </w:rPr>
            </w:pPr>
            <w:r w:rsidRPr="00A030FD">
              <w:rPr>
                <w:rFonts w:ascii="標楷體" w:eastAsia="標楷體" w:hint="eastAsia"/>
                <w:sz w:val="24"/>
                <w:u w:val="single"/>
              </w:rPr>
              <w:t>依</w:t>
            </w:r>
            <w:r w:rsidR="00F03320" w:rsidRPr="00A030FD">
              <w:rPr>
                <w:rFonts w:ascii="標楷體" w:eastAsia="標楷體" w:hint="eastAsia"/>
                <w:sz w:val="24"/>
                <w:u w:val="single"/>
              </w:rPr>
              <w:t>前</w:t>
            </w:r>
            <w:r w:rsidR="0051464F" w:rsidRPr="00A030FD">
              <w:rPr>
                <w:rFonts w:ascii="標楷體" w:eastAsia="標楷體" w:hint="eastAsia"/>
                <w:sz w:val="24"/>
                <w:u w:val="single"/>
              </w:rPr>
              <w:t>項</w:t>
            </w:r>
            <w:r w:rsidR="007467D5" w:rsidRPr="00A030FD">
              <w:rPr>
                <w:rFonts w:ascii="標楷體" w:eastAsia="標楷體" w:hint="eastAsia"/>
                <w:sz w:val="24"/>
                <w:u w:val="single"/>
              </w:rPr>
              <w:t>各款規定</w:t>
            </w:r>
            <w:r w:rsidRPr="00A030FD">
              <w:rPr>
                <w:rFonts w:ascii="標楷體" w:eastAsia="標楷體" w:hint="eastAsia"/>
                <w:sz w:val="24"/>
                <w:u w:val="single"/>
              </w:rPr>
              <w:t>陞任教育部所屬國立大學薦任第八職等至第九職等組長職務</w:t>
            </w:r>
            <w:r w:rsidR="007467D5" w:rsidRPr="00A030FD">
              <w:rPr>
                <w:rFonts w:ascii="標楷體" w:eastAsia="標楷體" w:hint="eastAsia"/>
                <w:sz w:val="24"/>
                <w:u w:val="single"/>
              </w:rPr>
              <w:t>後</w:t>
            </w:r>
            <w:r w:rsidR="00B40E78" w:rsidRPr="00A030FD">
              <w:rPr>
                <w:rFonts w:ascii="標楷體" w:eastAsia="標楷體" w:hint="eastAsia"/>
                <w:sz w:val="24"/>
                <w:u w:val="single"/>
              </w:rPr>
              <w:t>，</w:t>
            </w:r>
            <w:r w:rsidR="007467D5" w:rsidRPr="00A030FD">
              <w:rPr>
                <w:rFonts w:ascii="標楷體" w:eastAsia="標楷體" w:hint="eastAsia"/>
                <w:sz w:val="24"/>
                <w:u w:val="single"/>
              </w:rPr>
              <w:t>陞任或調任應符合下列規定</w:t>
            </w:r>
            <w:r w:rsidR="009F4858" w:rsidRPr="00A030FD">
              <w:rPr>
                <w:rFonts w:ascii="標楷體" w:eastAsia="標楷體" w:hint="eastAsia"/>
                <w:sz w:val="24"/>
                <w:u w:val="single"/>
              </w:rPr>
              <w:t>：</w:t>
            </w:r>
          </w:p>
          <w:p w:rsidR="00B40E78" w:rsidRPr="00A030FD" w:rsidRDefault="007467D5" w:rsidP="007467D5">
            <w:pPr>
              <w:pStyle w:val="ab"/>
              <w:numPr>
                <w:ilvl w:val="0"/>
                <w:numId w:val="8"/>
              </w:numPr>
              <w:spacing w:line="320" w:lineRule="exact"/>
              <w:ind w:left="810" w:firstLineChars="0" w:hanging="808"/>
              <w:rPr>
                <w:rFonts w:ascii="標楷體" w:eastAsia="標楷體"/>
                <w:sz w:val="24"/>
                <w:u w:val="single"/>
              </w:rPr>
            </w:pPr>
            <w:r w:rsidRPr="00A030FD">
              <w:rPr>
                <w:rFonts w:ascii="標楷體" w:eastAsia="標楷體" w:hint="eastAsia"/>
                <w:sz w:val="24"/>
                <w:u w:val="single"/>
              </w:rPr>
              <w:t>擬陞任較高職務或調任單列或跨列薦任第九職等之主任者，</w:t>
            </w:r>
            <w:r w:rsidR="007D1818" w:rsidRPr="00A030FD">
              <w:rPr>
                <w:rFonts w:ascii="標楷體" w:eastAsia="標楷體" w:hint="eastAsia"/>
                <w:sz w:val="24"/>
                <w:u w:val="single"/>
              </w:rPr>
              <w:t>須</w:t>
            </w:r>
            <w:r w:rsidRPr="00A030FD">
              <w:rPr>
                <w:rFonts w:ascii="標楷體" w:eastAsia="標楷體" w:hint="eastAsia"/>
                <w:sz w:val="24"/>
                <w:u w:val="single"/>
              </w:rPr>
              <w:t>曾</w:t>
            </w:r>
            <w:r w:rsidR="007D1818" w:rsidRPr="00A030FD">
              <w:rPr>
                <w:rFonts w:ascii="標楷體" w:eastAsia="標楷體" w:hint="eastAsia"/>
                <w:sz w:val="24"/>
                <w:u w:val="single"/>
              </w:rPr>
              <w:t>於二個以上人事機構任</w:t>
            </w:r>
            <w:r w:rsidRPr="00A030FD">
              <w:rPr>
                <w:rFonts w:ascii="標楷體" w:eastAsia="標楷體" w:hint="eastAsia"/>
                <w:sz w:val="24"/>
                <w:u w:val="single"/>
              </w:rPr>
              <w:t>單列或跨列薦任第九職等</w:t>
            </w:r>
            <w:r w:rsidR="007B6335" w:rsidRPr="00A030FD">
              <w:rPr>
                <w:rFonts w:ascii="標楷體" w:eastAsia="標楷體" w:hint="eastAsia"/>
                <w:sz w:val="24"/>
                <w:u w:val="single"/>
              </w:rPr>
              <w:t>主管職務</w:t>
            </w:r>
            <w:r w:rsidR="007D1818" w:rsidRPr="00A030FD">
              <w:rPr>
                <w:rFonts w:ascii="標楷體" w:eastAsia="標楷體" w:hint="eastAsia"/>
                <w:sz w:val="24"/>
                <w:u w:val="single"/>
              </w:rPr>
              <w:t>。</w:t>
            </w:r>
          </w:p>
          <w:p w:rsidR="009F4858" w:rsidRPr="00A030FD" w:rsidRDefault="007467D5" w:rsidP="000B1CD3">
            <w:pPr>
              <w:pStyle w:val="ab"/>
              <w:numPr>
                <w:ilvl w:val="0"/>
                <w:numId w:val="8"/>
              </w:numPr>
              <w:spacing w:line="320" w:lineRule="exact"/>
              <w:ind w:left="810" w:firstLineChars="0" w:hanging="808"/>
              <w:rPr>
                <w:rFonts w:ascii="標楷體" w:eastAsia="標楷體"/>
                <w:sz w:val="24"/>
                <w:u w:val="single"/>
              </w:rPr>
            </w:pPr>
            <w:r w:rsidRPr="00A030FD">
              <w:rPr>
                <w:rFonts w:ascii="標楷體" w:eastAsia="標楷體" w:hint="eastAsia"/>
                <w:sz w:val="24"/>
                <w:u w:val="single"/>
              </w:rPr>
              <w:t>擬任單列簡任第十職等主管以上之職務者，</w:t>
            </w:r>
            <w:r w:rsidR="007B6335" w:rsidRPr="00A030FD">
              <w:rPr>
                <w:rFonts w:ascii="標楷體" w:eastAsia="標楷體" w:hint="eastAsia"/>
                <w:sz w:val="24"/>
                <w:u w:val="single"/>
              </w:rPr>
              <w:t>須</w:t>
            </w:r>
            <w:r w:rsidRPr="00A030FD">
              <w:rPr>
                <w:rFonts w:ascii="標楷體" w:eastAsia="標楷體" w:hint="eastAsia"/>
                <w:sz w:val="24"/>
                <w:u w:val="single"/>
              </w:rPr>
              <w:t>曾</w:t>
            </w:r>
            <w:r w:rsidR="007B6335" w:rsidRPr="00A030FD">
              <w:rPr>
                <w:rFonts w:ascii="標楷體" w:eastAsia="標楷體" w:hint="eastAsia"/>
                <w:sz w:val="24"/>
                <w:u w:val="single"/>
              </w:rPr>
              <w:t>於二個以上主管機關</w:t>
            </w:r>
            <w:r w:rsidR="000B1CD3" w:rsidRPr="00A030FD">
              <w:rPr>
                <w:rFonts w:ascii="標楷體" w:eastAsia="標楷體" w:hint="eastAsia"/>
                <w:sz w:val="24"/>
                <w:u w:val="single"/>
              </w:rPr>
              <w:t>人事機構（含總處）</w:t>
            </w:r>
            <w:r w:rsidR="007B6335" w:rsidRPr="00A030FD">
              <w:rPr>
                <w:rFonts w:ascii="標楷體" w:eastAsia="標楷體" w:hint="eastAsia"/>
                <w:sz w:val="24"/>
                <w:u w:val="single"/>
              </w:rPr>
              <w:t>任單列或跨列薦任第九職等主管</w:t>
            </w:r>
            <w:r w:rsidR="004E7BC5" w:rsidRPr="00A030FD">
              <w:rPr>
                <w:rFonts w:ascii="標楷體" w:eastAsia="標楷體" w:hint="eastAsia"/>
                <w:sz w:val="24"/>
                <w:u w:val="single"/>
              </w:rPr>
              <w:t>以上</w:t>
            </w:r>
            <w:r w:rsidR="007B6335" w:rsidRPr="00A030FD">
              <w:rPr>
                <w:rFonts w:ascii="標楷體" w:eastAsia="標楷體" w:hint="eastAsia"/>
                <w:sz w:val="24"/>
                <w:u w:val="single"/>
              </w:rPr>
              <w:t>之職務</w:t>
            </w:r>
            <w:r w:rsidR="004E7BC5" w:rsidRPr="00A030FD">
              <w:rPr>
                <w:rFonts w:ascii="標楷體" w:eastAsia="標楷體" w:hint="eastAsia"/>
                <w:sz w:val="24"/>
                <w:u w:val="single"/>
              </w:rPr>
              <w:t>。</w:t>
            </w:r>
          </w:p>
        </w:tc>
        <w:tc>
          <w:tcPr>
            <w:tcW w:w="3309" w:type="dxa"/>
          </w:tcPr>
          <w:p w:rsidR="0030380E" w:rsidRPr="00A030FD" w:rsidRDefault="0030380E" w:rsidP="00C6120B">
            <w:pPr>
              <w:pStyle w:val="ab"/>
              <w:numPr>
                <w:ilvl w:val="0"/>
                <w:numId w:val="23"/>
              </w:numPr>
              <w:snapToGrid w:val="0"/>
              <w:spacing w:line="320" w:lineRule="exact"/>
              <w:ind w:left="567" w:firstLineChars="0" w:hanging="567"/>
              <w:rPr>
                <w:rFonts w:ascii="標楷體" w:eastAsia="標楷體" w:hAnsi="標楷體"/>
                <w:sz w:val="24"/>
              </w:rPr>
            </w:pPr>
            <w:r w:rsidRPr="00A030FD">
              <w:rPr>
                <w:rFonts w:ascii="標楷體" w:eastAsia="標楷體" w:hint="eastAsia"/>
                <w:sz w:val="24"/>
              </w:rPr>
              <w:lastRenderedPageBreak/>
              <w:t>擬陞任單列或跨列薦任第九職等主任、科長、組長或其他職務列等相當之職務者，應具備下列各款之一：</w:t>
            </w:r>
          </w:p>
          <w:p w:rsidR="0030380E" w:rsidRPr="00A030FD" w:rsidRDefault="0030380E" w:rsidP="00225A05">
            <w:pPr>
              <w:pStyle w:val="ab"/>
              <w:numPr>
                <w:ilvl w:val="0"/>
                <w:numId w:val="7"/>
              </w:numPr>
              <w:spacing w:line="320" w:lineRule="exact"/>
              <w:ind w:left="810" w:firstLineChars="0" w:hanging="808"/>
              <w:rPr>
                <w:rFonts w:ascii="標楷體" w:eastAsia="標楷體"/>
                <w:sz w:val="24"/>
              </w:rPr>
            </w:pPr>
            <w:r w:rsidRPr="00A030FD">
              <w:rPr>
                <w:rFonts w:ascii="標楷體" w:eastAsia="標楷體" w:hint="eastAsia"/>
                <w:sz w:val="24"/>
              </w:rPr>
              <w:t>現任跨列薦任第九職等專員或其他職務列等相當之職務，且於二個以上主管機關人事機構（含總處）分別任本款職務一年以上，並合計四年以上。</w:t>
            </w:r>
          </w:p>
          <w:p w:rsidR="0030380E" w:rsidRPr="00A030FD" w:rsidRDefault="0030380E" w:rsidP="00225A05">
            <w:pPr>
              <w:pStyle w:val="ab"/>
              <w:numPr>
                <w:ilvl w:val="0"/>
                <w:numId w:val="7"/>
              </w:numPr>
              <w:spacing w:line="320" w:lineRule="exact"/>
              <w:ind w:left="810" w:firstLineChars="0" w:hanging="808"/>
              <w:rPr>
                <w:rFonts w:ascii="標楷體" w:eastAsia="標楷體"/>
                <w:sz w:val="24"/>
              </w:rPr>
            </w:pPr>
            <w:r w:rsidRPr="00A030FD">
              <w:rPr>
                <w:rFonts w:ascii="標楷體" w:eastAsia="標楷體" w:hint="eastAsia"/>
                <w:sz w:val="24"/>
              </w:rPr>
              <w:t>現任跨列薦任第九職等專員或其他職務列等相當之職務，且擔任該等職務合計二年以上，並曾任單列或跨列薦任第八職等主管職</w:t>
            </w:r>
            <w:r w:rsidRPr="00A030FD">
              <w:rPr>
                <w:rFonts w:ascii="標楷體" w:eastAsia="標楷體" w:hint="eastAsia"/>
                <w:sz w:val="24"/>
              </w:rPr>
              <w:lastRenderedPageBreak/>
              <w:t>務</w:t>
            </w:r>
            <w:r w:rsidRPr="00A030FD">
              <w:rPr>
                <w:rFonts w:ascii="標楷體" w:eastAsia="標楷體"/>
                <w:sz w:val="24"/>
              </w:rPr>
              <w:t>，兩者年資共計四年以上。</w:t>
            </w:r>
          </w:p>
          <w:p w:rsidR="0030380E" w:rsidRPr="00A030FD" w:rsidRDefault="0030380E" w:rsidP="00225A05">
            <w:pPr>
              <w:pStyle w:val="ab"/>
              <w:numPr>
                <w:ilvl w:val="0"/>
                <w:numId w:val="7"/>
              </w:numPr>
              <w:spacing w:line="320" w:lineRule="exact"/>
              <w:ind w:left="810" w:firstLineChars="0" w:hanging="808"/>
              <w:rPr>
                <w:rFonts w:ascii="標楷體" w:eastAsia="標楷體"/>
                <w:sz w:val="24"/>
                <w:u w:val="single"/>
              </w:rPr>
            </w:pPr>
            <w:r w:rsidRPr="00A030FD">
              <w:rPr>
                <w:rFonts w:ascii="標楷體" w:eastAsia="標楷體" w:hint="eastAsia"/>
                <w:sz w:val="24"/>
                <w:u w:val="single"/>
              </w:rPr>
              <w:t>現任縣（市）政府人事機構單列薦任第八職等主管職務，且擔任本款職務合計五年以上。</w:t>
            </w:r>
          </w:p>
          <w:p w:rsidR="0030380E" w:rsidRPr="00A030FD" w:rsidRDefault="0030380E" w:rsidP="00225A05">
            <w:pPr>
              <w:pStyle w:val="ab"/>
              <w:numPr>
                <w:ilvl w:val="0"/>
                <w:numId w:val="7"/>
              </w:numPr>
              <w:spacing w:line="320" w:lineRule="exact"/>
              <w:ind w:left="810" w:firstLineChars="0" w:hanging="808"/>
              <w:rPr>
                <w:rFonts w:ascii="標楷體" w:eastAsia="標楷體"/>
                <w:sz w:val="24"/>
              </w:rPr>
            </w:pPr>
            <w:r w:rsidRPr="00A030FD">
              <w:rPr>
                <w:rFonts w:ascii="標楷體" w:eastAsia="標楷體" w:hint="eastAsia"/>
                <w:sz w:val="24"/>
              </w:rPr>
              <w:t>現任公立醫療機關（構）單列或跨列薦任第八職等主管職務，且於二個以上人事機構分別任本款或其他職務列等相當之職務一年以上，並合計六年以上。但於公立醫療機關（構）任本款職務合計三年以上者，其年資合計限制得降至五年。</w:t>
            </w:r>
          </w:p>
          <w:p w:rsidR="0030380E" w:rsidRPr="00A030FD" w:rsidRDefault="0030380E" w:rsidP="00225A05">
            <w:pPr>
              <w:pStyle w:val="ab"/>
              <w:numPr>
                <w:ilvl w:val="0"/>
                <w:numId w:val="7"/>
              </w:numPr>
              <w:spacing w:line="320" w:lineRule="exact"/>
              <w:ind w:left="810" w:firstLineChars="0" w:hanging="808"/>
              <w:rPr>
                <w:rFonts w:ascii="標楷體" w:eastAsia="標楷體"/>
                <w:sz w:val="24"/>
              </w:rPr>
            </w:pPr>
            <w:r w:rsidRPr="00A030FD">
              <w:rPr>
                <w:rFonts w:ascii="標楷體" w:eastAsia="標楷體" w:hint="eastAsia"/>
                <w:sz w:val="24"/>
              </w:rPr>
              <w:t>現任單列或跨列薦任第八職等主管職務，且於二個以上主管機關人事機構分別任本款職務一年以上，並合計六年以上。</w:t>
            </w:r>
          </w:p>
        </w:tc>
        <w:tc>
          <w:tcPr>
            <w:tcW w:w="3145" w:type="dxa"/>
            <w:shd w:val="clear" w:color="auto" w:fill="auto"/>
          </w:tcPr>
          <w:p w:rsidR="00EF6D55" w:rsidRPr="00EF6D55" w:rsidRDefault="00A4082D" w:rsidP="00225A05">
            <w:pPr>
              <w:numPr>
                <w:ilvl w:val="0"/>
                <w:numId w:val="15"/>
              </w:numPr>
              <w:snapToGrid w:val="0"/>
              <w:spacing w:line="320" w:lineRule="exact"/>
              <w:ind w:left="540" w:hanging="540"/>
              <w:jc w:val="both"/>
              <w:rPr>
                <w:rFonts w:ascii="標楷體" w:eastAsia="標楷體"/>
              </w:rPr>
            </w:pPr>
            <w:r>
              <w:rPr>
                <w:rFonts w:ascii="標楷體" w:eastAsia="標楷體" w:hint="eastAsia"/>
              </w:rPr>
              <w:lastRenderedPageBreak/>
              <w:t>以</w:t>
            </w:r>
            <w:r w:rsidR="00777337">
              <w:rPr>
                <w:rFonts w:ascii="標楷體" w:eastAsia="標楷體" w:hint="eastAsia"/>
              </w:rPr>
              <w:t>縣（市）政府及所屬一級機關科長、主任等職務</w:t>
            </w:r>
            <w:r>
              <w:rPr>
                <w:rFonts w:ascii="標楷體" w:eastAsia="標楷體" w:hint="eastAsia"/>
              </w:rPr>
              <w:t>之</w:t>
            </w:r>
            <w:r w:rsidR="009954CB">
              <w:rPr>
                <w:rFonts w:ascii="標楷體" w:eastAsia="標楷體" w:hint="eastAsia"/>
              </w:rPr>
              <w:t>列等</w:t>
            </w:r>
            <w:r>
              <w:rPr>
                <w:rFonts w:ascii="標楷體" w:eastAsia="標楷體" w:hint="eastAsia"/>
              </w:rPr>
              <w:t>業於一百零七年七月十六日起自</w:t>
            </w:r>
            <w:r w:rsidR="00D26662">
              <w:rPr>
                <w:rFonts w:ascii="標楷體" w:eastAsia="標楷體" w:hint="eastAsia"/>
              </w:rPr>
              <w:t>單列</w:t>
            </w:r>
            <w:r>
              <w:rPr>
                <w:rFonts w:ascii="標楷體" w:eastAsia="標楷體" w:hint="eastAsia"/>
              </w:rPr>
              <w:t>薦任第八職等</w:t>
            </w:r>
            <w:r w:rsidR="00D26662">
              <w:rPr>
                <w:rFonts w:ascii="標楷體" w:eastAsia="標楷體" w:hint="eastAsia"/>
              </w:rPr>
              <w:t>調整</w:t>
            </w:r>
            <w:r w:rsidR="00777337">
              <w:rPr>
                <w:rFonts w:ascii="標楷體" w:eastAsia="標楷體" w:hint="eastAsia"/>
              </w:rPr>
              <w:t>至薦任第</w:t>
            </w:r>
            <w:r w:rsidR="00D26662">
              <w:rPr>
                <w:rFonts w:ascii="標楷體" w:eastAsia="標楷體" w:hint="eastAsia"/>
              </w:rPr>
              <w:t>八</w:t>
            </w:r>
            <w:r w:rsidR="00777337">
              <w:rPr>
                <w:rFonts w:ascii="標楷體" w:eastAsia="標楷體" w:hint="eastAsia"/>
              </w:rPr>
              <w:t>職等至第</w:t>
            </w:r>
            <w:r w:rsidR="00D26662">
              <w:rPr>
                <w:rFonts w:ascii="標楷體" w:eastAsia="標楷體" w:hint="eastAsia"/>
              </w:rPr>
              <w:t>九</w:t>
            </w:r>
            <w:r w:rsidR="00777337">
              <w:rPr>
                <w:rFonts w:ascii="標楷體" w:eastAsia="標楷體" w:hint="eastAsia"/>
              </w:rPr>
              <w:t>職等</w:t>
            </w:r>
            <w:r w:rsidR="009954CB">
              <w:rPr>
                <w:rFonts w:ascii="標楷體" w:eastAsia="標楷體" w:hint="eastAsia"/>
              </w:rPr>
              <w:t>，</w:t>
            </w:r>
            <w:r w:rsidR="00EF6D55">
              <w:rPr>
                <w:rFonts w:ascii="標楷體" w:eastAsia="標楷體" w:hint="eastAsia"/>
              </w:rPr>
              <w:t>第一項第三款</w:t>
            </w:r>
            <w:r>
              <w:rPr>
                <w:rFonts w:ascii="標楷體" w:eastAsia="標楷體" w:hint="eastAsia"/>
              </w:rPr>
              <w:t>業無適用實益爰予刪除</w:t>
            </w:r>
            <w:r w:rsidR="00EF6D55">
              <w:rPr>
                <w:rFonts w:ascii="標楷體" w:eastAsia="標楷體" w:hint="eastAsia"/>
              </w:rPr>
              <w:t>，以下款次遞移。</w:t>
            </w:r>
          </w:p>
          <w:p w:rsidR="0030380E" w:rsidRPr="000422D6" w:rsidRDefault="007B5929" w:rsidP="00225A05">
            <w:pPr>
              <w:numPr>
                <w:ilvl w:val="0"/>
                <w:numId w:val="15"/>
              </w:numPr>
              <w:snapToGrid w:val="0"/>
              <w:spacing w:line="320" w:lineRule="exact"/>
              <w:ind w:left="540" w:hanging="540"/>
              <w:jc w:val="both"/>
              <w:rPr>
                <w:rFonts w:ascii="標楷體" w:eastAsia="標楷體"/>
              </w:rPr>
            </w:pPr>
            <w:r w:rsidRPr="000422D6">
              <w:rPr>
                <w:rFonts w:ascii="標楷體" w:eastAsia="標楷體" w:hint="eastAsia"/>
              </w:rPr>
              <w:t>考量國立大學性質較一般機關不同，為利實務遴才作業順利，</w:t>
            </w:r>
            <w:r>
              <w:rPr>
                <w:rFonts w:ascii="標楷體" w:eastAsia="標楷體" w:hint="eastAsia"/>
              </w:rPr>
              <w:t>爰</w:t>
            </w:r>
            <w:r w:rsidRPr="000422D6">
              <w:rPr>
                <w:rFonts w:ascii="標楷體" w:eastAsia="標楷體" w:hint="eastAsia"/>
              </w:rPr>
              <w:t>增訂第</w:t>
            </w:r>
            <w:r w:rsidR="0051464F">
              <w:rPr>
                <w:rFonts w:ascii="標楷體" w:eastAsia="標楷體" w:hint="eastAsia"/>
              </w:rPr>
              <w:t>二</w:t>
            </w:r>
            <w:r>
              <w:rPr>
                <w:rFonts w:ascii="標楷體" w:eastAsia="標楷體" w:hint="eastAsia"/>
              </w:rPr>
              <w:t>項</w:t>
            </w:r>
            <w:r w:rsidRPr="000422D6">
              <w:rPr>
                <w:rFonts w:ascii="標楷體" w:eastAsia="標楷體" w:hint="eastAsia"/>
              </w:rPr>
              <w:t>就教育部所屬國立大學</w:t>
            </w:r>
            <w:r>
              <w:rPr>
                <w:rFonts w:ascii="標楷體" w:eastAsia="標楷體" w:hint="eastAsia"/>
              </w:rPr>
              <w:t>（含</w:t>
            </w:r>
            <w:r w:rsidRPr="007B5929">
              <w:rPr>
                <w:rFonts w:ascii="標楷體" w:eastAsia="標楷體"/>
              </w:rPr>
              <w:t>國立臺灣大學醫學院附設醫院</w:t>
            </w:r>
            <w:r>
              <w:rPr>
                <w:rFonts w:ascii="標楷體" w:eastAsia="標楷體" w:hint="eastAsia"/>
              </w:rPr>
              <w:t>）</w:t>
            </w:r>
            <w:r w:rsidRPr="000422D6">
              <w:rPr>
                <w:rFonts w:ascii="標楷體" w:eastAsia="標楷體" w:hint="eastAsia"/>
              </w:rPr>
              <w:t>人事室</w:t>
            </w:r>
            <w:r>
              <w:rPr>
                <w:rFonts w:ascii="標楷體" w:eastAsia="標楷體" w:hint="eastAsia"/>
              </w:rPr>
              <w:t>薦</w:t>
            </w:r>
            <w:r w:rsidRPr="000422D6">
              <w:rPr>
                <w:rFonts w:ascii="標楷體" w:eastAsia="標楷體" w:hint="eastAsia"/>
              </w:rPr>
              <w:t>任第</w:t>
            </w:r>
            <w:r>
              <w:rPr>
                <w:rFonts w:ascii="標楷體" w:eastAsia="標楷體" w:hint="eastAsia"/>
              </w:rPr>
              <w:t>八職等至第九</w:t>
            </w:r>
            <w:r w:rsidRPr="000422D6">
              <w:rPr>
                <w:rFonts w:ascii="標楷體" w:eastAsia="標楷體" w:hint="eastAsia"/>
              </w:rPr>
              <w:t>職等</w:t>
            </w:r>
            <w:r>
              <w:rPr>
                <w:rFonts w:ascii="標楷體" w:eastAsia="標楷體" w:hint="eastAsia"/>
              </w:rPr>
              <w:t>組長</w:t>
            </w:r>
            <w:r w:rsidRPr="000422D6">
              <w:rPr>
                <w:rFonts w:ascii="標楷體" w:eastAsia="標楷體" w:hint="eastAsia"/>
              </w:rPr>
              <w:t>另</w:t>
            </w:r>
            <w:r w:rsidRPr="000422D6">
              <w:rPr>
                <w:rFonts w:ascii="標楷體" w:eastAsia="標楷體" w:hint="eastAsia"/>
              </w:rPr>
              <w:lastRenderedPageBreak/>
              <w:t>訂陞任資格</w:t>
            </w:r>
            <w:r>
              <w:rPr>
                <w:rFonts w:ascii="標楷體" w:eastAsia="標楷體" w:hint="eastAsia"/>
              </w:rPr>
              <w:t>。</w:t>
            </w:r>
          </w:p>
          <w:p w:rsidR="004E7BC5" w:rsidRPr="004E7BC5" w:rsidRDefault="007B5929" w:rsidP="00225A05">
            <w:pPr>
              <w:numPr>
                <w:ilvl w:val="0"/>
                <w:numId w:val="15"/>
              </w:numPr>
              <w:snapToGrid w:val="0"/>
              <w:spacing w:line="320" w:lineRule="exact"/>
              <w:ind w:left="540" w:hanging="540"/>
              <w:jc w:val="both"/>
              <w:rPr>
                <w:rFonts w:ascii="標楷體" w:eastAsia="標楷體" w:hAnsi="標楷體"/>
                <w:b/>
              </w:rPr>
            </w:pPr>
            <w:r>
              <w:rPr>
                <w:rFonts w:ascii="標楷體" w:eastAsia="標楷體" w:hint="eastAsia"/>
              </w:rPr>
              <w:t>又為確保是類人員職務經歷之豐富度及整體歷練途徑之衡平度，增訂第</w:t>
            </w:r>
            <w:r w:rsidR="0051464F">
              <w:rPr>
                <w:rFonts w:ascii="標楷體" w:eastAsia="標楷體" w:hint="eastAsia"/>
              </w:rPr>
              <w:t>三</w:t>
            </w:r>
            <w:r w:rsidRPr="000422D6">
              <w:rPr>
                <w:rFonts w:ascii="標楷體" w:eastAsia="標楷體" w:hint="eastAsia"/>
              </w:rPr>
              <w:t>項</w:t>
            </w:r>
            <w:r>
              <w:rPr>
                <w:rFonts w:ascii="標楷體" w:eastAsia="標楷體" w:hint="eastAsia"/>
              </w:rPr>
              <w:t>作為新增陞任途徑之配套措施</w:t>
            </w:r>
            <w:r w:rsidR="004E7BC5">
              <w:rPr>
                <w:rFonts w:ascii="標楷體" w:eastAsia="標楷體" w:hint="eastAsia"/>
              </w:rPr>
              <w:t>，</w:t>
            </w:r>
            <w:r w:rsidR="00EA1E06">
              <w:rPr>
                <w:rFonts w:ascii="標楷體" w:eastAsia="標楷體" w:hint="eastAsia"/>
              </w:rPr>
              <w:t>舉例如下：</w:t>
            </w:r>
            <w:r w:rsidR="00EA1E06" w:rsidRPr="004E7BC5">
              <w:rPr>
                <w:rFonts w:ascii="標楷體" w:eastAsia="標楷體" w:hAnsi="標楷體" w:hint="eastAsia"/>
                <w:b/>
              </w:rPr>
              <w:t xml:space="preserve"> </w:t>
            </w:r>
          </w:p>
          <w:p w:rsidR="00EA1E06" w:rsidRPr="00EA1E06" w:rsidRDefault="00EA1E06" w:rsidP="00225A05">
            <w:pPr>
              <w:pStyle w:val="af0"/>
              <w:numPr>
                <w:ilvl w:val="0"/>
                <w:numId w:val="9"/>
              </w:numPr>
              <w:snapToGrid w:val="0"/>
              <w:spacing w:line="320" w:lineRule="exact"/>
              <w:ind w:leftChars="0" w:left="652" w:hanging="482"/>
              <w:jc w:val="both"/>
              <w:rPr>
                <w:rFonts w:ascii="標楷體" w:eastAsia="標楷體" w:hAnsi="標楷體"/>
                <w:b/>
              </w:rPr>
            </w:pPr>
            <w:r w:rsidRPr="004E7BC5">
              <w:rPr>
                <w:rFonts w:ascii="標楷體" w:eastAsia="標楷體" w:hint="eastAsia"/>
              </w:rPr>
              <w:t>某甲係依</w:t>
            </w:r>
            <w:r>
              <w:rPr>
                <w:rFonts w:ascii="標楷體" w:eastAsia="標楷體" w:hint="eastAsia"/>
              </w:rPr>
              <w:t>本點第一項規定</w:t>
            </w:r>
            <w:r w:rsidRPr="004E7BC5">
              <w:rPr>
                <w:rFonts w:ascii="標楷體" w:eastAsia="標楷體" w:hint="eastAsia"/>
              </w:rPr>
              <w:t>取得陞任某國立大學薦任第八職等至第九職等組長</w:t>
            </w:r>
            <w:r>
              <w:rPr>
                <w:rFonts w:ascii="標楷體" w:eastAsia="標楷體" w:hint="eastAsia"/>
              </w:rPr>
              <w:t>之資格</w:t>
            </w:r>
            <w:r w:rsidRPr="004E7BC5">
              <w:rPr>
                <w:rFonts w:ascii="標楷體" w:eastAsia="標楷體" w:hint="eastAsia"/>
              </w:rPr>
              <w:t>，</w:t>
            </w:r>
            <w:r w:rsidR="00FD0B66">
              <w:rPr>
                <w:rFonts w:ascii="標楷體" w:eastAsia="標楷體" w:hint="eastAsia"/>
              </w:rPr>
              <w:t>則</w:t>
            </w:r>
            <w:r w:rsidRPr="004E7BC5">
              <w:rPr>
                <w:rFonts w:ascii="標楷體" w:eastAsia="標楷體" w:hint="eastAsia"/>
              </w:rPr>
              <w:t>後續陞任及調任</w:t>
            </w:r>
            <w:r>
              <w:rPr>
                <w:rFonts w:ascii="標楷體" w:eastAsia="標楷體" w:hint="eastAsia"/>
              </w:rPr>
              <w:t>均依現行規定不受新增</w:t>
            </w:r>
            <w:r w:rsidR="007467D5">
              <w:rPr>
                <w:rFonts w:ascii="標楷體" w:eastAsia="標楷體" w:hint="eastAsia"/>
              </w:rPr>
              <w:t>第三項</w:t>
            </w:r>
            <w:r>
              <w:rPr>
                <w:rFonts w:ascii="標楷體" w:eastAsia="標楷體" w:hint="eastAsia"/>
              </w:rPr>
              <w:t>限制之影響。</w:t>
            </w:r>
          </w:p>
          <w:p w:rsidR="00EA1E06" w:rsidRPr="00EA1E06" w:rsidRDefault="00EA1E06" w:rsidP="00225A05">
            <w:pPr>
              <w:pStyle w:val="af0"/>
              <w:numPr>
                <w:ilvl w:val="0"/>
                <w:numId w:val="9"/>
              </w:numPr>
              <w:snapToGrid w:val="0"/>
              <w:spacing w:line="320" w:lineRule="exact"/>
              <w:ind w:leftChars="0" w:left="652" w:hanging="482"/>
              <w:jc w:val="both"/>
              <w:rPr>
                <w:rFonts w:ascii="標楷體" w:eastAsia="標楷體" w:hAnsi="標楷體"/>
                <w:b/>
              </w:rPr>
            </w:pPr>
            <w:r w:rsidRPr="004E7BC5">
              <w:rPr>
                <w:rFonts w:ascii="標楷體" w:eastAsia="標楷體" w:hint="eastAsia"/>
              </w:rPr>
              <w:t>某</w:t>
            </w:r>
            <w:r w:rsidR="00FD0B66">
              <w:rPr>
                <w:rFonts w:ascii="標楷體" w:eastAsia="標楷體" w:hint="eastAsia"/>
              </w:rPr>
              <w:t>乙</w:t>
            </w:r>
            <w:r>
              <w:rPr>
                <w:rFonts w:ascii="標楷體" w:eastAsia="標楷體" w:hint="eastAsia"/>
              </w:rPr>
              <w:t>係依本點</w:t>
            </w:r>
            <w:r w:rsidRPr="004E7BC5">
              <w:rPr>
                <w:rFonts w:ascii="標楷體" w:eastAsia="標楷體" w:hint="eastAsia"/>
              </w:rPr>
              <w:t>第</w:t>
            </w:r>
            <w:r w:rsidR="0051464F">
              <w:rPr>
                <w:rFonts w:ascii="標楷體" w:eastAsia="標楷體" w:hint="eastAsia"/>
              </w:rPr>
              <w:t>二</w:t>
            </w:r>
            <w:r w:rsidRPr="004E7BC5">
              <w:rPr>
                <w:rFonts w:ascii="標楷體" w:eastAsia="標楷體" w:hint="eastAsia"/>
              </w:rPr>
              <w:t>項規定</w:t>
            </w:r>
            <w:r>
              <w:rPr>
                <w:rFonts w:ascii="標楷體" w:eastAsia="標楷體" w:hint="eastAsia"/>
              </w:rPr>
              <w:t>始取得</w:t>
            </w:r>
            <w:r w:rsidRPr="004E7BC5">
              <w:rPr>
                <w:rFonts w:ascii="標楷體" w:eastAsia="標楷體" w:hint="eastAsia"/>
              </w:rPr>
              <w:t>陞任某國立大學薦任第八職等至第九職等組長</w:t>
            </w:r>
            <w:r>
              <w:rPr>
                <w:rFonts w:ascii="標楷體" w:eastAsia="標楷體" w:hint="eastAsia"/>
              </w:rPr>
              <w:t>之資格</w:t>
            </w:r>
            <w:r w:rsidRPr="004E7BC5">
              <w:rPr>
                <w:rFonts w:ascii="標楷體" w:eastAsia="標楷體" w:hint="eastAsia"/>
              </w:rPr>
              <w:t>，</w:t>
            </w:r>
            <w:r>
              <w:rPr>
                <w:rFonts w:ascii="標楷體" w:eastAsia="標楷體" w:hint="eastAsia"/>
              </w:rPr>
              <w:t>則：</w:t>
            </w:r>
          </w:p>
          <w:p w:rsidR="0030380E" w:rsidRPr="00EA1E06" w:rsidRDefault="007B1238" w:rsidP="00225A05">
            <w:pPr>
              <w:pStyle w:val="af0"/>
              <w:numPr>
                <w:ilvl w:val="0"/>
                <w:numId w:val="16"/>
              </w:numPr>
              <w:snapToGrid w:val="0"/>
              <w:spacing w:line="320" w:lineRule="exact"/>
              <w:ind w:leftChars="0" w:left="766" w:hanging="482"/>
              <w:jc w:val="both"/>
              <w:rPr>
                <w:rFonts w:ascii="標楷體" w:eastAsia="標楷體" w:hAnsi="標楷體"/>
                <w:b/>
              </w:rPr>
            </w:pPr>
            <w:r w:rsidRPr="004E7BC5">
              <w:rPr>
                <w:rFonts w:ascii="標楷體" w:eastAsia="標楷體" w:hint="eastAsia"/>
              </w:rPr>
              <w:t>除現行規定</w:t>
            </w:r>
            <w:r w:rsidR="00FB2C04">
              <w:rPr>
                <w:rFonts w:ascii="標楷體" w:eastAsia="標楷體" w:hint="eastAsia"/>
              </w:rPr>
              <w:t>（如本作業規定及設置管理要點）</w:t>
            </w:r>
            <w:r w:rsidRPr="004E7BC5">
              <w:rPr>
                <w:rFonts w:ascii="標楷體" w:eastAsia="標楷體" w:hint="eastAsia"/>
              </w:rPr>
              <w:t>以外，某</w:t>
            </w:r>
            <w:r w:rsidR="00FD0B66">
              <w:rPr>
                <w:rFonts w:ascii="標楷體" w:eastAsia="標楷體" w:hint="eastAsia"/>
              </w:rPr>
              <w:t>乙</w:t>
            </w:r>
            <w:r w:rsidRPr="004E7BC5">
              <w:rPr>
                <w:rFonts w:ascii="標楷體" w:eastAsia="標楷體" w:hint="eastAsia"/>
              </w:rPr>
              <w:t>尚須於不同人事機構任</w:t>
            </w:r>
            <w:r w:rsidR="007467D5">
              <w:rPr>
                <w:rFonts w:ascii="標楷體" w:eastAsia="標楷體" w:hint="eastAsia"/>
              </w:rPr>
              <w:t>單列或跨列</w:t>
            </w:r>
            <w:r w:rsidR="007467D5" w:rsidRPr="00FD0B66">
              <w:rPr>
                <w:rFonts w:ascii="標楷體" w:eastAsia="標楷體" w:hint="eastAsia"/>
              </w:rPr>
              <w:t>薦任第九職等</w:t>
            </w:r>
            <w:r w:rsidRPr="004E7BC5">
              <w:rPr>
                <w:rFonts w:ascii="標楷體" w:eastAsia="標楷體" w:hint="eastAsia"/>
              </w:rPr>
              <w:t>之</w:t>
            </w:r>
            <w:r w:rsidR="007467D5">
              <w:rPr>
                <w:rFonts w:ascii="標楷體" w:eastAsia="標楷體" w:hint="eastAsia"/>
              </w:rPr>
              <w:t>主管</w:t>
            </w:r>
            <w:r w:rsidRPr="004E7BC5">
              <w:rPr>
                <w:rFonts w:ascii="標楷體" w:eastAsia="標楷體" w:hint="eastAsia"/>
              </w:rPr>
              <w:t>職務</w:t>
            </w:r>
            <w:r w:rsidR="00F25418" w:rsidRPr="004E7BC5">
              <w:rPr>
                <w:rFonts w:ascii="標楷體" w:eastAsia="標楷體" w:hint="eastAsia"/>
              </w:rPr>
              <w:t>（如其他大學同職務列等組長或教育部人事處單列第九職等科長等）</w:t>
            </w:r>
            <w:r w:rsidRPr="004E7BC5">
              <w:rPr>
                <w:rFonts w:ascii="標楷體" w:eastAsia="標楷體" w:hint="eastAsia"/>
              </w:rPr>
              <w:t>，始得</w:t>
            </w:r>
            <w:r w:rsidR="005A5986" w:rsidRPr="004E7BC5">
              <w:rPr>
                <w:rFonts w:ascii="標楷體" w:eastAsia="標楷體" w:hint="eastAsia"/>
              </w:rPr>
              <w:t>再陞任較高之職務或平調</w:t>
            </w:r>
            <w:r w:rsidR="00FD0B66" w:rsidRPr="00FD0B66">
              <w:rPr>
                <w:rFonts w:ascii="標楷體" w:eastAsia="標楷體" w:hint="eastAsia"/>
              </w:rPr>
              <w:t>單列或跨列薦任第九職等</w:t>
            </w:r>
            <w:r w:rsidR="005A5986" w:rsidRPr="004E7BC5">
              <w:rPr>
                <w:rFonts w:ascii="標楷體" w:eastAsia="標楷體" w:hint="eastAsia"/>
              </w:rPr>
              <w:t>之主任職務</w:t>
            </w:r>
            <w:r w:rsidR="00EA1E06">
              <w:rPr>
                <w:rFonts w:ascii="標楷體" w:eastAsia="標楷體" w:hint="eastAsia"/>
              </w:rPr>
              <w:t>。</w:t>
            </w:r>
          </w:p>
          <w:p w:rsidR="0040069B" w:rsidRPr="0040069B" w:rsidRDefault="00FD0B66" w:rsidP="00225A05">
            <w:pPr>
              <w:pStyle w:val="af0"/>
              <w:numPr>
                <w:ilvl w:val="0"/>
                <w:numId w:val="16"/>
              </w:numPr>
              <w:snapToGrid w:val="0"/>
              <w:spacing w:line="320" w:lineRule="exact"/>
              <w:ind w:leftChars="0" w:left="766" w:hanging="482"/>
              <w:jc w:val="both"/>
              <w:rPr>
                <w:rFonts w:ascii="標楷體" w:eastAsia="標楷體" w:hAnsi="標楷體"/>
                <w:b/>
              </w:rPr>
            </w:pPr>
            <w:r>
              <w:rPr>
                <w:rFonts w:ascii="標楷體" w:eastAsia="標楷體" w:hint="eastAsia"/>
              </w:rPr>
              <w:t>如</w:t>
            </w:r>
            <w:r w:rsidR="00EA1E06">
              <w:rPr>
                <w:rFonts w:ascii="標楷體" w:eastAsia="標楷體" w:hint="eastAsia"/>
              </w:rPr>
              <w:t>某</w:t>
            </w:r>
            <w:r>
              <w:rPr>
                <w:rFonts w:ascii="標楷體" w:eastAsia="標楷體" w:hint="eastAsia"/>
              </w:rPr>
              <w:t>乙</w:t>
            </w:r>
            <w:r w:rsidR="00980DA0">
              <w:rPr>
                <w:rFonts w:ascii="標楷體" w:eastAsia="標楷體" w:hint="eastAsia"/>
              </w:rPr>
              <w:t>先平調</w:t>
            </w:r>
            <w:r w:rsidR="00FB2C04">
              <w:rPr>
                <w:rFonts w:ascii="標楷體" w:eastAsia="標楷體" w:hint="eastAsia"/>
              </w:rPr>
              <w:t>教育部人事處科長，在符合薦任第九職等至簡任第十職等主任遴用標準之情形下，因已具不同人事機構任職經歷，得以陞任</w:t>
            </w:r>
            <w:r w:rsidR="0040069B">
              <w:rPr>
                <w:rFonts w:ascii="標楷體" w:eastAsia="標楷體" w:hint="eastAsia"/>
              </w:rPr>
              <w:t>教育</w:t>
            </w:r>
            <w:r w:rsidR="00FB2C04">
              <w:rPr>
                <w:rFonts w:ascii="標楷體" w:eastAsia="標楷體" w:hint="eastAsia"/>
              </w:rPr>
              <w:t>部所屬</w:t>
            </w:r>
            <w:r w:rsidR="0040069B">
              <w:rPr>
                <w:rFonts w:ascii="標楷體" w:eastAsia="標楷體" w:hint="eastAsia"/>
              </w:rPr>
              <w:t>國立大學</w:t>
            </w:r>
            <w:r w:rsidR="00FB2C04">
              <w:rPr>
                <w:rFonts w:ascii="標楷體" w:eastAsia="標楷體" w:hint="eastAsia"/>
              </w:rPr>
              <w:t>薦任第九職等至簡任第十職等主任</w:t>
            </w:r>
            <w:r w:rsidR="0040069B">
              <w:rPr>
                <w:rFonts w:ascii="標楷體" w:eastAsia="標楷體" w:hint="eastAsia"/>
              </w:rPr>
              <w:t>，但因某</w:t>
            </w:r>
            <w:r>
              <w:rPr>
                <w:rFonts w:ascii="標楷體" w:eastAsia="標楷體" w:hint="eastAsia"/>
              </w:rPr>
              <w:t>乙</w:t>
            </w:r>
            <w:r w:rsidR="0040069B">
              <w:rPr>
                <w:rFonts w:ascii="標楷體" w:eastAsia="標楷體" w:hint="eastAsia"/>
              </w:rPr>
              <w:t>並無單列或跨列薦任第九職等主管</w:t>
            </w:r>
            <w:r>
              <w:rPr>
                <w:rFonts w:ascii="標楷體" w:eastAsia="標楷體" w:hint="eastAsia"/>
              </w:rPr>
              <w:t>職務</w:t>
            </w:r>
            <w:r w:rsidR="0040069B">
              <w:rPr>
                <w:rFonts w:ascii="標楷體" w:eastAsia="標楷體" w:hint="eastAsia"/>
              </w:rPr>
              <w:t>以上</w:t>
            </w:r>
            <w:r>
              <w:rPr>
                <w:rFonts w:ascii="標楷體" w:eastAsia="標楷體" w:hint="eastAsia"/>
              </w:rPr>
              <w:t>之</w:t>
            </w:r>
            <w:r w:rsidR="0040069B">
              <w:rPr>
                <w:rFonts w:ascii="標楷體" w:eastAsia="標楷體" w:hint="eastAsia"/>
              </w:rPr>
              <w:t>跨主管機關歷練，所以</w:t>
            </w:r>
            <w:r>
              <w:rPr>
                <w:rFonts w:ascii="標楷體" w:eastAsia="標楷體" w:hint="eastAsia"/>
              </w:rPr>
              <w:t>後續</w:t>
            </w:r>
            <w:r w:rsidR="0040069B">
              <w:rPr>
                <w:rFonts w:ascii="標楷體" w:eastAsia="標楷體" w:hint="eastAsia"/>
              </w:rPr>
              <w:t>不得</w:t>
            </w:r>
            <w:r>
              <w:rPr>
                <w:rFonts w:ascii="標楷體" w:eastAsia="標楷體" w:hint="eastAsia"/>
              </w:rPr>
              <w:t>再</w:t>
            </w:r>
            <w:r w:rsidR="0040069B">
              <w:rPr>
                <w:rFonts w:ascii="標楷體" w:eastAsia="標楷體" w:hint="eastAsia"/>
              </w:rPr>
              <w:t>調任單列簡任第十職等主管以上之職務（如議會單列簡任第十職等主任或簡任第十職等至第十一職等專門委員</w:t>
            </w:r>
            <w:r>
              <w:rPr>
                <w:rFonts w:ascii="標楷體" w:eastAsia="標楷體" w:hint="eastAsia"/>
              </w:rPr>
              <w:t>等</w:t>
            </w:r>
            <w:r w:rsidR="0040069B">
              <w:rPr>
                <w:rFonts w:ascii="標楷體" w:eastAsia="標楷體" w:hint="eastAsia"/>
              </w:rPr>
              <w:t>）。</w:t>
            </w:r>
          </w:p>
          <w:p w:rsidR="00EA1E06" w:rsidRPr="004E7BC5" w:rsidRDefault="0040069B" w:rsidP="00225A05">
            <w:pPr>
              <w:pStyle w:val="af0"/>
              <w:numPr>
                <w:ilvl w:val="0"/>
                <w:numId w:val="16"/>
              </w:numPr>
              <w:snapToGrid w:val="0"/>
              <w:spacing w:line="320" w:lineRule="exact"/>
              <w:ind w:leftChars="0" w:left="766" w:hanging="482"/>
              <w:jc w:val="both"/>
              <w:rPr>
                <w:rFonts w:ascii="標楷體" w:eastAsia="標楷體" w:hAnsi="標楷體"/>
                <w:b/>
              </w:rPr>
            </w:pPr>
            <w:r>
              <w:rPr>
                <w:rFonts w:ascii="標楷體" w:eastAsia="標楷體" w:hint="eastAsia"/>
              </w:rPr>
              <w:t>承2.，若</w:t>
            </w:r>
            <w:r w:rsidR="00FB2C04">
              <w:rPr>
                <w:rFonts w:ascii="標楷體" w:eastAsia="標楷體" w:hint="eastAsia"/>
              </w:rPr>
              <w:t>某</w:t>
            </w:r>
            <w:r w:rsidR="00FD0B66">
              <w:rPr>
                <w:rFonts w:ascii="標楷體" w:eastAsia="標楷體" w:hint="eastAsia"/>
              </w:rPr>
              <w:t>乙</w:t>
            </w:r>
            <w:r w:rsidR="00A030FD">
              <w:rPr>
                <w:rFonts w:ascii="標楷體" w:eastAsia="標楷體" w:hint="eastAsia"/>
              </w:rPr>
              <w:t>平調教育部人事處科長後，再</w:t>
            </w:r>
            <w:r>
              <w:rPr>
                <w:rFonts w:ascii="標楷體" w:eastAsia="標楷體" w:hint="eastAsia"/>
              </w:rPr>
              <w:t>陞任財政部所屬薦任第九職等至簡任第十職等主任，因某</w:t>
            </w:r>
            <w:r w:rsidR="00FD0B66">
              <w:rPr>
                <w:rFonts w:ascii="標楷體" w:eastAsia="標楷體" w:hint="eastAsia"/>
              </w:rPr>
              <w:t>乙</w:t>
            </w:r>
            <w:r>
              <w:rPr>
                <w:rFonts w:ascii="標楷體" w:eastAsia="標楷體" w:hint="eastAsia"/>
              </w:rPr>
              <w:t>業</w:t>
            </w:r>
            <w:r w:rsidR="00FB2C04">
              <w:rPr>
                <w:rFonts w:ascii="標楷體" w:eastAsia="標楷體" w:hint="eastAsia"/>
              </w:rPr>
              <w:t>於教育部及財政部兩個主管機關分別任</w:t>
            </w:r>
            <w:r w:rsidR="00FB2C04" w:rsidRPr="00FB2C04">
              <w:rPr>
                <w:rFonts w:ascii="標楷體" w:eastAsia="標楷體" w:hint="eastAsia"/>
              </w:rPr>
              <w:t>單列或跨列薦任第九職等主管職務以上之職務</w:t>
            </w:r>
            <w:r w:rsidR="00FB2C04">
              <w:rPr>
                <w:rFonts w:ascii="標楷體" w:eastAsia="標楷體" w:hint="eastAsia"/>
              </w:rPr>
              <w:t>，</w:t>
            </w:r>
            <w:r>
              <w:rPr>
                <w:rFonts w:ascii="標楷體" w:eastAsia="標楷體" w:hint="eastAsia"/>
              </w:rPr>
              <w:t>於任現職</w:t>
            </w:r>
            <w:r w:rsidR="00FD0B66">
              <w:rPr>
                <w:rFonts w:ascii="標楷體" w:eastAsia="標楷體" w:hint="eastAsia"/>
              </w:rPr>
              <w:t>（或與職務列等相當層級職務合計）滿</w:t>
            </w:r>
            <w:r w:rsidR="00F03320">
              <w:rPr>
                <w:rFonts w:ascii="標楷體" w:eastAsia="標楷體" w:hint="eastAsia"/>
              </w:rPr>
              <w:t>四</w:t>
            </w:r>
            <w:r w:rsidR="00FD0B66">
              <w:rPr>
                <w:rFonts w:ascii="標楷體" w:eastAsia="標楷體" w:hint="eastAsia"/>
              </w:rPr>
              <w:t>年後即可依第三點第二項第二款規定取得國立大學簡任第十職等至第十一職等主任職務之陞任資格。</w:t>
            </w:r>
          </w:p>
        </w:tc>
      </w:tr>
      <w:tr w:rsidR="00043072" w:rsidRPr="002B2BDF" w:rsidTr="00C6120B">
        <w:trPr>
          <w:jc w:val="center"/>
        </w:trPr>
        <w:tc>
          <w:tcPr>
            <w:tcW w:w="3307" w:type="dxa"/>
          </w:tcPr>
          <w:p w:rsidR="00043072" w:rsidRPr="00A030FD" w:rsidRDefault="00043072" w:rsidP="00A45AF0">
            <w:pPr>
              <w:pStyle w:val="ab"/>
              <w:numPr>
                <w:ilvl w:val="0"/>
                <w:numId w:val="18"/>
              </w:numPr>
              <w:snapToGrid w:val="0"/>
              <w:spacing w:line="320" w:lineRule="exact"/>
              <w:ind w:left="567" w:firstLineChars="0" w:hanging="567"/>
              <w:rPr>
                <w:rFonts w:ascii="標楷體" w:eastAsia="標楷體"/>
                <w:sz w:val="24"/>
              </w:rPr>
            </w:pPr>
            <w:r w:rsidRPr="00A030FD">
              <w:rPr>
                <w:rFonts w:ascii="標楷體" w:eastAsia="標楷體" w:hint="eastAsia"/>
                <w:sz w:val="24"/>
              </w:rPr>
              <w:lastRenderedPageBreak/>
              <w:t>於</w:t>
            </w:r>
            <w:r w:rsidR="00A45AF0" w:rsidRPr="00A030FD">
              <w:rPr>
                <w:rFonts w:ascii="標楷體" w:eastAsia="標楷體" w:hint="eastAsia"/>
                <w:sz w:val="24"/>
              </w:rPr>
              <w:t>一百零六年一月</w:t>
            </w:r>
            <w:r w:rsidR="00A45AF0" w:rsidRPr="00A030FD">
              <w:rPr>
                <w:rFonts w:ascii="標楷體" w:eastAsia="標楷體" w:hint="eastAsia"/>
                <w:sz w:val="24"/>
                <w:u w:val="single"/>
              </w:rPr>
              <w:t>十九日（含當日）</w:t>
            </w:r>
            <w:r w:rsidR="00A45AF0" w:rsidRPr="00A030FD">
              <w:rPr>
                <w:rFonts w:ascii="標楷體" w:eastAsia="標楷體" w:hint="eastAsia"/>
                <w:sz w:val="24"/>
              </w:rPr>
              <w:t>前</w:t>
            </w:r>
            <w:r w:rsidRPr="00A030FD">
              <w:rPr>
                <w:rFonts w:ascii="標楷體" w:eastAsia="標楷體" w:hint="eastAsia"/>
                <w:sz w:val="24"/>
              </w:rPr>
              <w:t>，任職年資符合下列規定，且現任下列職務者，其陞任時不受</w:t>
            </w:r>
            <w:r w:rsidRPr="00A030FD">
              <w:rPr>
                <w:rFonts w:ascii="標楷體" w:eastAsia="標楷體" w:hAnsi="標楷體" w:hint="eastAsia"/>
                <w:sz w:val="24"/>
              </w:rPr>
              <w:t>第三點至第六點</w:t>
            </w:r>
            <w:r w:rsidRPr="00A030FD">
              <w:rPr>
                <w:rFonts w:ascii="標楷體" w:eastAsia="標楷體" w:hint="eastAsia"/>
                <w:sz w:val="24"/>
              </w:rPr>
              <w:t>規定之限制。但有符合本作業規定資格人員參加甄審（選）時，以優先遴用為原則：</w:t>
            </w:r>
          </w:p>
          <w:p w:rsidR="00043072" w:rsidRPr="00A030FD" w:rsidRDefault="00043072" w:rsidP="00043072">
            <w:pPr>
              <w:pStyle w:val="ab"/>
              <w:numPr>
                <w:ilvl w:val="0"/>
                <w:numId w:val="20"/>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擔任簡任第十職等至第十一職等專門委員或其他職務列等相同之職務合計三年以上，擬陞任簡任第十職等至第十一職等主任職務。</w:t>
            </w:r>
          </w:p>
          <w:p w:rsidR="00043072" w:rsidRPr="00A030FD" w:rsidRDefault="00043072" w:rsidP="00043072">
            <w:pPr>
              <w:pStyle w:val="ab"/>
              <w:numPr>
                <w:ilvl w:val="0"/>
                <w:numId w:val="20"/>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擔任單列或跨列簡任第十職等主任</w:t>
            </w:r>
            <w:r w:rsidRPr="00A030FD">
              <w:rPr>
                <w:rFonts w:ascii="標楷體" w:eastAsia="標楷體"/>
                <w:sz w:val="24"/>
              </w:rPr>
              <w:t>、副主任</w:t>
            </w:r>
            <w:r w:rsidRPr="00A030FD">
              <w:rPr>
                <w:rFonts w:ascii="標楷體" w:eastAsia="標楷體" w:hint="eastAsia"/>
                <w:sz w:val="24"/>
              </w:rPr>
              <w:t>或其他職務列等相當之職務合計二年以上，並曾任單列或跨列薦任第九職等主任、科長、組長或其他職務列等相當之職務合計二年以上，兩者年資共計五年以上，擬陞任簡任第十職等至第十一職等專門委員或其他職務列等相同之職務。</w:t>
            </w:r>
          </w:p>
          <w:p w:rsidR="00043072" w:rsidRPr="00A030FD" w:rsidRDefault="00043072" w:rsidP="00043072">
            <w:pPr>
              <w:pStyle w:val="ab"/>
              <w:numPr>
                <w:ilvl w:val="0"/>
                <w:numId w:val="20"/>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擔任單列或跨列薦任第九職等主任、科長、組長或其他職務列等相當之職務合計五年以上，擬陞任簡任第十職等至第十一職等專門委員或其他職務列等相同之職務。</w:t>
            </w:r>
          </w:p>
          <w:p w:rsidR="00043072" w:rsidRPr="00A030FD" w:rsidRDefault="00043072" w:rsidP="00043072">
            <w:pPr>
              <w:pStyle w:val="ab"/>
              <w:numPr>
                <w:ilvl w:val="0"/>
                <w:numId w:val="20"/>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擔任單列薦任第九職等主任、科長、組長或其他職務列等相同之職務合計五年以上，擬陞任縣（市）議會人事室簡任第十職等主任職務。</w:t>
            </w:r>
          </w:p>
          <w:p w:rsidR="00C6120B" w:rsidRPr="00A030FD" w:rsidRDefault="00043072" w:rsidP="00C6120B">
            <w:pPr>
              <w:pStyle w:val="ab"/>
              <w:numPr>
                <w:ilvl w:val="0"/>
                <w:numId w:val="20"/>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擔任跨列薦任第九職等專員或其他職務列等相當之職務合計四年以上，擬陞任單列或跨列薦任第九職等主任、科長、組長或其他職務列等相當之職務。</w:t>
            </w:r>
          </w:p>
          <w:p w:rsidR="00043072" w:rsidRPr="00A030FD" w:rsidRDefault="00043072" w:rsidP="00C6120B">
            <w:pPr>
              <w:pStyle w:val="ab"/>
              <w:numPr>
                <w:ilvl w:val="0"/>
                <w:numId w:val="20"/>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擔任單列或跨列薦任第七職等職務合計四年以上，擬陞任跨列薦任第九職等專員或其他職務列等相當之職務。</w:t>
            </w:r>
          </w:p>
          <w:p w:rsidR="00C6120B" w:rsidRPr="00A030FD" w:rsidRDefault="00C6120B" w:rsidP="00C6120B">
            <w:pPr>
              <w:snapToGrid w:val="0"/>
              <w:spacing w:line="320" w:lineRule="exact"/>
              <w:ind w:left="561" w:firstLineChars="200" w:firstLine="480"/>
              <w:jc w:val="both"/>
              <w:rPr>
                <w:rFonts w:ascii="標楷體" w:eastAsia="標楷體" w:hAnsi="標楷體"/>
              </w:rPr>
            </w:pPr>
            <w:r w:rsidRPr="00A030FD">
              <w:rPr>
                <w:rFonts w:ascii="標楷體" w:eastAsia="標楷體" w:hAnsi="Times New Roman" w:cs="Times New Roman" w:hint="eastAsia"/>
                <w:szCs w:val="24"/>
              </w:rPr>
              <w:t>降調人員陞任與降調前職務相當層級以下之職務、</w:t>
            </w:r>
            <w:r w:rsidRPr="00A030FD">
              <w:rPr>
                <w:rFonts w:ascii="標楷體" w:eastAsia="標楷體" w:hAnsi="標楷體" w:hint="eastAsia"/>
              </w:rPr>
              <w:t>原住民族委員會與所屬人事機構遴用具原住民身分人事人員</w:t>
            </w:r>
            <w:r w:rsidRPr="00A030FD">
              <w:rPr>
                <w:rFonts w:ascii="標楷體" w:eastAsia="標楷體" w:hint="eastAsia"/>
              </w:rPr>
              <w:t>，</w:t>
            </w:r>
            <w:r w:rsidRPr="00A030FD">
              <w:rPr>
                <w:rFonts w:ascii="標楷體" w:eastAsia="標楷體" w:hAnsi="標楷體" w:hint="eastAsia"/>
              </w:rPr>
              <w:t>及</w:t>
            </w:r>
            <w:r w:rsidRPr="00A030FD">
              <w:rPr>
                <w:rFonts w:ascii="標楷體" w:eastAsia="標楷體" w:hint="eastAsia"/>
              </w:rPr>
              <w:t>一百零六年一月</w:t>
            </w:r>
            <w:r w:rsidR="00A45AF0" w:rsidRPr="00A030FD">
              <w:rPr>
                <w:rFonts w:ascii="標楷體" w:eastAsia="標楷體" w:hint="eastAsia"/>
                <w:u w:val="single"/>
              </w:rPr>
              <w:t>十九日（含當日）</w:t>
            </w:r>
            <w:r w:rsidRPr="00A030FD">
              <w:rPr>
                <w:rFonts w:ascii="標楷體" w:eastAsia="標楷體" w:hint="eastAsia"/>
              </w:rPr>
              <w:t>前已派在關務機關人事機構之現職人員陞任關務機關人事機構職務</w:t>
            </w:r>
            <w:r w:rsidRPr="00A030FD">
              <w:rPr>
                <w:rFonts w:ascii="標楷體" w:eastAsia="標楷體" w:hAnsi="Times New Roman" w:cs="Times New Roman" w:hint="eastAsia"/>
                <w:szCs w:val="24"/>
              </w:rPr>
              <w:t>之情形</w:t>
            </w:r>
            <w:r w:rsidRPr="00A030FD">
              <w:rPr>
                <w:rFonts w:ascii="標楷體" w:eastAsia="標楷體" w:hint="eastAsia"/>
              </w:rPr>
              <w:t>，</w:t>
            </w:r>
            <w:r w:rsidRPr="00A030FD">
              <w:rPr>
                <w:rFonts w:ascii="標楷體" w:eastAsia="標楷體" w:hAnsi="標楷體" w:hint="eastAsia"/>
              </w:rPr>
              <w:t>得不受第三點至第六點規定限制。</w:t>
            </w:r>
          </w:p>
        </w:tc>
        <w:tc>
          <w:tcPr>
            <w:tcW w:w="3309" w:type="dxa"/>
          </w:tcPr>
          <w:p w:rsidR="00043072" w:rsidRPr="00A030FD" w:rsidRDefault="00043072" w:rsidP="00C6120B">
            <w:pPr>
              <w:pStyle w:val="ab"/>
              <w:numPr>
                <w:ilvl w:val="0"/>
                <w:numId w:val="24"/>
              </w:numPr>
              <w:snapToGrid w:val="0"/>
              <w:spacing w:line="320" w:lineRule="exact"/>
              <w:ind w:left="567" w:firstLineChars="0" w:hanging="567"/>
              <w:rPr>
                <w:rFonts w:ascii="標楷體" w:eastAsia="標楷體"/>
                <w:sz w:val="24"/>
              </w:rPr>
            </w:pPr>
            <w:r w:rsidRPr="00A030FD">
              <w:rPr>
                <w:rFonts w:ascii="標楷體" w:eastAsia="標楷體" w:hint="eastAsia"/>
                <w:sz w:val="24"/>
              </w:rPr>
              <w:t>於一百零六年一月二十日前，任職年資符合下列規定，且現任下列職務者，其陞任時不受</w:t>
            </w:r>
            <w:r w:rsidRPr="00A030FD">
              <w:rPr>
                <w:rFonts w:ascii="標楷體" w:eastAsia="標楷體" w:hAnsi="標楷體" w:hint="eastAsia"/>
                <w:sz w:val="24"/>
              </w:rPr>
              <w:t>第三點至第六點</w:t>
            </w:r>
            <w:r w:rsidRPr="00A030FD">
              <w:rPr>
                <w:rFonts w:ascii="標楷體" w:eastAsia="標楷體" w:hint="eastAsia"/>
                <w:sz w:val="24"/>
              </w:rPr>
              <w:t>規定之限制。但有符合本作業規定資格人員參加甄審（選）時，以優先遴用為原則：</w:t>
            </w:r>
          </w:p>
          <w:p w:rsidR="00043072" w:rsidRPr="00A030FD" w:rsidRDefault="00043072" w:rsidP="00043072">
            <w:pPr>
              <w:pStyle w:val="ab"/>
              <w:numPr>
                <w:ilvl w:val="0"/>
                <w:numId w:val="22"/>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擔任簡任第十職等至第十一職等專門委員或其他職務列等相同之職務合計三年以上，擬陞任簡任第十職等至第十一職等主任職務。</w:t>
            </w:r>
          </w:p>
          <w:p w:rsidR="00043072" w:rsidRPr="00A030FD" w:rsidRDefault="00043072" w:rsidP="00043072">
            <w:pPr>
              <w:pStyle w:val="ab"/>
              <w:numPr>
                <w:ilvl w:val="0"/>
                <w:numId w:val="22"/>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擔任單列或跨列簡任第十職等主任</w:t>
            </w:r>
            <w:r w:rsidRPr="00A030FD">
              <w:rPr>
                <w:rFonts w:ascii="標楷體" w:eastAsia="標楷體"/>
                <w:sz w:val="24"/>
              </w:rPr>
              <w:t>、副主任</w:t>
            </w:r>
            <w:r w:rsidRPr="00A030FD">
              <w:rPr>
                <w:rFonts w:ascii="標楷體" w:eastAsia="標楷體" w:hint="eastAsia"/>
                <w:sz w:val="24"/>
              </w:rPr>
              <w:t>或其他職務列等相當之職務合計二年以上，並曾任單列或跨列薦任第九職等主任、科長、組長或其他職務列等相當之職務合計二年以上，兩者年資共計五年以上，擬陞任簡任第十職等至第十一職等專門委員或其他職務列等相同之職務。</w:t>
            </w:r>
          </w:p>
          <w:p w:rsidR="00043072" w:rsidRPr="00A030FD" w:rsidRDefault="00043072" w:rsidP="00043072">
            <w:pPr>
              <w:pStyle w:val="ab"/>
              <w:numPr>
                <w:ilvl w:val="0"/>
                <w:numId w:val="22"/>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擔任單列或跨列薦任第九職等主任、科長、組長或其他職務列等相當之職務合計五年以上，擬陞任簡任第十職等至第十一職等專門委員或其他職務列等相同之職務。</w:t>
            </w:r>
          </w:p>
          <w:p w:rsidR="00043072" w:rsidRPr="00A030FD" w:rsidRDefault="00043072" w:rsidP="00043072">
            <w:pPr>
              <w:pStyle w:val="ab"/>
              <w:numPr>
                <w:ilvl w:val="0"/>
                <w:numId w:val="22"/>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擔任單列薦任第九職等主任、科長、組長或其他職務列等相同之職務合計五年以上，擬陞任縣（市）議會人事室簡任第十職等主任職務。</w:t>
            </w:r>
          </w:p>
          <w:p w:rsidR="00C6120B" w:rsidRPr="00A030FD" w:rsidRDefault="00043072" w:rsidP="00C6120B">
            <w:pPr>
              <w:pStyle w:val="ab"/>
              <w:numPr>
                <w:ilvl w:val="0"/>
                <w:numId w:val="22"/>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擔任跨列薦任第九職等專員或其他職務列等相當之職務合計四年以上，擬陞任單列或跨列薦任第九職等主任、科長、組長或其他職務列等相當之職務。</w:t>
            </w:r>
          </w:p>
          <w:p w:rsidR="00043072" w:rsidRPr="00A030FD" w:rsidRDefault="00043072" w:rsidP="00C6120B">
            <w:pPr>
              <w:pStyle w:val="ab"/>
              <w:numPr>
                <w:ilvl w:val="0"/>
                <w:numId w:val="22"/>
              </w:numPr>
              <w:snapToGrid w:val="0"/>
              <w:spacing w:line="320" w:lineRule="exact"/>
              <w:ind w:left="798" w:firstLineChars="0" w:hanging="656"/>
              <w:rPr>
                <w:rFonts w:ascii="標楷體" w:eastAsia="標楷體" w:hAnsi="標楷體"/>
                <w:sz w:val="24"/>
              </w:rPr>
            </w:pPr>
            <w:r w:rsidRPr="00A030FD">
              <w:rPr>
                <w:rFonts w:ascii="標楷體" w:eastAsia="標楷體" w:hint="eastAsia"/>
                <w:sz w:val="24"/>
              </w:rPr>
              <w:t>擔任單列或跨列薦任第七職等職務合計四年以上，擬陞任跨列薦任第九職等專員或其他職務列等相當之職務。</w:t>
            </w:r>
          </w:p>
          <w:p w:rsidR="00C6120B" w:rsidRPr="00A030FD" w:rsidRDefault="00C6120B" w:rsidP="00C6120B">
            <w:pPr>
              <w:snapToGrid w:val="0"/>
              <w:spacing w:line="320" w:lineRule="exact"/>
              <w:ind w:left="561" w:firstLineChars="200" w:firstLine="480"/>
              <w:jc w:val="both"/>
              <w:rPr>
                <w:rFonts w:ascii="標楷體" w:eastAsia="標楷體" w:hAnsi="標楷體"/>
              </w:rPr>
            </w:pPr>
            <w:r w:rsidRPr="00A030FD">
              <w:rPr>
                <w:rFonts w:ascii="標楷體" w:eastAsia="標楷體" w:hAnsi="Times New Roman" w:cs="Times New Roman" w:hint="eastAsia"/>
                <w:szCs w:val="24"/>
              </w:rPr>
              <w:t>降調人員陞任與降調前職務相當層級以下之職務、</w:t>
            </w:r>
            <w:r w:rsidRPr="00A030FD">
              <w:rPr>
                <w:rFonts w:ascii="標楷體" w:eastAsia="標楷體" w:hAnsi="標楷體" w:hint="eastAsia"/>
              </w:rPr>
              <w:t>原住民族委員會與所屬人事機構遴用具原住民身分人事人員</w:t>
            </w:r>
            <w:r w:rsidRPr="00A030FD">
              <w:rPr>
                <w:rFonts w:ascii="標楷體" w:eastAsia="標楷體" w:hint="eastAsia"/>
              </w:rPr>
              <w:t>，</w:t>
            </w:r>
            <w:r w:rsidRPr="00A030FD">
              <w:rPr>
                <w:rFonts w:ascii="標楷體" w:eastAsia="標楷體" w:hAnsi="標楷體" w:hint="eastAsia"/>
              </w:rPr>
              <w:t>及</w:t>
            </w:r>
            <w:r w:rsidRPr="00A030FD">
              <w:rPr>
                <w:rFonts w:ascii="標楷體" w:eastAsia="標楷體" w:hint="eastAsia"/>
              </w:rPr>
              <w:t>一百零六年一月二十日前已派在關務機關人事機構之現職人員陞任關務機關人事機構職務</w:t>
            </w:r>
            <w:r w:rsidRPr="00A030FD">
              <w:rPr>
                <w:rFonts w:ascii="標楷體" w:eastAsia="標楷體" w:hAnsi="Times New Roman" w:cs="Times New Roman" w:hint="eastAsia"/>
                <w:szCs w:val="24"/>
              </w:rPr>
              <w:t>之情形</w:t>
            </w:r>
            <w:r w:rsidRPr="00A030FD">
              <w:rPr>
                <w:rFonts w:ascii="標楷體" w:eastAsia="標楷體" w:hint="eastAsia"/>
              </w:rPr>
              <w:t>，</w:t>
            </w:r>
            <w:r w:rsidRPr="00A030FD">
              <w:rPr>
                <w:rFonts w:ascii="標楷體" w:eastAsia="標楷體" w:hAnsi="標楷體" w:hint="eastAsia"/>
              </w:rPr>
              <w:t>得不受第三點至第六點規定限制。</w:t>
            </w:r>
          </w:p>
        </w:tc>
        <w:tc>
          <w:tcPr>
            <w:tcW w:w="3145" w:type="dxa"/>
            <w:shd w:val="clear" w:color="auto" w:fill="auto"/>
          </w:tcPr>
          <w:p w:rsidR="00043072" w:rsidRDefault="00A45AF0" w:rsidP="00A45AF0">
            <w:pPr>
              <w:snapToGrid w:val="0"/>
              <w:spacing w:line="320" w:lineRule="exact"/>
              <w:jc w:val="both"/>
              <w:rPr>
                <w:rFonts w:ascii="標楷體" w:eastAsia="標楷體"/>
              </w:rPr>
            </w:pPr>
            <w:r w:rsidRPr="00A45AF0">
              <w:rPr>
                <w:rFonts w:ascii="標楷體" w:eastAsia="標楷體" w:hAnsi="Times New Roman" w:cs="Times New Roman" w:hint="eastAsia"/>
                <w:szCs w:val="24"/>
              </w:rPr>
              <w:t>本作業規定訂定生效日為一百零六年一月二十日，為期明確，於</w:t>
            </w:r>
            <w:r>
              <w:rPr>
                <w:rFonts w:ascii="標楷體" w:eastAsia="標楷體" w:hAnsi="Times New Roman" w:cs="Times New Roman" w:hint="eastAsia"/>
                <w:szCs w:val="24"/>
              </w:rPr>
              <w:t>一百零七年</w:t>
            </w:r>
            <w:r w:rsidRPr="00A45AF0">
              <w:rPr>
                <w:rFonts w:ascii="標楷體" w:eastAsia="標楷體" w:hAnsi="Times New Roman" w:cs="Times New Roman" w:hint="eastAsia"/>
                <w:szCs w:val="24"/>
              </w:rPr>
              <w:t>修正第一項序文及第二項，將「本作業規定生效前」修正為「一百零六年一月二十日前」，惟依一般法規用語，稱「前」或「以前」應包含本數，為免誤解為包含生效日當日，爰第一項序文及第二項酌作修正。</w:t>
            </w:r>
          </w:p>
        </w:tc>
      </w:tr>
    </w:tbl>
    <w:p w:rsidR="003C6690" w:rsidRPr="0060629B" w:rsidRDefault="003459B4" w:rsidP="0030380E"/>
    <w:sectPr w:rsidR="003C6690" w:rsidRPr="0060629B" w:rsidSect="007467D5">
      <w:footerReference w:type="default" r:id="rId9"/>
      <w:pgSz w:w="11906" w:h="16838"/>
      <w:pgMar w:top="567" w:right="1361" w:bottom="1134" w:left="1644" w:header="851" w:footer="6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D2" w:rsidRDefault="00AA06D2">
      <w:r>
        <w:separator/>
      </w:r>
    </w:p>
  </w:endnote>
  <w:endnote w:type="continuationSeparator" w:id="0">
    <w:p w:rsidR="00AA06D2" w:rsidRDefault="00AA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421406"/>
      <w:docPartObj>
        <w:docPartGallery w:val="Page Numbers (Bottom of Page)"/>
        <w:docPartUnique/>
      </w:docPartObj>
    </w:sdtPr>
    <w:sdtEndPr/>
    <w:sdtContent>
      <w:p w:rsidR="002F3155" w:rsidRDefault="0060629B">
        <w:pPr>
          <w:pStyle w:val="ac"/>
          <w:jc w:val="center"/>
        </w:pPr>
        <w:r>
          <w:fldChar w:fldCharType="begin"/>
        </w:r>
        <w:r>
          <w:instrText>PAGE   \* MERGEFORMAT</w:instrText>
        </w:r>
        <w:r>
          <w:fldChar w:fldCharType="separate"/>
        </w:r>
        <w:r w:rsidR="003459B4" w:rsidRPr="003459B4">
          <w:rPr>
            <w:noProof/>
            <w:lang w:val="zh-TW"/>
          </w:rPr>
          <w:t>1</w:t>
        </w:r>
        <w:r>
          <w:fldChar w:fldCharType="end"/>
        </w:r>
      </w:p>
    </w:sdtContent>
  </w:sdt>
  <w:p w:rsidR="002F3155" w:rsidRDefault="003459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D2" w:rsidRDefault="00AA06D2">
      <w:r>
        <w:separator/>
      </w:r>
    </w:p>
  </w:footnote>
  <w:footnote w:type="continuationSeparator" w:id="0">
    <w:p w:rsidR="00AA06D2" w:rsidRDefault="00AA0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3E8"/>
    <w:multiLevelType w:val="hybridMultilevel"/>
    <w:tmpl w:val="36F6CE5A"/>
    <w:lvl w:ilvl="0" w:tplc="05B4338E">
      <w:start w:val="1"/>
      <w:numFmt w:val="taiwaneseCountingThousand"/>
      <w:lvlText w:val="(%1)"/>
      <w:lvlJc w:val="left"/>
      <w:pPr>
        <w:ind w:left="1146"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8497E1D"/>
    <w:multiLevelType w:val="hybridMultilevel"/>
    <w:tmpl w:val="F0521FFC"/>
    <w:lvl w:ilvl="0" w:tplc="F19A2B3C">
      <w:start w:val="3"/>
      <w:numFmt w:val="taiwaneseCountingThousand"/>
      <w:lvlText w:val="（%1）"/>
      <w:lvlJc w:val="left"/>
      <w:pPr>
        <w:ind w:left="1146" w:hanging="72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BE3FF7"/>
    <w:multiLevelType w:val="hybridMultilevel"/>
    <w:tmpl w:val="B252A8AC"/>
    <w:lvl w:ilvl="0" w:tplc="64C43F64">
      <w:start w:val="1"/>
      <w:numFmt w:val="taiwaneseCountingThousand"/>
      <w:lvlText w:val="（%1）"/>
      <w:lvlJc w:val="left"/>
      <w:pPr>
        <w:ind w:left="1287" w:hanging="720"/>
      </w:pPr>
      <w:rPr>
        <w:rFonts w:hint="default"/>
        <w:color w:val="auto"/>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1301409"/>
    <w:multiLevelType w:val="hybridMultilevel"/>
    <w:tmpl w:val="F72AB1F2"/>
    <w:lvl w:ilvl="0" w:tplc="47FAB1F6">
      <w:start w:val="1"/>
      <w:numFmt w:val="decimalFullWidth"/>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EE6004"/>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5">
    <w:nsid w:val="20DD06A1"/>
    <w:multiLevelType w:val="hybridMultilevel"/>
    <w:tmpl w:val="7A44F7D6"/>
    <w:lvl w:ilvl="0" w:tplc="8C8E86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AB7D38"/>
    <w:multiLevelType w:val="hybridMultilevel"/>
    <w:tmpl w:val="BCF8FB72"/>
    <w:lvl w:ilvl="0" w:tplc="D62CD362">
      <w:start w:val="1"/>
      <w:numFmt w:val="taiwaneseCountingThousand"/>
      <w:lvlText w:val="（%1）"/>
      <w:lvlJc w:val="left"/>
      <w:pPr>
        <w:ind w:left="720" w:hanging="720"/>
      </w:pPr>
      <w:rPr>
        <w:rFonts w:hint="default"/>
        <w:color w:val="auto"/>
        <w:u w:val="single"/>
        <w:shd w:val="clear" w:color="auto" w:fil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D36C40"/>
    <w:multiLevelType w:val="hybridMultilevel"/>
    <w:tmpl w:val="3E4E9360"/>
    <w:lvl w:ilvl="0" w:tplc="9B0A639C">
      <w:start w:val="1"/>
      <w:numFmt w:val="taiwaneseCountingThousand"/>
      <w:lvlText w:val="%1、"/>
      <w:lvlJc w:val="left"/>
      <w:pPr>
        <w:ind w:left="720" w:hanging="72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B65415"/>
    <w:multiLevelType w:val="hybridMultilevel"/>
    <w:tmpl w:val="EFE6F2C6"/>
    <w:lvl w:ilvl="0" w:tplc="A1E410A6">
      <w:start w:val="4"/>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A578F5"/>
    <w:multiLevelType w:val="hybridMultilevel"/>
    <w:tmpl w:val="31B452F4"/>
    <w:lvl w:ilvl="0" w:tplc="ADD42FE2">
      <w:start w:val="7"/>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E97B97"/>
    <w:multiLevelType w:val="hybridMultilevel"/>
    <w:tmpl w:val="F72AB1F2"/>
    <w:lvl w:ilvl="0" w:tplc="47FAB1F6">
      <w:start w:val="1"/>
      <w:numFmt w:val="decimalFullWidth"/>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0E00FF"/>
    <w:multiLevelType w:val="hybridMultilevel"/>
    <w:tmpl w:val="31B452F4"/>
    <w:lvl w:ilvl="0" w:tplc="ADD42FE2">
      <w:start w:val="7"/>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F9098D"/>
    <w:multiLevelType w:val="hybridMultilevel"/>
    <w:tmpl w:val="0D34FE6C"/>
    <w:lvl w:ilvl="0" w:tplc="6F243F74">
      <w:start w:val="7"/>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670B46"/>
    <w:multiLevelType w:val="hybridMultilevel"/>
    <w:tmpl w:val="2474D2F6"/>
    <w:lvl w:ilvl="0" w:tplc="2BBAED66">
      <w:start w:val="4"/>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A37D90"/>
    <w:multiLevelType w:val="hybridMultilevel"/>
    <w:tmpl w:val="8C5C2672"/>
    <w:lvl w:ilvl="0" w:tplc="FD4255A2">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520C6DF4"/>
    <w:multiLevelType w:val="hybridMultilevel"/>
    <w:tmpl w:val="7A44F7D6"/>
    <w:lvl w:ilvl="0" w:tplc="8C8E86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CB7724"/>
    <w:multiLevelType w:val="hybridMultilevel"/>
    <w:tmpl w:val="36F6CE5A"/>
    <w:lvl w:ilvl="0" w:tplc="05B4338E">
      <w:start w:val="1"/>
      <w:numFmt w:val="taiwaneseCountingThousand"/>
      <w:lvlText w:val="(%1)"/>
      <w:lvlJc w:val="left"/>
      <w:pPr>
        <w:ind w:left="1146"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6304255"/>
    <w:multiLevelType w:val="hybridMultilevel"/>
    <w:tmpl w:val="F6C81C56"/>
    <w:lvl w:ilvl="0" w:tplc="DB304034">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57A642D1"/>
    <w:multiLevelType w:val="hybridMultilevel"/>
    <w:tmpl w:val="09EACE52"/>
    <w:lvl w:ilvl="0" w:tplc="D05AC31C">
      <w:start w:val="1"/>
      <w:numFmt w:val="taiwaneseCountingThousand"/>
      <w:lvlText w:val="（%1）"/>
      <w:lvlJc w:val="left"/>
      <w:pPr>
        <w:ind w:left="720" w:hanging="720"/>
      </w:pPr>
      <w:rPr>
        <w:rFonts w:hint="default"/>
        <w:color w:val="auto"/>
        <w:u w:val="single"/>
        <w:shd w:val="clear" w:color="auto" w:fil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CC639B"/>
    <w:multiLevelType w:val="hybridMultilevel"/>
    <w:tmpl w:val="8D020E4C"/>
    <w:lvl w:ilvl="0" w:tplc="D28A9F36">
      <w:start w:val="1"/>
      <w:numFmt w:val="taiwaneseCountingThousand"/>
      <w:lvlText w:val="（%1）"/>
      <w:lvlJc w:val="left"/>
      <w:pPr>
        <w:ind w:left="720" w:hanging="720"/>
      </w:pPr>
      <w:rPr>
        <w:rFonts w:hint="default"/>
        <w:color w:val="auto"/>
        <w:u w:val="none"/>
        <w:shd w:val="clear" w:color="auto" w:fil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1D72A5"/>
    <w:multiLevelType w:val="hybridMultilevel"/>
    <w:tmpl w:val="2AC64E32"/>
    <w:lvl w:ilvl="0" w:tplc="69BCDF1E">
      <w:start w:val="1"/>
      <w:numFmt w:val="taiwaneseCountingThousand"/>
      <w:lvlText w:val="(%1)"/>
      <w:lvlJc w:val="left"/>
      <w:pPr>
        <w:ind w:left="1020" w:hanging="480"/>
      </w:pPr>
      <w:rPr>
        <w:rFonts w:hint="eastAsia"/>
        <w:b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nsid w:val="69D30F78"/>
    <w:multiLevelType w:val="hybridMultilevel"/>
    <w:tmpl w:val="4D9E13FE"/>
    <w:lvl w:ilvl="0" w:tplc="4A5E81F0">
      <w:start w:val="1"/>
      <w:numFmt w:val="decimal"/>
      <w:lvlText w:val="%1."/>
      <w:lvlJc w:val="left"/>
      <w:pPr>
        <w:ind w:left="1132" w:hanging="480"/>
      </w:pPr>
      <w:rPr>
        <w:b w:val="0"/>
      </w:r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22">
    <w:nsid w:val="6DCF7D0F"/>
    <w:multiLevelType w:val="hybridMultilevel"/>
    <w:tmpl w:val="EFE6F2C6"/>
    <w:lvl w:ilvl="0" w:tplc="A1E410A6">
      <w:start w:val="4"/>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947E2A"/>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num w:numId="1">
    <w:abstractNumId w:val="15"/>
  </w:num>
  <w:num w:numId="2">
    <w:abstractNumId w:val="3"/>
  </w:num>
  <w:num w:numId="3">
    <w:abstractNumId w:val="17"/>
  </w:num>
  <w:num w:numId="4">
    <w:abstractNumId w:val="22"/>
  </w:num>
  <w:num w:numId="5">
    <w:abstractNumId w:val="6"/>
  </w:num>
  <w:num w:numId="6">
    <w:abstractNumId w:val="4"/>
  </w:num>
  <w:num w:numId="7">
    <w:abstractNumId w:val="14"/>
  </w:num>
  <w:num w:numId="8">
    <w:abstractNumId w:val="2"/>
  </w:num>
  <w:num w:numId="9">
    <w:abstractNumId w:val="20"/>
  </w:num>
  <w:num w:numId="10">
    <w:abstractNumId w:val="5"/>
  </w:num>
  <w:num w:numId="11">
    <w:abstractNumId w:val="23"/>
  </w:num>
  <w:num w:numId="12">
    <w:abstractNumId w:val="13"/>
  </w:num>
  <w:num w:numId="13">
    <w:abstractNumId w:val="10"/>
  </w:num>
  <w:num w:numId="14">
    <w:abstractNumId w:val="19"/>
  </w:num>
  <w:num w:numId="15">
    <w:abstractNumId w:val="7"/>
  </w:num>
  <w:num w:numId="16">
    <w:abstractNumId w:val="21"/>
  </w:num>
  <w:num w:numId="17">
    <w:abstractNumId w:val="18"/>
  </w:num>
  <w:num w:numId="18">
    <w:abstractNumId w:val="9"/>
  </w:num>
  <w:num w:numId="19">
    <w:abstractNumId w:val="12"/>
  </w:num>
  <w:num w:numId="20">
    <w:abstractNumId w:val="16"/>
  </w:num>
  <w:num w:numId="21">
    <w:abstractNumId w:val="1"/>
  </w:num>
  <w:num w:numId="22">
    <w:abstractNumId w:val="0"/>
  </w:num>
  <w:num w:numId="23">
    <w:abstractNumId w:val="8"/>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9B"/>
    <w:rsid w:val="00014FD4"/>
    <w:rsid w:val="0001650F"/>
    <w:rsid w:val="00022AB4"/>
    <w:rsid w:val="00031E59"/>
    <w:rsid w:val="00035D6E"/>
    <w:rsid w:val="00036D67"/>
    <w:rsid w:val="00040F07"/>
    <w:rsid w:val="000422D6"/>
    <w:rsid w:val="00043072"/>
    <w:rsid w:val="00046423"/>
    <w:rsid w:val="00057430"/>
    <w:rsid w:val="0006646E"/>
    <w:rsid w:val="00083B09"/>
    <w:rsid w:val="00084DA7"/>
    <w:rsid w:val="000A0BD5"/>
    <w:rsid w:val="000A24B3"/>
    <w:rsid w:val="000A3025"/>
    <w:rsid w:val="000A5FDE"/>
    <w:rsid w:val="000B1CD3"/>
    <w:rsid w:val="000B6362"/>
    <w:rsid w:val="000C51BA"/>
    <w:rsid w:val="000D1649"/>
    <w:rsid w:val="000D1EA8"/>
    <w:rsid w:val="000E4CDB"/>
    <w:rsid w:val="000F2689"/>
    <w:rsid w:val="000F788E"/>
    <w:rsid w:val="000F7DE4"/>
    <w:rsid w:val="00100D7B"/>
    <w:rsid w:val="00114269"/>
    <w:rsid w:val="00124306"/>
    <w:rsid w:val="001358C6"/>
    <w:rsid w:val="00144D94"/>
    <w:rsid w:val="00145E73"/>
    <w:rsid w:val="00157E1A"/>
    <w:rsid w:val="001675F3"/>
    <w:rsid w:val="00167B4E"/>
    <w:rsid w:val="00173DBD"/>
    <w:rsid w:val="00181E15"/>
    <w:rsid w:val="00184B6C"/>
    <w:rsid w:val="001B096B"/>
    <w:rsid w:val="001C472E"/>
    <w:rsid w:val="001D17E4"/>
    <w:rsid w:val="001D415C"/>
    <w:rsid w:val="001E38AD"/>
    <w:rsid w:val="001E68AD"/>
    <w:rsid w:val="002146FC"/>
    <w:rsid w:val="002200B4"/>
    <w:rsid w:val="00225A05"/>
    <w:rsid w:val="00235B02"/>
    <w:rsid w:val="00241214"/>
    <w:rsid w:val="00242578"/>
    <w:rsid w:val="00260995"/>
    <w:rsid w:val="00263F8A"/>
    <w:rsid w:val="00280A87"/>
    <w:rsid w:val="002850A9"/>
    <w:rsid w:val="002C2716"/>
    <w:rsid w:val="002D055D"/>
    <w:rsid w:val="002D3F0C"/>
    <w:rsid w:val="002E48DE"/>
    <w:rsid w:val="002E774B"/>
    <w:rsid w:val="002F1371"/>
    <w:rsid w:val="00303339"/>
    <w:rsid w:val="00303629"/>
    <w:rsid w:val="0030380E"/>
    <w:rsid w:val="00303B8B"/>
    <w:rsid w:val="00314DD9"/>
    <w:rsid w:val="00331EA7"/>
    <w:rsid w:val="003328A6"/>
    <w:rsid w:val="00332ECC"/>
    <w:rsid w:val="00333510"/>
    <w:rsid w:val="00336E43"/>
    <w:rsid w:val="003459B4"/>
    <w:rsid w:val="00357DC3"/>
    <w:rsid w:val="003664D5"/>
    <w:rsid w:val="00372BDB"/>
    <w:rsid w:val="0037490E"/>
    <w:rsid w:val="003776C7"/>
    <w:rsid w:val="00377C9D"/>
    <w:rsid w:val="0038124F"/>
    <w:rsid w:val="00384D62"/>
    <w:rsid w:val="003864C2"/>
    <w:rsid w:val="00391933"/>
    <w:rsid w:val="0039347C"/>
    <w:rsid w:val="003B02B5"/>
    <w:rsid w:val="003B02DD"/>
    <w:rsid w:val="003B31D3"/>
    <w:rsid w:val="003B5650"/>
    <w:rsid w:val="003C2906"/>
    <w:rsid w:val="003D4DAD"/>
    <w:rsid w:val="003E7CB1"/>
    <w:rsid w:val="003F3E9E"/>
    <w:rsid w:val="0040069B"/>
    <w:rsid w:val="0041149B"/>
    <w:rsid w:val="00411A24"/>
    <w:rsid w:val="00411EFD"/>
    <w:rsid w:val="00420D85"/>
    <w:rsid w:val="0043235F"/>
    <w:rsid w:val="00444DCC"/>
    <w:rsid w:val="004475C3"/>
    <w:rsid w:val="004523EC"/>
    <w:rsid w:val="00464DCB"/>
    <w:rsid w:val="00467A8F"/>
    <w:rsid w:val="004710CC"/>
    <w:rsid w:val="004724CE"/>
    <w:rsid w:val="004A1EA7"/>
    <w:rsid w:val="004A6CBE"/>
    <w:rsid w:val="004B097A"/>
    <w:rsid w:val="004B6A57"/>
    <w:rsid w:val="004C192A"/>
    <w:rsid w:val="004C238C"/>
    <w:rsid w:val="004C76BD"/>
    <w:rsid w:val="004D1FA3"/>
    <w:rsid w:val="004E0035"/>
    <w:rsid w:val="004E56DE"/>
    <w:rsid w:val="004E7BC5"/>
    <w:rsid w:val="00500856"/>
    <w:rsid w:val="00513AFB"/>
    <w:rsid w:val="0051464F"/>
    <w:rsid w:val="00514AFF"/>
    <w:rsid w:val="00537D92"/>
    <w:rsid w:val="005406E1"/>
    <w:rsid w:val="00551503"/>
    <w:rsid w:val="00555609"/>
    <w:rsid w:val="0057028B"/>
    <w:rsid w:val="0057223F"/>
    <w:rsid w:val="00576B15"/>
    <w:rsid w:val="0058470F"/>
    <w:rsid w:val="00585165"/>
    <w:rsid w:val="0059195A"/>
    <w:rsid w:val="00595227"/>
    <w:rsid w:val="00595674"/>
    <w:rsid w:val="00595E21"/>
    <w:rsid w:val="00597382"/>
    <w:rsid w:val="005A5986"/>
    <w:rsid w:val="005A5AC4"/>
    <w:rsid w:val="005B58A1"/>
    <w:rsid w:val="005C49C1"/>
    <w:rsid w:val="005C7AB2"/>
    <w:rsid w:val="005D04A2"/>
    <w:rsid w:val="005D5953"/>
    <w:rsid w:val="005F46B9"/>
    <w:rsid w:val="006061A5"/>
    <w:rsid w:val="0060629B"/>
    <w:rsid w:val="00615F63"/>
    <w:rsid w:val="00621CD0"/>
    <w:rsid w:val="00621E4B"/>
    <w:rsid w:val="00625256"/>
    <w:rsid w:val="006324ED"/>
    <w:rsid w:val="0063306E"/>
    <w:rsid w:val="0063539D"/>
    <w:rsid w:val="006553D3"/>
    <w:rsid w:val="00662765"/>
    <w:rsid w:val="00663524"/>
    <w:rsid w:val="00664672"/>
    <w:rsid w:val="006646AB"/>
    <w:rsid w:val="006660AB"/>
    <w:rsid w:val="006678E8"/>
    <w:rsid w:val="00671B46"/>
    <w:rsid w:val="00675072"/>
    <w:rsid w:val="00676DC1"/>
    <w:rsid w:val="00683784"/>
    <w:rsid w:val="006849CC"/>
    <w:rsid w:val="006B616A"/>
    <w:rsid w:val="006C201B"/>
    <w:rsid w:val="006D435C"/>
    <w:rsid w:val="006D57BE"/>
    <w:rsid w:val="006F432E"/>
    <w:rsid w:val="00700460"/>
    <w:rsid w:val="00701E05"/>
    <w:rsid w:val="007035F3"/>
    <w:rsid w:val="00710625"/>
    <w:rsid w:val="00713663"/>
    <w:rsid w:val="007254F3"/>
    <w:rsid w:val="00735D12"/>
    <w:rsid w:val="007467D5"/>
    <w:rsid w:val="00752047"/>
    <w:rsid w:val="00762868"/>
    <w:rsid w:val="0077058F"/>
    <w:rsid w:val="00777337"/>
    <w:rsid w:val="0078522C"/>
    <w:rsid w:val="007911AB"/>
    <w:rsid w:val="007919BC"/>
    <w:rsid w:val="00797D33"/>
    <w:rsid w:val="007A3C7A"/>
    <w:rsid w:val="007B1238"/>
    <w:rsid w:val="007B5929"/>
    <w:rsid w:val="007B6335"/>
    <w:rsid w:val="007B7138"/>
    <w:rsid w:val="007C4B67"/>
    <w:rsid w:val="007C7822"/>
    <w:rsid w:val="007D1818"/>
    <w:rsid w:val="007E3803"/>
    <w:rsid w:val="007F0E7B"/>
    <w:rsid w:val="007F64DA"/>
    <w:rsid w:val="00801AFB"/>
    <w:rsid w:val="00805764"/>
    <w:rsid w:val="008063E0"/>
    <w:rsid w:val="00817625"/>
    <w:rsid w:val="00827B63"/>
    <w:rsid w:val="008374A1"/>
    <w:rsid w:val="008553E1"/>
    <w:rsid w:val="00860BF2"/>
    <w:rsid w:val="00882441"/>
    <w:rsid w:val="00894B97"/>
    <w:rsid w:val="00896155"/>
    <w:rsid w:val="00896420"/>
    <w:rsid w:val="00897BF0"/>
    <w:rsid w:val="008B4F5A"/>
    <w:rsid w:val="008B7689"/>
    <w:rsid w:val="008C2F7C"/>
    <w:rsid w:val="008D1091"/>
    <w:rsid w:val="008D6522"/>
    <w:rsid w:val="008E08E4"/>
    <w:rsid w:val="008E47C1"/>
    <w:rsid w:val="008E70FD"/>
    <w:rsid w:val="009118A2"/>
    <w:rsid w:val="009157A7"/>
    <w:rsid w:val="00915F27"/>
    <w:rsid w:val="0092297D"/>
    <w:rsid w:val="00925024"/>
    <w:rsid w:val="00927158"/>
    <w:rsid w:val="00955AC7"/>
    <w:rsid w:val="00964F59"/>
    <w:rsid w:val="00972896"/>
    <w:rsid w:val="00976703"/>
    <w:rsid w:val="00980DA0"/>
    <w:rsid w:val="00991EEB"/>
    <w:rsid w:val="009945A9"/>
    <w:rsid w:val="009954CB"/>
    <w:rsid w:val="009A5464"/>
    <w:rsid w:val="009A61F7"/>
    <w:rsid w:val="009B22A4"/>
    <w:rsid w:val="009B6BC7"/>
    <w:rsid w:val="009C171D"/>
    <w:rsid w:val="009C3C9B"/>
    <w:rsid w:val="009C6E63"/>
    <w:rsid w:val="009D56FA"/>
    <w:rsid w:val="009D7343"/>
    <w:rsid w:val="009D762E"/>
    <w:rsid w:val="009E2C2A"/>
    <w:rsid w:val="009E343B"/>
    <w:rsid w:val="009E6D51"/>
    <w:rsid w:val="009F4858"/>
    <w:rsid w:val="009F5921"/>
    <w:rsid w:val="009F6902"/>
    <w:rsid w:val="00A00A04"/>
    <w:rsid w:val="00A030FD"/>
    <w:rsid w:val="00A04B7C"/>
    <w:rsid w:val="00A06720"/>
    <w:rsid w:val="00A07D6F"/>
    <w:rsid w:val="00A1499B"/>
    <w:rsid w:val="00A1711D"/>
    <w:rsid w:val="00A35161"/>
    <w:rsid w:val="00A4082D"/>
    <w:rsid w:val="00A44F30"/>
    <w:rsid w:val="00A45AF0"/>
    <w:rsid w:val="00A4735F"/>
    <w:rsid w:val="00A52D9D"/>
    <w:rsid w:val="00A53C75"/>
    <w:rsid w:val="00A73506"/>
    <w:rsid w:val="00A73E67"/>
    <w:rsid w:val="00A76B20"/>
    <w:rsid w:val="00A81BA8"/>
    <w:rsid w:val="00A82D87"/>
    <w:rsid w:val="00A847F0"/>
    <w:rsid w:val="00A84CC1"/>
    <w:rsid w:val="00A9153D"/>
    <w:rsid w:val="00A95D92"/>
    <w:rsid w:val="00AA06D2"/>
    <w:rsid w:val="00AA0CA1"/>
    <w:rsid w:val="00AA24B9"/>
    <w:rsid w:val="00AA5B5C"/>
    <w:rsid w:val="00AC15F1"/>
    <w:rsid w:val="00AC7543"/>
    <w:rsid w:val="00AD44F7"/>
    <w:rsid w:val="00AD65D1"/>
    <w:rsid w:val="00AE047D"/>
    <w:rsid w:val="00AE04E0"/>
    <w:rsid w:val="00AE2CC1"/>
    <w:rsid w:val="00B12696"/>
    <w:rsid w:val="00B138C6"/>
    <w:rsid w:val="00B175B7"/>
    <w:rsid w:val="00B275FB"/>
    <w:rsid w:val="00B3022B"/>
    <w:rsid w:val="00B40E78"/>
    <w:rsid w:val="00B44806"/>
    <w:rsid w:val="00B45D7D"/>
    <w:rsid w:val="00B50BB5"/>
    <w:rsid w:val="00B51EE4"/>
    <w:rsid w:val="00B53A3C"/>
    <w:rsid w:val="00B571C9"/>
    <w:rsid w:val="00B603CA"/>
    <w:rsid w:val="00B62E5D"/>
    <w:rsid w:val="00B6665E"/>
    <w:rsid w:val="00B735C0"/>
    <w:rsid w:val="00B855F3"/>
    <w:rsid w:val="00B863B5"/>
    <w:rsid w:val="00B90940"/>
    <w:rsid w:val="00B94F02"/>
    <w:rsid w:val="00B95359"/>
    <w:rsid w:val="00BB482A"/>
    <w:rsid w:val="00BC46CB"/>
    <w:rsid w:val="00BC5E45"/>
    <w:rsid w:val="00BD21F5"/>
    <w:rsid w:val="00BE412F"/>
    <w:rsid w:val="00BF1C05"/>
    <w:rsid w:val="00BF32B1"/>
    <w:rsid w:val="00BF37CD"/>
    <w:rsid w:val="00BF7BDE"/>
    <w:rsid w:val="00C10BC6"/>
    <w:rsid w:val="00C11D8C"/>
    <w:rsid w:val="00C12D82"/>
    <w:rsid w:val="00C17DA3"/>
    <w:rsid w:val="00C17F02"/>
    <w:rsid w:val="00C37D6C"/>
    <w:rsid w:val="00C57384"/>
    <w:rsid w:val="00C57761"/>
    <w:rsid w:val="00C6120B"/>
    <w:rsid w:val="00C63F32"/>
    <w:rsid w:val="00C7195E"/>
    <w:rsid w:val="00C87AFC"/>
    <w:rsid w:val="00CA5D53"/>
    <w:rsid w:val="00CD1678"/>
    <w:rsid w:val="00CE51C5"/>
    <w:rsid w:val="00CE75E3"/>
    <w:rsid w:val="00D00C89"/>
    <w:rsid w:val="00D01772"/>
    <w:rsid w:val="00D068A2"/>
    <w:rsid w:val="00D127B7"/>
    <w:rsid w:val="00D12DFF"/>
    <w:rsid w:val="00D135FE"/>
    <w:rsid w:val="00D26662"/>
    <w:rsid w:val="00D32C48"/>
    <w:rsid w:val="00D45B16"/>
    <w:rsid w:val="00D4693A"/>
    <w:rsid w:val="00D600EF"/>
    <w:rsid w:val="00D63936"/>
    <w:rsid w:val="00D82042"/>
    <w:rsid w:val="00D90A61"/>
    <w:rsid w:val="00DA3C24"/>
    <w:rsid w:val="00DB010E"/>
    <w:rsid w:val="00DB5748"/>
    <w:rsid w:val="00DB6BB2"/>
    <w:rsid w:val="00DC464B"/>
    <w:rsid w:val="00DD2C1C"/>
    <w:rsid w:val="00DD35B0"/>
    <w:rsid w:val="00DD471E"/>
    <w:rsid w:val="00DE2747"/>
    <w:rsid w:val="00DF1F71"/>
    <w:rsid w:val="00E05C81"/>
    <w:rsid w:val="00E104E3"/>
    <w:rsid w:val="00E1127D"/>
    <w:rsid w:val="00E17699"/>
    <w:rsid w:val="00E20D57"/>
    <w:rsid w:val="00E2201C"/>
    <w:rsid w:val="00E24E08"/>
    <w:rsid w:val="00E24EED"/>
    <w:rsid w:val="00E412B5"/>
    <w:rsid w:val="00E46CBA"/>
    <w:rsid w:val="00E47CC8"/>
    <w:rsid w:val="00E65DC5"/>
    <w:rsid w:val="00E67E75"/>
    <w:rsid w:val="00E70E87"/>
    <w:rsid w:val="00E718EA"/>
    <w:rsid w:val="00E772DC"/>
    <w:rsid w:val="00E90F3F"/>
    <w:rsid w:val="00EA1E06"/>
    <w:rsid w:val="00EB4385"/>
    <w:rsid w:val="00EB6D8B"/>
    <w:rsid w:val="00EC3B8F"/>
    <w:rsid w:val="00EC5BB2"/>
    <w:rsid w:val="00ED0586"/>
    <w:rsid w:val="00EE43F1"/>
    <w:rsid w:val="00EF0350"/>
    <w:rsid w:val="00EF6655"/>
    <w:rsid w:val="00EF6D55"/>
    <w:rsid w:val="00F03320"/>
    <w:rsid w:val="00F03C90"/>
    <w:rsid w:val="00F044C7"/>
    <w:rsid w:val="00F12E51"/>
    <w:rsid w:val="00F25418"/>
    <w:rsid w:val="00F304F4"/>
    <w:rsid w:val="00F34655"/>
    <w:rsid w:val="00F35EEB"/>
    <w:rsid w:val="00F409BF"/>
    <w:rsid w:val="00F605FB"/>
    <w:rsid w:val="00F6171C"/>
    <w:rsid w:val="00F61A8E"/>
    <w:rsid w:val="00F61F0D"/>
    <w:rsid w:val="00F82BE1"/>
    <w:rsid w:val="00F82F86"/>
    <w:rsid w:val="00FA11A9"/>
    <w:rsid w:val="00FA1585"/>
    <w:rsid w:val="00FB11ED"/>
    <w:rsid w:val="00FB2872"/>
    <w:rsid w:val="00FB2C04"/>
    <w:rsid w:val="00FB7657"/>
    <w:rsid w:val="00FC34AA"/>
    <w:rsid w:val="00FD0B66"/>
    <w:rsid w:val="00FD61F4"/>
    <w:rsid w:val="00FE4481"/>
    <w:rsid w:val="00FE4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9B"/>
    <w:pPr>
      <w:widowControl w:val="0"/>
    </w:pPr>
  </w:style>
  <w:style w:type="paragraph" w:styleId="1">
    <w:name w:val="heading 1"/>
    <w:basedOn w:val="a"/>
    <w:next w:val="a"/>
    <w:link w:val="10"/>
    <w:uiPriority w:val="9"/>
    <w:qFormat/>
    <w:rsid w:val="006062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629B"/>
    <w:rPr>
      <w:sz w:val="18"/>
      <w:szCs w:val="18"/>
    </w:rPr>
  </w:style>
  <w:style w:type="paragraph" w:styleId="a4">
    <w:name w:val="annotation text"/>
    <w:basedOn w:val="a"/>
    <w:link w:val="a5"/>
    <w:uiPriority w:val="99"/>
    <w:semiHidden/>
    <w:unhideWhenUsed/>
    <w:rsid w:val="0060629B"/>
  </w:style>
  <w:style w:type="character" w:customStyle="1" w:styleId="a5">
    <w:name w:val="註解文字 字元"/>
    <w:basedOn w:val="a0"/>
    <w:link w:val="a4"/>
    <w:uiPriority w:val="99"/>
    <w:semiHidden/>
    <w:rsid w:val="0060629B"/>
  </w:style>
  <w:style w:type="paragraph" w:styleId="a6">
    <w:name w:val="annotation subject"/>
    <w:basedOn w:val="a4"/>
    <w:next w:val="a4"/>
    <w:link w:val="a7"/>
    <w:uiPriority w:val="99"/>
    <w:semiHidden/>
    <w:unhideWhenUsed/>
    <w:rsid w:val="0060629B"/>
    <w:rPr>
      <w:b/>
      <w:bCs/>
    </w:rPr>
  </w:style>
  <w:style w:type="character" w:customStyle="1" w:styleId="a7">
    <w:name w:val="註解主旨 字元"/>
    <w:basedOn w:val="a5"/>
    <w:link w:val="a6"/>
    <w:uiPriority w:val="99"/>
    <w:semiHidden/>
    <w:rsid w:val="0060629B"/>
    <w:rPr>
      <w:b/>
      <w:bCs/>
    </w:rPr>
  </w:style>
  <w:style w:type="paragraph" w:styleId="a8">
    <w:name w:val="Balloon Text"/>
    <w:basedOn w:val="a"/>
    <w:link w:val="a9"/>
    <w:uiPriority w:val="99"/>
    <w:semiHidden/>
    <w:unhideWhenUsed/>
    <w:rsid w:val="006062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29B"/>
    <w:rPr>
      <w:rFonts w:asciiTheme="majorHAnsi" w:eastAsiaTheme="majorEastAsia" w:hAnsiTheme="majorHAnsi" w:cstheme="majorBidi"/>
      <w:sz w:val="18"/>
      <w:szCs w:val="18"/>
    </w:rPr>
  </w:style>
  <w:style w:type="paragraph" w:styleId="aa">
    <w:name w:val="Revision"/>
    <w:hidden/>
    <w:uiPriority w:val="99"/>
    <w:semiHidden/>
    <w:rsid w:val="0060629B"/>
  </w:style>
  <w:style w:type="character" w:customStyle="1" w:styleId="10">
    <w:name w:val="標題 1 字元"/>
    <w:basedOn w:val="a0"/>
    <w:link w:val="1"/>
    <w:uiPriority w:val="9"/>
    <w:rsid w:val="0060629B"/>
    <w:rPr>
      <w:rFonts w:asciiTheme="majorHAnsi" w:eastAsiaTheme="majorEastAsia" w:hAnsiTheme="majorHAnsi" w:cstheme="majorBidi"/>
      <w:b/>
      <w:bCs/>
      <w:kern w:val="52"/>
      <w:sz w:val="52"/>
      <w:szCs w:val="52"/>
    </w:rPr>
  </w:style>
  <w:style w:type="paragraph" w:customStyle="1" w:styleId="ab">
    <w:name w:val="◎"/>
    <w:basedOn w:val="a"/>
    <w:rsid w:val="0060629B"/>
    <w:pPr>
      <w:spacing w:line="340" w:lineRule="exact"/>
      <w:ind w:left="292" w:hangingChars="100" w:hanging="292"/>
      <w:jc w:val="both"/>
    </w:pPr>
    <w:rPr>
      <w:rFonts w:ascii="華康粗黑體" w:eastAsia="華康粗黑體" w:hAnsi="Times New Roman" w:cs="Times New Roman"/>
      <w:sz w:val="22"/>
      <w:szCs w:val="24"/>
    </w:rPr>
  </w:style>
  <w:style w:type="paragraph" w:styleId="ac">
    <w:name w:val="footer"/>
    <w:basedOn w:val="a"/>
    <w:link w:val="ad"/>
    <w:uiPriority w:val="99"/>
    <w:unhideWhenUsed/>
    <w:rsid w:val="0060629B"/>
    <w:pPr>
      <w:tabs>
        <w:tab w:val="center" w:pos="4153"/>
        <w:tab w:val="right" w:pos="8306"/>
      </w:tabs>
      <w:snapToGrid w:val="0"/>
    </w:pPr>
    <w:rPr>
      <w:sz w:val="20"/>
      <w:szCs w:val="20"/>
    </w:rPr>
  </w:style>
  <w:style w:type="character" w:customStyle="1" w:styleId="ad">
    <w:name w:val="頁尾 字元"/>
    <w:basedOn w:val="a0"/>
    <w:link w:val="ac"/>
    <w:uiPriority w:val="99"/>
    <w:rsid w:val="0060629B"/>
    <w:rPr>
      <w:sz w:val="20"/>
      <w:szCs w:val="20"/>
    </w:rPr>
  </w:style>
  <w:style w:type="paragraph" w:styleId="ae">
    <w:name w:val="header"/>
    <w:basedOn w:val="a"/>
    <w:link w:val="af"/>
    <w:uiPriority w:val="99"/>
    <w:unhideWhenUsed/>
    <w:rsid w:val="005406E1"/>
    <w:pPr>
      <w:tabs>
        <w:tab w:val="center" w:pos="4153"/>
        <w:tab w:val="right" w:pos="8306"/>
      </w:tabs>
      <w:snapToGrid w:val="0"/>
    </w:pPr>
    <w:rPr>
      <w:sz w:val="20"/>
      <w:szCs w:val="20"/>
    </w:rPr>
  </w:style>
  <w:style w:type="character" w:customStyle="1" w:styleId="af">
    <w:name w:val="頁首 字元"/>
    <w:basedOn w:val="a0"/>
    <w:link w:val="ae"/>
    <w:uiPriority w:val="99"/>
    <w:rsid w:val="005406E1"/>
    <w:rPr>
      <w:sz w:val="20"/>
      <w:szCs w:val="20"/>
    </w:rPr>
  </w:style>
  <w:style w:type="paragraph" w:styleId="af0">
    <w:name w:val="List Paragraph"/>
    <w:basedOn w:val="a"/>
    <w:uiPriority w:val="34"/>
    <w:qFormat/>
    <w:rsid w:val="0058470F"/>
    <w:pPr>
      <w:ind w:leftChars="200" w:left="480"/>
    </w:pPr>
  </w:style>
  <w:style w:type="character" w:styleId="af1">
    <w:name w:val="Emphasis"/>
    <w:basedOn w:val="a0"/>
    <w:uiPriority w:val="20"/>
    <w:qFormat/>
    <w:rsid w:val="00615F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9B"/>
    <w:pPr>
      <w:widowControl w:val="0"/>
    </w:pPr>
  </w:style>
  <w:style w:type="paragraph" w:styleId="1">
    <w:name w:val="heading 1"/>
    <w:basedOn w:val="a"/>
    <w:next w:val="a"/>
    <w:link w:val="10"/>
    <w:uiPriority w:val="9"/>
    <w:qFormat/>
    <w:rsid w:val="006062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629B"/>
    <w:rPr>
      <w:sz w:val="18"/>
      <w:szCs w:val="18"/>
    </w:rPr>
  </w:style>
  <w:style w:type="paragraph" w:styleId="a4">
    <w:name w:val="annotation text"/>
    <w:basedOn w:val="a"/>
    <w:link w:val="a5"/>
    <w:uiPriority w:val="99"/>
    <w:semiHidden/>
    <w:unhideWhenUsed/>
    <w:rsid w:val="0060629B"/>
  </w:style>
  <w:style w:type="character" w:customStyle="1" w:styleId="a5">
    <w:name w:val="註解文字 字元"/>
    <w:basedOn w:val="a0"/>
    <w:link w:val="a4"/>
    <w:uiPriority w:val="99"/>
    <w:semiHidden/>
    <w:rsid w:val="0060629B"/>
  </w:style>
  <w:style w:type="paragraph" w:styleId="a6">
    <w:name w:val="annotation subject"/>
    <w:basedOn w:val="a4"/>
    <w:next w:val="a4"/>
    <w:link w:val="a7"/>
    <w:uiPriority w:val="99"/>
    <w:semiHidden/>
    <w:unhideWhenUsed/>
    <w:rsid w:val="0060629B"/>
    <w:rPr>
      <w:b/>
      <w:bCs/>
    </w:rPr>
  </w:style>
  <w:style w:type="character" w:customStyle="1" w:styleId="a7">
    <w:name w:val="註解主旨 字元"/>
    <w:basedOn w:val="a5"/>
    <w:link w:val="a6"/>
    <w:uiPriority w:val="99"/>
    <w:semiHidden/>
    <w:rsid w:val="0060629B"/>
    <w:rPr>
      <w:b/>
      <w:bCs/>
    </w:rPr>
  </w:style>
  <w:style w:type="paragraph" w:styleId="a8">
    <w:name w:val="Balloon Text"/>
    <w:basedOn w:val="a"/>
    <w:link w:val="a9"/>
    <w:uiPriority w:val="99"/>
    <w:semiHidden/>
    <w:unhideWhenUsed/>
    <w:rsid w:val="006062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29B"/>
    <w:rPr>
      <w:rFonts w:asciiTheme="majorHAnsi" w:eastAsiaTheme="majorEastAsia" w:hAnsiTheme="majorHAnsi" w:cstheme="majorBidi"/>
      <w:sz w:val="18"/>
      <w:szCs w:val="18"/>
    </w:rPr>
  </w:style>
  <w:style w:type="paragraph" w:styleId="aa">
    <w:name w:val="Revision"/>
    <w:hidden/>
    <w:uiPriority w:val="99"/>
    <w:semiHidden/>
    <w:rsid w:val="0060629B"/>
  </w:style>
  <w:style w:type="character" w:customStyle="1" w:styleId="10">
    <w:name w:val="標題 1 字元"/>
    <w:basedOn w:val="a0"/>
    <w:link w:val="1"/>
    <w:uiPriority w:val="9"/>
    <w:rsid w:val="0060629B"/>
    <w:rPr>
      <w:rFonts w:asciiTheme="majorHAnsi" w:eastAsiaTheme="majorEastAsia" w:hAnsiTheme="majorHAnsi" w:cstheme="majorBidi"/>
      <w:b/>
      <w:bCs/>
      <w:kern w:val="52"/>
      <w:sz w:val="52"/>
      <w:szCs w:val="52"/>
    </w:rPr>
  </w:style>
  <w:style w:type="paragraph" w:customStyle="1" w:styleId="ab">
    <w:name w:val="◎"/>
    <w:basedOn w:val="a"/>
    <w:rsid w:val="0060629B"/>
    <w:pPr>
      <w:spacing w:line="340" w:lineRule="exact"/>
      <w:ind w:left="292" w:hangingChars="100" w:hanging="292"/>
      <w:jc w:val="both"/>
    </w:pPr>
    <w:rPr>
      <w:rFonts w:ascii="華康粗黑體" w:eastAsia="華康粗黑體" w:hAnsi="Times New Roman" w:cs="Times New Roman"/>
      <w:sz w:val="22"/>
      <w:szCs w:val="24"/>
    </w:rPr>
  </w:style>
  <w:style w:type="paragraph" w:styleId="ac">
    <w:name w:val="footer"/>
    <w:basedOn w:val="a"/>
    <w:link w:val="ad"/>
    <w:uiPriority w:val="99"/>
    <w:unhideWhenUsed/>
    <w:rsid w:val="0060629B"/>
    <w:pPr>
      <w:tabs>
        <w:tab w:val="center" w:pos="4153"/>
        <w:tab w:val="right" w:pos="8306"/>
      </w:tabs>
      <w:snapToGrid w:val="0"/>
    </w:pPr>
    <w:rPr>
      <w:sz w:val="20"/>
      <w:szCs w:val="20"/>
    </w:rPr>
  </w:style>
  <w:style w:type="character" w:customStyle="1" w:styleId="ad">
    <w:name w:val="頁尾 字元"/>
    <w:basedOn w:val="a0"/>
    <w:link w:val="ac"/>
    <w:uiPriority w:val="99"/>
    <w:rsid w:val="0060629B"/>
    <w:rPr>
      <w:sz w:val="20"/>
      <w:szCs w:val="20"/>
    </w:rPr>
  </w:style>
  <w:style w:type="paragraph" w:styleId="ae">
    <w:name w:val="header"/>
    <w:basedOn w:val="a"/>
    <w:link w:val="af"/>
    <w:uiPriority w:val="99"/>
    <w:unhideWhenUsed/>
    <w:rsid w:val="005406E1"/>
    <w:pPr>
      <w:tabs>
        <w:tab w:val="center" w:pos="4153"/>
        <w:tab w:val="right" w:pos="8306"/>
      </w:tabs>
      <w:snapToGrid w:val="0"/>
    </w:pPr>
    <w:rPr>
      <w:sz w:val="20"/>
      <w:szCs w:val="20"/>
    </w:rPr>
  </w:style>
  <w:style w:type="character" w:customStyle="1" w:styleId="af">
    <w:name w:val="頁首 字元"/>
    <w:basedOn w:val="a0"/>
    <w:link w:val="ae"/>
    <w:uiPriority w:val="99"/>
    <w:rsid w:val="005406E1"/>
    <w:rPr>
      <w:sz w:val="20"/>
      <w:szCs w:val="20"/>
    </w:rPr>
  </w:style>
  <w:style w:type="paragraph" w:styleId="af0">
    <w:name w:val="List Paragraph"/>
    <w:basedOn w:val="a"/>
    <w:uiPriority w:val="34"/>
    <w:qFormat/>
    <w:rsid w:val="0058470F"/>
    <w:pPr>
      <w:ind w:leftChars="200" w:left="480"/>
    </w:pPr>
  </w:style>
  <w:style w:type="character" w:styleId="af1">
    <w:name w:val="Emphasis"/>
    <w:basedOn w:val="a0"/>
    <w:uiPriority w:val="20"/>
    <w:qFormat/>
    <w:rsid w:val="00615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5AF6-C2A6-4637-B01C-B0417AF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綜合規劃處第三科</dc:creator>
  <cp:lastModifiedBy>總發文呂志彥</cp:lastModifiedBy>
  <cp:revision>7</cp:revision>
  <cp:lastPrinted>2019-01-28T08:02:00Z</cp:lastPrinted>
  <dcterms:created xsi:type="dcterms:W3CDTF">2019-01-28T07:55:00Z</dcterms:created>
  <dcterms:modified xsi:type="dcterms:W3CDTF">2019-02-01T07:37:00Z</dcterms:modified>
</cp:coreProperties>
</file>