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8E4" w:rsidRPr="007A68E4" w:rsidRDefault="007A68E4" w:rsidP="007A68E4">
      <w:pPr>
        <w:widowControl/>
        <w:spacing w:line="52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7A68E4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法規名稱：</w:t>
      </w:r>
      <w:r w:rsidRPr="007A68E4">
        <w:rPr>
          <w:rFonts w:ascii="標楷體" w:eastAsia="標楷體" w:hAnsi="標楷體" w:cs="新細明體" w:hint="eastAsia"/>
          <w:kern w:val="0"/>
          <w:sz w:val="28"/>
          <w:szCs w:val="28"/>
        </w:rPr>
        <w:t>地方行政機關組織準則</w:t>
      </w:r>
    </w:p>
    <w:p w:rsidR="007A68E4" w:rsidRPr="007A68E4" w:rsidRDefault="007A68E4" w:rsidP="007A68E4">
      <w:pPr>
        <w:widowControl/>
        <w:spacing w:line="52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A68E4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修正日期：</w:t>
      </w:r>
      <w:r w:rsidRPr="007A68E4">
        <w:rPr>
          <w:rFonts w:ascii="標楷體" w:eastAsia="標楷體" w:hAnsi="標楷體" w:cs="新細明體" w:hint="eastAsia"/>
          <w:kern w:val="0"/>
          <w:sz w:val="28"/>
          <w:szCs w:val="28"/>
        </w:rPr>
        <w:t>民國 106 年 12 月 12 日</w:t>
      </w:r>
    </w:p>
    <w:p w:rsidR="007A68E4" w:rsidRPr="007A68E4" w:rsidRDefault="007A68E4" w:rsidP="007A68E4">
      <w:pPr>
        <w:widowControl/>
        <w:spacing w:before="120" w:after="120" w:line="520" w:lineRule="exact"/>
        <w:outlineLvl w:val="3"/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</w:pPr>
      <w:r w:rsidRPr="007A68E4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 </w:t>
      </w:r>
    </w:p>
    <w:p w:rsidR="007A68E4" w:rsidRPr="007A68E4" w:rsidRDefault="007A68E4" w:rsidP="007A68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A68E4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第 19 條</w:t>
      </w:r>
    </w:p>
    <w:p w:rsidR="007A68E4" w:rsidRPr="007A68E4" w:rsidRDefault="007A68E4" w:rsidP="007A68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7A68E4">
        <w:rPr>
          <w:rFonts w:ascii="標楷體" w:eastAsia="標楷體" w:hAnsi="標楷體" w:cs="細明體" w:hint="eastAsia"/>
          <w:kern w:val="0"/>
          <w:sz w:val="28"/>
          <w:szCs w:val="28"/>
        </w:rPr>
        <w:t>鄉（鎮、市）</w:t>
      </w:r>
      <w:proofErr w:type="gramStart"/>
      <w:r w:rsidRPr="007A68E4">
        <w:rPr>
          <w:rFonts w:ascii="標楷體" w:eastAsia="標楷體" w:hAnsi="標楷體" w:cs="細明體" w:hint="eastAsia"/>
          <w:kern w:val="0"/>
          <w:sz w:val="28"/>
          <w:szCs w:val="28"/>
        </w:rPr>
        <w:t>公所置鄉</w:t>
      </w:r>
      <w:proofErr w:type="gramEnd"/>
      <w:r w:rsidRPr="007A68E4">
        <w:rPr>
          <w:rFonts w:ascii="標楷體" w:eastAsia="標楷體" w:hAnsi="標楷體" w:cs="細明體" w:hint="eastAsia"/>
          <w:kern w:val="0"/>
          <w:sz w:val="28"/>
          <w:szCs w:val="28"/>
        </w:rPr>
        <w:t>（鎮、市）長一人，對外代表該鄉（鎮、市），綜</w:t>
      </w:r>
    </w:p>
    <w:p w:rsidR="007A68E4" w:rsidRPr="007A68E4" w:rsidRDefault="007A68E4" w:rsidP="007A68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proofErr w:type="gramStart"/>
      <w:r w:rsidRPr="007A68E4">
        <w:rPr>
          <w:rFonts w:ascii="標楷體" w:eastAsia="標楷體" w:hAnsi="標楷體" w:cs="細明體" w:hint="eastAsia"/>
          <w:kern w:val="0"/>
          <w:sz w:val="28"/>
          <w:szCs w:val="28"/>
        </w:rPr>
        <w:t>理鄉</w:t>
      </w:r>
      <w:proofErr w:type="gramEnd"/>
      <w:r w:rsidRPr="007A68E4">
        <w:rPr>
          <w:rFonts w:ascii="標楷體" w:eastAsia="標楷體" w:hAnsi="標楷體" w:cs="細明體" w:hint="eastAsia"/>
          <w:kern w:val="0"/>
          <w:sz w:val="28"/>
          <w:szCs w:val="28"/>
        </w:rPr>
        <w:t>（鎮、市）政；其中人口在三十萬人以上之縣轄市，</w:t>
      </w:r>
      <w:proofErr w:type="gramStart"/>
      <w:r w:rsidRPr="007A68E4">
        <w:rPr>
          <w:rFonts w:ascii="標楷體" w:eastAsia="標楷體" w:hAnsi="標楷體" w:cs="細明體" w:hint="eastAsia"/>
          <w:kern w:val="0"/>
          <w:sz w:val="28"/>
          <w:szCs w:val="28"/>
        </w:rPr>
        <w:t>得置副市長</w:t>
      </w:r>
      <w:proofErr w:type="gramEnd"/>
      <w:r w:rsidRPr="007A68E4">
        <w:rPr>
          <w:rFonts w:ascii="標楷體" w:eastAsia="標楷體" w:hAnsi="標楷體" w:cs="細明體" w:hint="eastAsia"/>
          <w:kern w:val="0"/>
          <w:sz w:val="28"/>
          <w:szCs w:val="28"/>
        </w:rPr>
        <w:t>一人</w:t>
      </w:r>
    </w:p>
    <w:p w:rsidR="007A68E4" w:rsidRPr="007A68E4" w:rsidRDefault="007A68E4" w:rsidP="007A68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7A68E4">
        <w:rPr>
          <w:rFonts w:ascii="標楷體" w:eastAsia="標楷體" w:hAnsi="標楷體" w:cs="細明體" w:hint="eastAsia"/>
          <w:kern w:val="0"/>
          <w:sz w:val="28"/>
          <w:szCs w:val="28"/>
        </w:rPr>
        <w:t>，以機要人員方式進用，或以簡任第十職等任用，襄助市長處理市政。</w:t>
      </w:r>
    </w:p>
    <w:p w:rsidR="007A68E4" w:rsidRPr="007A68E4" w:rsidRDefault="007A68E4" w:rsidP="007A68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7A68E4">
        <w:rPr>
          <w:rFonts w:ascii="標楷體" w:eastAsia="標楷體" w:hAnsi="標楷體" w:cs="細明體" w:hint="eastAsia"/>
          <w:kern w:val="0"/>
          <w:sz w:val="28"/>
          <w:szCs w:val="28"/>
        </w:rPr>
        <w:t>山地鄉鄉長以山地原住民為限。</w:t>
      </w:r>
    </w:p>
    <w:p w:rsidR="007A68E4" w:rsidRPr="007A68E4" w:rsidRDefault="007A68E4" w:rsidP="007A68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7A68E4">
        <w:rPr>
          <w:rFonts w:ascii="標楷體" w:eastAsia="標楷體" w:hAnsi="標楷體" w:cs="細明體" w:hint="eastAsia"/>
          <w:kern w:val="0"/>
          <w:sz w:val="28"/>
          <w:szCs w:val="28"/>
        </w:rPr>
        <w:t>鄉（鎮、市）</w:t>
      </w:r>
      <w:proofErr w:type="gramStart"/>
      <w:r w:rsidRPr="007A68E4">
        <w:rPr>
          <w:rFonts w:ascii="標楷體" w:eastAsia="標楷體" w:hAnsi="標楷體" w:cs="細明體" w:hint="eastAsia"/>
          <w:kern w:val="0"/>
          <w:sz w:val="28"/>
          <w:szCs w:val="28"/>
        </w:rPr>
        <w:t>公所依鄉</w:t>
      </w:r>
      <w:proofErr w:type="gramEnd"/>
      <w:r w:rsidRPr="007A68E4">
        <w:rPr>
          <w:rFonts w:ascii="標楷體" w:eastAsia="標楷體" w:hAnsi="標楷體" w:cs="細明體" w:hint="eastAsia"/>
          <w:kern w:val="0"/>
          <w:sz w:val="28"/>
          <w:szCs w:val="28"/>
        </w:rPr>
        <w:t>（鎮、市）</w:t>
      </w:r>
      <w:proofErr w:type="gramStart"/>
      <w:r w:rsidRPr="007A68E4">
        <w:rPr>
          <w:rFonts w:ascii="標楷體" w:eastAsia="標楷體" w:hAnsi="標楷體" w:cs="細明體" w:hint="eastAsia"/>
          <w:kern w:val="0"/>
          <w:sz w:val="28"/>
          <w:szCs w:val="28"/>
        </w:rPr>
        <w:t>人口數置下列</w:t>
      </w:r>
      <w:proofErr w:type="gramEnd"/>
      <w:r w:rsidRPr="007A68E4">
        <w:rPr>
          <w:rFonts w:ascii="標楷體" w:eastAsia="標楷體" w:hAnsi="標楷體" w:cs="細明體" w:hint="eastAsia"/>
          <w:kern w:val="0"/>
          <w:sz w:val="28"/>
          <w:szCs w:val="28"/>
        </w:rPr>
        <w:t>人員，</w:t>
      </w:r>
      <w:proofErr w:type="gramStart"/>
      <w:r w:rsidRPr="007A68E4">
        <w:rPr>
          <w:rFonts w:ascii="標楷體" w:eastAsia="標楷體" w:hAnsi="標楷體" w:cs="細明體" w:hint="eastAsia"/>
          <w:kern w:val="0"/>
          <w:sz w:val="28"/>
          <w:szCs w:val="28"/>
        </w:rPr>
        <w:t>均由各</w:t>
      </w:r>
      <w:proofErr w:type="gramEnd"/>
      <w:r w:rsidRPr="007A68E4">
        <w:rPr>
          <w:rFonts w:ascii="標楷體" w:eastAsia="標楷體" w:hAnsi="標楷體" w:cs="細明體" w:hint="eastAsia"/>
          <w:kern w:val="0"/>
          <w:sz w:val="28"/>
          <w:szCs w:val="28"/>
        </w:rPr>
        <w:t>該鄉</w:t>
      </w:r>
      <w:proofErr w:type="gramStart"/>
      <w:r w:rsidRPr="007A68E4">
        <w:rPr>
          <w:rFonts w:ascii="標楷體" w:eastAsia="標楷體" w:hAnsi="標楷體" w:cs="細明體" w:hint="eastAsia"/>
          <w:kern w:val="0"/>
          <w:sz w:val="28"/>
          <w:szCs w:val="28"/>
        </w:rPr>
        <w:t>（</w:t>
      </w:r>
      <w:proofErr w:type="gramEnd"/>
      <w:r w:rsidRPr="007A68E4">
        <w:rPr>
          <w:rFonts w:ascii="標楷體" w:eastAsia="標楷體" w:hAnsi="標楷體" w:cs="細明體" w:hint="eastAsia"/>
          <w:kern w:val="0"/>
          <w:sz w:val="28"/>
          <w:szCs w:val="28"/>
        </w:rPr>
        <w:t>鎮、</w:t>
      </w:r>
    </w:p>
    <w:p w:rsidR="007A68E4" w:rsidRPr="007A68E4" w:rsidRDefault="007A68E4" w:rsidP="007A68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7A68E4">
        <w:rPr>
          <w:rFonts w:ascii="標楷體" w:eastAsia="標楷體" w:hAnsi="標楷體" w:cs="細明體" w:hint="eastAsia"/>
          <w:kern w:val="0"/>
          <w:sz w:val="28"/>
          <w:szCs w:val="28"/>
        </w:rPr>
        <w:t>市</w:t>
      </w:r>
      <w:proofErr w:type="gramStart"/>
      <w:r w:rsidRPr="007A68E4">
        <w:rPr>
          <w:rFonts w:ascii="標楷體" w:eastAsia="標楷體" w:hAnsi="標楷體" w:cs="細明體" w:hint="eastAsia"/>
          <w:kern w:val="0"/>
          <w:sz w:val="28"/>
          <w:szCs w:val="28"/>
        </w:rPr>
        <w:t>）</w:t>
      </w:r>
      <w:proofErr w:type="gramEnd"/>
      <w:r w:rsidRPr="007A68E4">
        <w:rPr>
          <w:rFonts w:ascii="標楷體" w:eastAsia="標楷體" w:hAnsi="標楷體" w:cs="細明體" w:hint="eastAsia"/>
          <w:kern w:val="0"/>
          <w:sz w:val="28"/>
          <w:szCs w:val="28"/>
        </w:rPr>
        <w:t>長依法任免之：</w:t>
      </w:r>
    </w:p>
    <w:p w:rsidR="007A68E4" w:rsidRPr="007A68E4" w:rsidRDefault="007A68E4" w:rsidP="007A68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7A68E4">
        <w:rPr>
          <w:rFonts w:ascii="標楷體" w:eastAsia="標楷體" w:hAnsi="標楷體" w:cs="細明體" w:hint="eastAsia"/>
          <w:kern w:val="0"/>
          <w:sz w:val="28"/>
          <w:szCs w:val="28"/>
        </w:rPr>
        <w:t>一、鄉（鎮、市）人口未滿三萬人者，置秘書一人。</w:t>
      </w:r>
    </w:p>
    <w:p w:rsidR="007A68E4" w:rsidRPr="007A68E4" w:rsidRDefault="007A68E4" w:rsidP="007A68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7A68E4">
        <w:rPr>
          <w:rFonts w:ascii="標楷體" w:eastAsia="標楷體" w:hAnsi="標楷體" w:cs="細明體" w:hint="eastAsia"/>
          <w:kern w:val="0"/>
          <w:sz w:val="28"/>
          <w:szCs w:val="28"/>
        </w:rPr>
        <w:t>二、鄉（鎮、市）人口在三萬人以上，未滿六萬人者，置主任秘書一人、</w:t>
      </w:r>
    </w:p>
    <w:p w:rsidR="007A68E4" w:rsidRPr="007A68E4" w:rsidRDefault="007A68E4" w:rsidP="007A68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7A68E4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秘書一人。</w:t>
      </w:r>
    </w:p>
    <w:p w:rsidR="007A68E4" w:rsidRPr="007A68E4" w:rsidRDefault="007A68E4" w:rsidP="007A68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7A68E4">
        <w:rPr>
          <w:rFonts w:ascii="標楷體" w:eastAsia="標楷體" w:hAnsi="標楷體" w:cs="細明體" w:hint="eastAsia"/>
          <w:kern w:val="0"/>
          <w:sz w:val="28"/>
          <w:szCs w:val="28"/>
        </w:rPr>
        <w:t>三、鄉（鎮、市）人口在六萬人以上，未滿十萬人者，置主任秘書一人、</w:t>
      </w:r>
    </w:p>
    <w:p w:rsidR="007A68E4" w:rsidRPr="007A68E4" w:rsidRDefault="007A68E4" w:rsidP="007A68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7A68E4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秘書一人、專員一人。</w:t>
      </w:r>
    </w:p>
    <w:p w:rsidR="007A68E4" w:rsidRPr="007A68E4" w:rsidRDefault="007A68E4" w:rsidP="007A68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7A68E4">
        <w:rPr>
          <w:rFonts w:ascii="標楷體" w:eastAsia="標楷體" w:hAnsi="標楷體" w:cs="細明體" w:hint="eastAsia"/>
          <w:kern w:val="0"/>
          <w:sz w:val="28"/>
          <w:szCs w:val="28"/>
        </w:rPr>
        <w:t>四、鄉（鎮、市）人口在十萬人以上，未滿二十萬人者，置主任秘書一人</w:t>
      </w:r>
    </w:p>
    <w:p w:rsidR="007A68E4" w:rsidRPr="007A68E4" w:rsidRDefault="007A68E4" w:rsidP="007A68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7A68E4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、秘書一人、專員二人。</w:t>
      </w:r>
    </w:p>
    <w:p w:rsidR="007A68E4" w:rsidRPr="007A68E4" w:rsidRDefault="007A68E4" w:rsidP="007A68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7A68E4">
        <w:rPr>
          <w:rFonts w:ascii="標楷體" w:eastAsia="標楷體" w:hAnsi="標楷體" w:cs="細明體" w:hint="eastAsia"/>
          <w:kern w:val="0"/>
          <w:sz w:val="28"/>
          <w:szCs w:val="28"/>
        </w:rPr>
        <w:t>五、鄉（鎮、市）人口在二十萬人以上，未滿三十萬人者，置主任秘書</w:t>
      </w:r>
      <w:proofErr w:type="gramStart"/>
      <w:r w:rsidRPr="007A68E4">
        <w:rPr>
          <w:rFonts w:ascii="標楷體" w:eastAsia="標楷體" w:hAnsi="標楷體" w:cs="細明體" w:hint="eastAsia"/>
          <w:kern w:val="0"/>
          <w:sz w:val="28"/>
          <w:szCs w:val="28"/>
        </w:rPr>
        <w:t>一</w:t>
      </w:r>
      <w:proofErr w:type="gramEnd"/>
    </w:p>
    <w:p w:rsidR="007A68E4" w:rsidRPr="007A68E4" w:rsidRDefault="007A68E4" w:rsidP="007A68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7A68E4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人、秘書一人、專員三人。</w:t>
      </w:r>
    </w:p>
    <w:p w:rsidR="007A68E4" w:rsidRPr="007A68E4" w:rsidRDefault="007A68E4" w:rsidP="007A68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7A68E4">
        <w:rPr>
          <w:rFonts w:ascii="標楷體" w:eastAsia="標楷體" w:hAnsi="標楷體" w:cs="細明體" w:hint="eastAsia"/>
          <w:kern w:val="0"/>
          <w:sz w:val="28"/>
          <w:szCs w:val="28"/>
        </w:rPr>
        <w:t>六、鄉（鎮、市）人口在三十萬人以上，未滿五十萬人者，置主任秘書</w:t>
      </w:r>
      <w:proofErr w:type="gramStart"/>
      <w:r w:rsidRPr="007A68E4">
        <w:rPr>
          <w:rFonts w:ascii="標楷體" w:eastAsia="標楷體" w:hAnsi="標楷體" w:cs="細明體" w:hint="eastAsia"/>
          <w:kern w:val="0"/>
          <w:sz w:val="28"/>
          <w:szCs w:val="28"/>
        </w:rPr>
        <w:t>一</w:t>
      </w:r>
      <w:proofErr w:type="gramEnd"/>
    </w:p>
    <w:p w:rsidR="007A68E4" w:rsidRPr="007A68E4" w:rsidRDefault="007A68E4" w:rsidP="007A68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7A68E4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人、秘書一人、專員四人。</w:t>
      </w:r>
    </w:p>
    <w:p w:rsidR="007A68E4" w:rsidRPr="007A68E4" w:rsidRDefault="007A68E4" w:rsidP="007A68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7A68E4">
        <w:rPr>
          <w:rFonts w:ascii="標楷體" w:eastAsia="標楷體" w:hAnsi="標楷體" w:cs="細明體" w:hint="eastAsia"/>
          <w:kern w:val="0"/>
          <w:sz w:val="28"/>
          <w:szCs w:val="28"/>
        </w:rPr>
        <w:t>七、鄉（鎮、市）人口在五十萬人以上者，置主任秘書一人、秘書一人、</w:t>
      </w:r>
    </w:p>
    <w:p w:rsidR="007A68E4" w:rsidRPr="007A68E4" w:rsidRDefault="007A68E4" w:rsidP="007A68E4">
      <w:pPr>
        <w:widowControl/>
        <w:tabs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7A68E4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專員五人。</w:t>
      </w:r>
      <w:r>
        <w:rPr>
          <w:rFonts w:ascii="標楷體" w:eastAsia="標楷體" w:hAnsi="標楷體" w:cs="細明體"/>
          <w:kern w:val="0"/>
          <w:sz w:val="28"/>
          <w:szCs w:val="28"/>
        </w:rPr>
        <w:tab/>
      </w:r>
    </w:p>
    <w:p w:rsidR="007A68E4" w:rsidRPr="007A68E4" w:rsidRDefault="007A68E4" w:rsidP="007A68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7A68E4">
        <w:rPr>
          <w:rFonts w:ascii="標楷體" w:eastAsia="標楷體" w:hAnsi="標楷體" w:cs="細明體" w:hint="eastAsia"/>
          <w:kern w:val="0"/>
          <w:sz w:val="28"/>
          <w:szCs w:val="28"/>
        </w:rPr>
        <w:t>鄉（鎮、市）公所除主計、人事、政風之主管，依專屬人事管理法律任免</w:t>
      </w:r>
    </w:p>
    <w:p w:rsidR="007A68E4" w:rsidRDefault="007A68E4" w:rsidP="007A68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7A68E4">
        <w:rPr>
          <w:rFonts w:ascii="標楷體" w:eastAsia="標楷體" w:hAnsi="標楷體" w:cs="細明體" w:hint="eastAsia"/>
          <w:kern w:val="0"/>
          <w:sz w:val="28"/>
          <w:szCs w:val="28"/>
        </w:rPr>
        <w:t>外，其餘一級單位主管，</w:t>
      </w:r>
      <w:proofErr w:type="gramStart"/>
      <w:r w:rsidRPr="007A68E4">
        <w:rPr>
          <w:rFonts w:ascii="標楷體" w:eastAsia="標楷體" w:hAnsi="標楷體" w:cs="細明體" w:hint="eastAsia"/>
          <w:kern w:val="0"/>
          <w:sz w:val="28"/>
          <w:szCs w:val="28"/>
        </w:rPr>
        <w:t>均由鄉</w:t>
      </w:r>
      <w:proofErr w:type="gramEnd"/>
      <w:r w:rsidRPr="007A68E4">
        <w:rPr>
          <w:rFonts w:ascii="標楷體" w:eastAsia="標楷體" w:hAnsi="標楷體" w:cs="細明體" w:hint="eastAsia"/>
          <w:kern w:val="0"/>
          <w:sz w:val="28"/>
          <w:szCs w:val="28"/>
        </w:rPr>
        <w:t>（鎮、市）長依法任免之。</w:t>
      </w:r>
    </w:p>
    <w:p w:rsidR="007A68E4" w:rsidRDefault="007A68E4" w:rsidP="007A68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ascii="標楷體" w:eastAsia="標楷體" w:hAnsi="標楷體" w:cs="細明體"/>
          <w:kern w:val="0"/>
          <w:sz w:val="28"/>
          <w:szCs w:val="28"/>
        </w:rPr>
      </w:pPr>
    </w:p>
    <w:p w:rsidR="007A68E4" w:rsidRDefault="007A68E4" w:rsidP="007A68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ascii="標楷體" w:eastAsia="標楷體" w:hAnsi="標楷體" w:cs="細明體"/>
          <w:kern w:val="0"/>
          <w:sz w:val="28"/>
          <w:szCs w:val="28"/>
        </w:rPr>
      </w:pPr>
    </w:p>
    <w:p w:rsidR="007A68E4" w:rsidRPr="007A68E4" w:rsidRDefault="007A68E4" w:rsidP="007A68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bookmarkStart w:id="0" w:name="_GoBack"/>
      <w:bookmarkEnd w:id="0"/>
    </w:p>
    <w:p w:rsidR="007A68E4" w:rsidRPr="007A68E4" w:rsidRDefault="007A68E4" w:rsidP="007A68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A68E4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第 19-1 條</w:t>
      </w:r>
    </w:p>
    <w:p w:rsidR="007A68E4" w:rsidRPr="007A68E4" w:rsidRDefault="007A68E4" w:rsidP="007A68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7A68E4">
        <w:rPr>
          <w:rFonts w:ascii="標楷體" w:eastAsia="標楷體" w:hAnsi="標楷體" w:cs="細明體" w:hint="eastAsia"/>
          <w:kern w:val="0"/>
          <w:sz w:val="28"/>
          <w:szCs w:val="28"/>
        </w:rPr>
        <w:t>山地原住民區公所置區長一人，對外代表該區，</w:t>
      </w:r>
      <w:proofErr w:type="gramStart"/>
      <w:r w:rsidRPr="007A68E4">
        <w:rPr>
          <w:rFonts w:ascii="標楷體" w:eastAsia="標楷體" w:hAnsi="標楷體" w:cs="細明體" w:hint="eastAsia"/>
          <w:kern w:val="0"/>
          <w:sz w:val="28"/>
          <w:szCs w:val="28"/>
        </w:rPr>
        <w:t>綜理區政</w:t>
      </w:r>
      <w:proofErr w:type="gramEnd"/>
      <w:r w:rsidRPr="007A68E4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。 </w:t>
      </w:r>
    </w:p>
    <w:p w:rsidR="007A68E4" w:rsidRPr="007A68E4" w:rsidRDefault="007A68E4" w:rsidP="007A68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7A68E4">
        <w:rPr>
          <w:rFonts w:ascii="標楷體" w:eastAsia="標楷體" w:hAnsi="標楷體" w:cs="細明體" w:hint="eastAsia"/>
          <w:kern w:val="0"/>
          <w:sz w:val="28"/>
          <w:szCs w:val="28"/>
        </w:rPr>
        <w:t>山地原住民區區長以山地原住民為限。</w:t>
      </w:r>
    </w:p>
    <w:p w:rsidR="007A68E4" w:rsidRPr="007A68E4" w:rsidRDefault="007A68E4" w:rsidP="007A68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7A68E4">
        <w:rPr>
          <w:rFonts w:ascii="標楷體" w:eastAsia="標楷體" w:hAnsi="標楷體" w:cs="細明體" w:hint="eastAsia"/>
          <w:kern w:val="0"/>
          <w:sz w:val="28"/>
          <w:szCs w:val="28"/>
        </w:rPr>
        <w:t>山地原住民區公所之人員配置及一級單位主管任免，</w:t>
      </w:r>
      <w:proofErr w:type="gramStart"/>
      <w:r w:rsidRPr="007A68E4">
        <w:rPr>
          <w:rFonts w:ascii="標楷體" w:eastAsia="標楷體" w:hAnsi="標楷體" w:cs="細明體" w:hint="eastAsia"/>
          <w:kern w:val="0"/>
          <w:sz w:val="28"/>
          <w:szCs w:val="28"/>
        </w:rPr>
        <w:t>準</w:t>
      </w:r>
      <w:proofErr w:type="gramEnd"/>
      <w:r w:rsidRPr="007A68E4">
        <w:rPr>
          <w:rFonts w:ascii="標楷體" w:eastAsia="標楷體" w:hAnsi="標楷體" w:cs="細明體" w:hint="eastAsia"/>
          <w:kern w:val="0"/>
          <w:sz w:val="28"/>
          <w:szCs w:val="28"/>
        </w:rPr>
        <w:t>用前條第三項及第</w:t>
      </w:r>
    </w:p>
    <w:p w:rsidR="007A68E4" w:rsidRPr="007A68E4" w:rsidRDefault="007A68E4" w:rsidP="007A68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7A68E4">
        <w:rPr>
          <w:rFonts w:ascii="標楷體" w:eastAsia="標楷體" w:hAnsi="標楷體" w:cs="細明體" w:hint="eastAsia"/>
          <w:kern w:val="0"/>
          <w:sz w:val="28"/>
          <w:szCs w:val="28"/>
        </w:rPr>
        <w:t>四項規定。</w:t>
      </w:r>
    </w:p>
    <w:p w:rsidR="007A68E4" w:rsidRPr="007A68E4" w:rsidRDefault="007A68E4" w:rsidP="007A68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A68E4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第 20 條</w:t>
      </w:r>
    </w:p>
    <w:p w:rsidR="007A68E4" w:rsidRPr="007A68E4" w:rsidRDefault="007A68E4" w:rsidP="007A68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7A68E4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鄉（鎮、市）公所、山地原住民區公所內部單位設課、室，其規定如下： </w:t>
      </w:r>
    </w:p>
    <w:p w:rsidR="007A68E4" w:rsidRPr="007A68E4" w:rsidRDefault="007A68E4" w:rsidP="007A68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7A68E4">
        <w:rPr>
          <w:rFonts w:ascii="標楷體" w:eastAsia="標楷體" w:hAnsi="標楷體" w:cs="細明體" w:hint="eastAsia"/>
          <w:kern w:val="0"/>
          <w:sz w:val="28"/>
          <w:szCs w:val="28"/>
        </w:rPr>
        <w:t>一、鄉（鎮、市）、山地原住民區人口未滿五千人者，不得超過六課、室</w:t>
      </w:r>
    </w:p>
    <w:p w:rsidR="007A68E4" w:rsidRPr="007A68E4" w:rsidRDefault="007A68E4" w:rsidP="007A68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7A68E4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。 </w:t>
      </w:r>
    </w:p>
    <w:p w:rsidR="007A68E4" w:rsidRPr="007A68E4" w:rsidRDefault="007A68E4" w:rsidP="007A68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7A68E4">
        <w:rPr>
          <w:rFonts w:ascii="標楷體" w:eastAsia="標楷體" w:hAnsi="標楷體" w:cs="細明體" w:hint="eastAsia"/>
          <w:kern w:val="0"/>
          <w:sz w:val="28"/>
          <w:szCs w:val="28"/>
        </w:rPr>
        <w:t>二、鄉（鎮、市）、山地原住民區人口在五千人以上，未滿一萬人者，不</w:t>
      </w:r>
    </w:p>
    <w:p w:rsidR="007A68E4" w:rsidRPr="007A68E4" w:rsidRDefault="007A68E4" w:rsidP="007A68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7A68E4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得超過七課、室。 </w:t>
      </w:r>
    </w:p>
    <w:p w:rsidR="007A68E4" w:rsidRPr="007A68E4" w:rsidRDefault="007A68E4" w:rsidP="007A68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7A68E4">
        <w:rPr>
          <w:rFonts w:ascii="標楷體" w:eastAsia="標楷體" w:hAnsi="標楷體" w:cs="細明體" w:hint="eastAsia"/>
          <w:kern w:val="0"/>
          <w:sz w:val="28"/>
          <w:szCs w:val="28"/>
        </w:rPr>
        <w:t>三、鄉（鎮、市）、山地原住民區人口在一萬人以上，未滿三萬人者，不</w:t>
      </w:r>
    </w:p>
    <w:p w:rsidR="007A68E4" w:rsidRPr="007A68E4" w:rsidRDefault="007A68E4" w:rsidP="007A68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7A68E4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得超過八課、室。 </w:t>
      </w:r>
    </w:p>
    <w:p w:rsidR="007A68E4" w:rsidRPr="007A68E4" w:rsidRDefault="007A68E4" w:rsidP="007A68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7A68E4">
        <w:rPr>
          <w:rFonts w:ascii="標楷體" w:eastAsia="標楷體" w:hAnsi="標楷體" w:cs="細明體" w:hint="eastAsia"/>
          <w:kern w:val="0"/>
          <w:sz w:val="28"/>
          <w:szCs w:val="28"/>
        </w:rPr>
        <w:t>四、鄉（鎮、市）、山地原住民區人口在三萬人以上，未滿十萬人者，不</w:t>
      </w:r>
    </w:p>
    <w:p w:rsidR="007A68E4" w:rsidRPr="007A68E4" w:rsidRDefault="007A68E4" w:rsidP="007A68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7A68E4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得超過九課、室。 </w:t>
      </w:r>
    </w:p>
    <w:p w:rsidR="007A68E4" w:rsidRPr="007A68E4" w:rsidRDefault="007A68E4" w:rsidP="007A68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7A68E4">
        <w:rPr>
          <w:rFonts w:ascii="標楷體" w:eastAsia="標楷體" w:hAnsi="標楷體" w:cs="細明體" w:hint="eastAsia"/>
          <w:kern w:val="0"/>
          <w:sz w:val="28"/>
          <w:szCs w:val="28"/>
        </w:rPr>
        <w:t>五、鄉（鎮、市）、山地原住民區人口在十萬人以上，未滿十五萬人者，</w:t>
      </w:r>
    </w:p>
    <w:p w:rsidR="007A68E4" w:rsidRPr="007A68E4" w:rsidRDefault="007A68E4" w:rsidP="007A68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7A68E4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不得超過十課、室。 </w:t>
      </w:r>
    </w:p>
    <w:p w:rsidR="007A68E4" w:rsidRPr="007A68E4" w:rsidRDefault="007A68E4" w:rsidP="007A68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7A68E4">
        <w:rPr>
          <w:rFonts w:ascii="標楷體" w:eastAsia="標楷體" w:hAnsi="標楷體" w:cs="細明體" w:hint="eastAsia"/>
          <w:kern w:val="0"/>
          <w:sz w:val="28"/>
          <w:szCs w:val="28"/>
        </w:rPr>
        <w:t>六、鄉（鎮、市）、山地原住民區人口在十五萬人以上，未滿三十萬人者</w:t>
      </w:r>
    </w:p>
    <w:p w:rsidR="007A68E4" w:rsidRPr="007A68E4" w:rsidRDefault="007A68E4" w:rsidP="007A68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7A68E4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，不得超過十一課、室。 </w:t>
      </w:r>
    </w:p>
    <w:p w:rsidR="007A68E4" w:rsidRPr="007A68E4" w:rsidRDefault="007A68E4" w:rsidP="007A68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7A68E4">
        <w:rPr>
          <w:rFonts w:ascii="標楷體" w:eastAsia="標楷體" w:hAnsi="標楷體" w:cs="細明體" w:hint="eastAsia"/>
          <w:kern w:val="0"/>
          <w:sz w:val="28"/>
          <w:szCs w:val="28"/>
        </w:rPr>
        <w:t>七、鄉（鎮、市）、山地原住民區人口在三十萬人以上，未滿五十萬人者</w:t>
      </w:r>
    </w:p>
    <w:p w:rsidR="007A68E4" w:rsidRPr="007A68E4" w:rsidRDefault="007A68E4" w:rsidP="007A68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7A68E4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，不得超過十二課、室。 </w:t>
      </w:r>
    </w:p>
    <w:p w:rsidR="007A68E4" w:rsidRPr="007A68E4" w:rsidRDefault="007A68E4" w:rsidP="007A68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7A68E4">
        <w:rPr>
          <w:rFonts w:ascii="標楷體" w:eastAsia="標楷體" w:hAnsi="標楷體" w:cs="細明體" w:hint="eastAsia"/>
          <w:kern w:val="0"/>
          <w:sz w:val="28"/>
          <w:szCs w:val="28"/>
        </w:rPr>
        <w:t>八、鄉（鎮、市）、山地原住民區人口在五十萬人以上者，不得超過十三</w:t>
      </w:r>
    </w:p>
    <w:p w:rsidR="007A68E4" w:rsidRPr="007A68E4" w:rsidRDefault="007A68E4" w:rsidP="007A68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7A68E4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課、室。 </w:t>
      </w:r>
    </w:p>
    <w:p w:rsidR="007A68E4" w:rsidRPr="007A68E4" w:rsidRDefault="007A68E4" w:rsidP="007A68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7A68E4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前項規定，如情形特殊，得不設課、室。 </w:t>
      </w:r>
    </w:p>
    <w:p w:rsidR="007A68E4" w:rsidRPr="007A68E4" w:rsidRDefault="007A68E4" w:rsidP="007A68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7A68E4">
        <w:rPr>
          <w:rFonts w:ascii="標楷體" w:eastAsia="標楷體" w:hAnsi="標楷體" w:cs="細明體" w:hint="eastAsia"/>
          <w:kern w:val="0"/>
          <w:sz w:val="28"/>
          <w:szCs w:val="28"/>
        </w:rPr>
        <w:t>鄉（鎮、市）公所、山地原住民區公所得依業務發展需要，設所屬機關。</w:t>
      </w:r>
    </w:p>
    <w:p w:rsidR="007A68E4" w:rsidRPr="007A68E4" w:rsidRDefault="007A68E4" w:rsidP="007A68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520" w:lineRule="exact"/>
        <w:outlineLvl w:val="3"/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</w:pPr>
      <w:r w:rsidRPr="007A68E4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   </w:t>
      </w:r>
    </w:p>
    <w:p w:rsidR="006C0505" w:rsidRPr="007A68E4" w:rsidRDefault="006C0505" w:rsidP="007A68E4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sectPr w:rsidR="006C0505" w:rsidRPr="007A68E4" w:rsidSect="007A68E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E4"/>
    <w:rsid w:val="006C0505"/>
    <w:rsid w:val="007A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B28C3-FCAB-478C-A838-B8E06892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7A68E4"/>
    <w:pPr>
      <w:widowControl/>
      <w:spacing w:before="120" w:after="120" w:line="336" w:lineRule="auto"/>
      <w:outlineLvl w:val="3"/>
    </w:pPr>
    <w:rPr>
      <w:rFonts w:ascii="新細明體" w:eastAsia="新細明體" w:hAnsi="新細明體" w:cs="新細明體"/>
      <w:b/>
      <w:bCs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7A68E4"/>
    <w:rPr>
      <w:rFonts w:ascii="新細明體" w:eastAsia="新細明體" w:hAnsi="新細明體" w:cs="新細明體"/>
      <w:b/>
      <w:bCs/>
      <w:kern w:val="0"/>
      <w:sz w:val="22"/>
    </w:rPr>
  </w:style>
  <w:style w:type="paragraph" w:styleId="HTML">
    <w:name w:val="HTML Preformatted"/>
    <w:basedOn w:val="a"/>
    <w:link w:val="HTML0"/>
    <w:uiPriority w:val="99"/>
    <w:semiHidden/>
    <w:unhideWhenUsed/>
    <w:rsid w:val="007A68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6" w:lineRule="auto"/>
    </w:pPr>
    <w:rPr>
      <w:rFonts w:ascii="細明體" w:eastAsia="細明體" w:hAnsi="細明體" w:cs="細明體"/>
      <w:kern w:val="0"/>
      <w:sz w:val="22"/>
    </w:rPr>
  </w:style>
  <w:style w:type="character" w:customStyle="1" w:styleId="HTML0">
    <w:name w:val="HTML 預設格式 字元"/>
    <w:basedOn w:val="a0"/>
    <w:link w:val="HTML"/>
    <w:uiPriority w:val="99"/>
    <w:semiHidden/>
    <w:rsid w:val="007A68E4"/>
    <w:rPr>
      <w:rFonts w:ascii="細明體" w:eastAsia="細明體" w:hAnsi="細明體" w:cs="細明體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170</Words>
  <Characters>971</Characters>
  <Application>Microsoft Office Word</Application>
  <DocSecurity>0</DocSecurity>
  <Lines>8</Lines>
  <Paragraphs>2</Paragraphs>
  <ScaleCrop>false</ScaleCrop>
  <Company>CYHG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陳淑婉</dc:creator>
  <cp:keywords/>
  <dc:description/>
  <cp:lastModifiedBy>陳淑婉</cp:lastModifiedBy>
  <cp:revision>1</cp:revision>
  <dcterms:created xsi:type="dcterms:W3CDTF">2018-06-21T02:16:00Z</dcterms:created>
  <dcterms:modified xsi:type="dcterms:W3CDTF">2018-06-21T02:19:00Z</dcterms:modified>
</cp:coreProperties>
</file>