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w:t>
            </w:r>
            <w:r w:rsidRPr="00FC5DB5">
              <w:rPr>
                <w:rFonts w:ascii="標楷體" w:eastAsia="標楷體" w:hAnsi="標楷體" w:cs="Times New Roman" w:hint="eastAsia"/>
                <w:szCs w:val="24"/>
              </w:rPr>
              <w:lastRenderedPageBreak/>
              <w:t>額按所具休假日數，以每日新臺幣一千一百四十三元計算。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003" w:rsidRDefault="00906003" w:rsidP="00C71DF6">
      <w:r>
        <w:separator/>
      </w:r>
    </w:p>
  </w:endnote>
  <w:endnote w:type="continuationSeparator" w:id="0">
    <w:p w:rsidR="00906003" w:rsidRDefault="00906003"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003" w:rsidRDefault="00906003" w:rsidP="00C71DF6">
      <w:r>
        <w:separator/>
      </w:r>
    </w:p>
  </w:footnote>
  <w:footnote w:type="continuationSeparator" w:id="0">
    <w:p w:rsidR="00906003" w:rsidRDefault="00906003"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3F764-6D5A-4259-BFDC-52E2B0AA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呂志彥</cp:lastModifiedBy>
  <cp:revision>7</cp:revision>
  <cp:lastPrinted>2016-12-27T04:01:00Z</cp:lastPrinted>
  <dcterms:created xsi:type="dcterms:W3CDTF">2016-12-29T03:41:00Z</dcterms:created>
  <dcterms:modified xsi:type="dcterms:W3CDTF">2016-12-29T06:31:00Z</dcterms:modified>
</cp:coreProperties>
</file>