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04C" w:rsidRDefault="008B004C" w:rsidP="009141F3">
      <w:pPr>
        <w:rPr>
          <w:rFonts w:ascii="華康華綜體W5" w:eastAsia="華康華綜體W5"/>
          <w:sz w:val="28"/>
          <w:szCs w:val="28"/>
        </w:rPr>
      </w:pPr>
      <w:r w:rsidRPr="008B004C">
        <w:rPr>
          <w:rFonts w:ascii="華康華綜體W5" w:eastAsia="華康華綜體W5" w:hint="eastAsia"/>
          <w:noProof/>
          <w:sz w:val="32"/>
          <w:szCs w:val="32"/>
          <w:u w:val="single"/>
        </w:rPr>
        <w:drawing>
          <wp:anchor distT="0" distB="0" distL="114300" distR="114300" simplePos="0" relativeHeight="251658240" behindDoc="0" locked="0" layoutInCell="1" allowOverlap="1">
            <wp:simplePos x="0" y="0"/>
            <wp:positionH relativeFrom="column">
              <wp:posOffset>3121660</wp:posOffset>
            </wp:positionH>
            <wp:positionV relativeFrom="paragraph">
              <wp:posOffset>-11430</wp:posOffset>
            </wp:positionV>
            <wp:extent cx="2794635" cy="2084070"/>
            <wp:effectExtent l="19050" t="0" r="5715" b="0"/>
            <wp:wrapThrough wrapText="bothSides">
              <wp:wrapPolygon edited="0">
                <wp:start x="589" y="0"/>
                <wp:lineTo x="-147" y="1382"/>
                <wp:lineTo x="-147" y="20139"/>
                <wp:lineTo x="294" y="21324"/>
                <wp:lineTo x="589" y="21324"/>
                <wp:lineTo x="20908" y="21324"/>
                <wp:lineTo x="21202" y="21324"/>
                <wp:lineTo x="21644" y="20139"/>
                <wp:lineTo x="21644" y="1382"/>
                <wp:lineTo x="21350" y="197"/>
                <wp:lineTo x="20908" y="0"/>
                <wp:lineTo x="589" y="0"/>
              </wp:wrapPolygon>
            </wp:wrapThrough>
            <wp:docPr id="1" name="圖片 0" descr="143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03.jpg"/>
                    <pic:cNvPicPr/>
                  </pic:nvPicPr>
                  <pic:blipFill>
                    <a:blip r:embed="rId6" cstate="print"/>
                    <a:stretch>
                      <a:fillRect/>
                    </a:stretch>
                  </pic:blipFill>
                  <pic:spPr>
                    <a:xfrm>
                      <a:off x="0" y="0"/>
                      <a:ext cx="2794635" cy="2084070"/>
                    </a:xfrm>
                    <a:prstGeom prst="rect">
                      <a:avLst/>
                    </a:prstGeom>
                    <a:ln>
                      <a:noFill/>
                    </a:ln>
                    <a:effectLst>
                      <a:softEdge rad="112500"/>
                    </a:effectLst>
                  </pic:spPr>
                </pic:pic>
              </a:graphicData>
            </a:graphic>
          </wp:anchor>
        </w:drawing>
      </w:r>
      <w:r w:rsidR="009141F3" w:rsidRPr="008B004C">
        <w:rPr>
          <w:rFonts w:ascii="華康華綜體W5" w:eastAsia="華康華綜體W5" w:hint="eastAsia"/>
          <w:sz w:val="32"/>
          <w:szCs w:val="32"/>
          <w:u w:val="single"/>
        </w:rPr>
        <w:t>講師簡介</w:t>
      </w:r>
    </w:p>
    <w:p w:rsidR="009141F3" w:rsidRPr="002513AE" w:rsidRDefault="009141F3" w:rsidP="008B004C">
      <w:pPr>
        <w:spacing w:line="440" w:lineRule="exact"/>
        <w:rPr>
          <w:rFonts w:ascii="華康華綜體W5" w:eastAsia="華康華綜體W5"/>
          <w:b/>
          <w:sz w:val="28"/>
          <w:szCs w:val="28"/>
        </w:rPr>
      </w:pPr>
      <w:r w:rsidRPr="002513AE">
        <w:rPr>
          <w:rFonts w:ascii="華康華綜體W5" w:eastAsia="華康華綜體W5" w:hint="eastAsia"/>
          <w:b/>
          <w:sz w:val="28"/>
          <w:szCs w:val="28"/>
        </w:rPr>
        <w:t>王景弘 TonyQ</w:t>
      </w:r>
      <w:r w:rsidR="008B004C" w:rsidRPr="002513AE">
        <w:rPr>
          <w:rFonts w:ascii="華康華綜體W5" w:eastAsia="華康華綜體W5" w:hint="eastAsia"/>
          <w:b/>
          <w:sz w:val="28"/>
          <w:szCs w:val="28"/>
        </w:rPr>
        <w:t xml:space="preserve">  </w:t>
      </w:r>
      <w:r w:rsidRPr="002513AE">
        <w:rPr>
          <w:rFonts w:ascii="華康華綜體W5" w:eastAsia="華康華綜體W5" w:hint="eastAsia"/>
          <w:b/>
          <w:sz w:val="28"/>
          <w:szCs w:val="28"/>
        </w:rPr>
        <w:t>28歲</w:t>
      </w:r>
    </w:p>
    <w:p w:rsidR="009141F3" w:rsidRPr="008B004C" w:rsidRDefault="002513AE" w:rsidP="008B004C">
      <w:pPr>
        <w:spacing w:line="440" w:lineRule="exact"/>
        <w:rPr>
          <w:rFonts w:ascii="華康華綜體W5" w:eastAsia="華康華綜體W5"/>
          <w:sz w:val="28"/>
          <w:szCs w:val="28"/>
        </w:rPr>
      </w:pPr>
      <w:r>
        <w:rPr>
          <w:rFonts w:ascii="華康華綜體W5" w:eastAsia="華康華綜體W5" w:hint="eastAsia"/>
          <w:sz w:val="28"/>
          <w:szCs w:val="28"/>
        </w:rPr>
        <w:t>●</w:t>
      </w:r>
      <w:r w:rsidR="009141F3" w:rsidRPr="008B004C">
        <w:rPr>
          <w:rFonts w:ascii="華康華綜體W5" w:eastAsia="華康華綜體W5" w:hint="eastAsia"/>
          <w:sz w:val="28"/>
          <w:szCs w:val="28"/>
        </w:rPr>
        <w:t>柯文哲競選團隊網路部工程師</w:t>
      </w:r>
    </w:p>
    <w:p w:rsidR="009141F3" w:rsidRPr="008B004C" w:rsidRDefault="002513AE" w:rsidP="008B004C">
      <w:pPr>
        <w:spacing w:line="440" w:lineRule="exact"/>
        <w:rPr>
          <w:rFonts w:ascii="華康華綜體W5" w:eastAsia="華康華綜體W5"/>
          <w:sz w:val="28"/>
          <w:szCs w:val="28"/>
        </w:rPr>
      </w:pPr>
      <w:r>
        <w:rPr>
          <w:rFonts w:ascii="華康華綜體W5" w:eastAsia="華康華綜體W5" w:hint="eastAsia"/>
          <w:sz w:val="28"/>
          <w:szCs w:val="28"/>
        </w:rPr>
        <w:t>●</w:t>
      </w:r>
      <w:r w:rsidR="009141F3" w:rsidRPr="008B004C">
        <w:rPr>
          <w:rFonts w:ascii="華康華綜體W5" w:eastAsia="華康華綜體W5" w:hint="eastAsia"/>
          <w:sz w:val="28"/>
          <w:szCs w:val="28"/>
        </w:rPr>
        <w:t>JavaScript.tw 技術社團創辦人</w:t>
      </w:r>
    </w:p>
    <w:p w:rsidR="009141F3" w:rsidRPr="008B004C" w:rsidRDefault="002513AE" w:rsidP="008B004C">
      <w:pPr>
        <w:spacing w:line="440" w:lineRule="exact"/>
        <w:rPr>
          <w:rFonts w:ascii="華康華綜體W5" w:eastAsia="華康華綜體W5"/>
          <w:sz w:val="28"/>
          <w:szCs w:val="28"/>
        </w:rPr>
      </w:pPr>
      <w:r>
        <w:rPr>
          <w:rFonts w:ascii="華康華綜體W5" w:eastAsia="華康華綜體W5" w:hint="eastAsia"/>
          <w:sz w:val="28"/>
          <w:szCs w:val="28"/>
        </w:rPr>
        <w:t>●</w:t>
      </w:r>
      <w:r w:rsidR="009141F3" w:rsidRPr="008B004C">
        <w:rPr>
          <w:rFonts w:ascii="華康華綜體W5" w:eastAsia="華康華綜體W5" w:hint="eastAsia"/>
          <w:sz w:val="28"/>
          <w:szCs w:val="28"/>
        </w:rPr>
        <w:t>JSDC 論壇共同發起人</w:t>
      </w:r>
    </w:p>
    <w:p w:rsidR="002513AE" w:rsidRPr="008B004C" w:rsidRDefault="002513AE" w:rsidP="008B004C">
      <w:pPr>
        <w:spacing w:line="440" w:lineRule="exact"/>
        <w:rPr>
          <w:rFonts w:ascii="華康華綜體W5" w:eastAsia="華康華綜體W5"/>
          <w:sz w:val="28"/>
          <w:szCs w:val="28"/>
        </w:rPr>
      </w:pPr>
      <w:r>
        <w:rPr>
          <w:rFonts w:ascii="華康華綜體W5" w:eastAsia="華康華綜體W5" w:hint="eastAsia"/>
          <w:sz w:val="28"/>
          <w:szCs w:val="28"/>
        </w:rPr>
        <w:t>●</w:t>
      </w:r>
      <w:r w:rsidR="009141F3" w:rsidRPr="008B004C">
        <w:rPr>
          <w:rFonts w:ascii="華康華綜體W5" w:eastAsia="華康華綜體W5" w:hint="eastAsia"/>
          <w:sz w:val="28"/>
          <w:szCs w:val="28"/>
        </w:rPr>
        <w:t>曾任威聯通科技股份有限公司資深產品工程師</w:t>
      </w:r>
    </w:p>
    <w:p w:rsidR="002513AE" w:rsidRDefault="002513AE" w:rsidP="008B004C">
      <w:pPr>
        <w:spacing w:line="440" w:lineRule="exact"/>
        <w:rPr>
          <w:rFonts w:ascii="華康華綜體W5" w:eastAsia="華康華綜體W5" w:hint="eastAsia"/>
          <w:sz w:val="28"/>
          <w:szCs w:val="28"/>
        </w:rPr>
      </w:pPr>
    </w:p>
    <w:p w:rsidR="009141F3" w:rsidRPr="002513AE" w:rsidRDefault="009141F3" w:rsidP="008B004C">
      <w:pPr>
        <w:spacing w:line="440" w:lineRule="exact"/>
        <w:rPr>
          <w:rFonts w:ascii="華康華綜體W5" w:eastAsia="華康華綜體W5" w:hint="eastAsia"/>
          <w:b/>
          <w:sz w:val="28"/>
          <w:szCs w:val="28"/>
        </w:rPr>
      </w:pPr>
      <w:r w:rsidRPr="002513AE">
        <w:rPr>
          <w:rFonts w:ascii="華康華綜體W5" w:eastAsia="華康華綜體W5" w:hint="eastAsia"/>
          <w:b/>
          <w:sz w:val="28"/>
          <w:szCs w:val="28"/>
        </w:rPr>
        <w:t>問實力不問學歷，帶領產業交流的JavaScript達人</w:t>
      </w:r>
    </w:p>
    <w:p w:rsidR="002513AE" w:rsidRPr="008B004C" w:rsidRDefault="002513AE" w:rsidP="008B004C">
      <w:pPr>
        <w:spacing w:line="440" w:lineRule="exact"/>
        <w:rPr>
          <w:rFonts w:ascii="華康華綜體W5" w:eastAsia="華康華綜體W5"/>
          <w:sz w:val="28"/>
          <w:szCs w:val="28"/>
        </w:rPr>
      </w:pPr>
    </w:p>
    <w:p w:rsidR="009141F3" w:rsidRPr="008B004C" w:rsidRDefault="009141F3" w:rsidP="008B004C">
      <w:pPr>
        <w:spacing w:line="440" w:lineRule="exact"/>
        <w:rPr>
          <w:rFonts w:ascii="華康華綜體W5" w:eastAsia="華康華綜體W5"/>
          <w:sz w:val="28"/>
          <w:szCs w:val="28"/>
        </w:rPr>
      </w:pPr>
      <w:r w:rsidRPr="008B004C">
        <w:rPr>
          <w:rFonts w:ascii="華康華綜體W5" w:eastAsia="華康華綜體W5" w:hint="eastAsia"/>
          <w:sz w:val="28"/>
          <w:szCs w:val="28"/>
        </w:rPr>
        <w:t>今年二十八歲的王景弘，十八歲起透過接案進入業界、努力不倦迄今十年，因為過於留戀業界而對於大學失去興趣後肄業，試著用沒文憑的身份挑戰社會並奮戰迄今。</w:t>
      </w:r>
    </w:p>
    <w:p w:rsidR="009141F3" w:rsidRPr="008B004C" w:rsidRDefault="009141F3" w:rsidP="008B004C">
      <w:pPr>
        <w:spacing w:line="440" w:lineRule="exact"/>
        <w:rPr>
          <w:rFonts w:ascii="華康華綜體W5" w:eastAsia="華康華綜體W5"/>
          <w:sz w:val="28"/>
          <w:szCs w:val="28"/>
        </w:rPr>
      </w:pPr>
    </w:p>
    <w:p w:rsidR="009141F3" w:rsidRPr="008B004C" w:rsidRDefault="009141F3" w:rsidP="008B004C">
      <w:pPr>
        <w:spacing w:line="440" w:lineRule="exact"/>
        <w:rPr>
          <w:rFonts w:ascii="華康華綜體W5" w:eastAsia="華康華綜體W5"/>
          <w:sz w:val="28"/>
          <w:szCs w:val="28"/>
        </w:rPr>
      </w:pPr>
      <w:r w:rsidRPr="008B004C">
        <w:rPr>
          <w:rFonts w:ascii="華康華綜體W5" w:eastAsia="華康華綜體W5" w:hint="eastAsia"/>
          <w:sz w:val="28"/>
          <w:szCs w:val="28"/>
        </w:rPr>
        <w:t>王景弘長期致力開放原始碼技術推廣以及工程師社團聚會運作，並以普及技術、增加應用為主要核心方針。在 COSCUP、WebConf、JSDC 等各大技術論壇演講，分享經驗。他也試圖透過技術社群打破傳統「人才」難尋、導師難求的困境，透過社群讓產業與工程師互相認識彼此與提昇。</w:t>
      </w:r>
    </w:p>
    <w:p w:rsidR="009141F3" w:rsidRPr="008B004C" w:rsidRDefault="009141F3" w:rsidP="008B004C">
      <w:pPr>
        <w:spacing w:line="440" w:lineRule="exact"/>
        <w:rPr>
          <w:rFonts w:ascii="華康華綜體W5" w:eastAsia="華康華綜體W5"/>
          <w:sz w:val="28"/>
          <w:szCs w:val="28"/>
        </w:rPr>
      </w:pPr>
    </w:p>
    <w:p w:rsidR="009141F3" w:rsidRPr="002513AE" w:rsidRDefault="009141F3" w:rsidP="008B004C">
      <w:pPr>
        <w:spacing w:line="440" w:lineRule="exact"/>
        <w:rPr>
          <w:rFonts w:ascii="華康華綜體W5" w:eastAsia="華康華綜體W5"/>
          <w:b/>
          <w:sz w:val="28"/>
          <w:szCs w:val="28"/>
        </w:rPr>
      </w:pPr>
      <w:r w:rsidRPr="002513AE">
        <w:rPr>
          <w:rFonts w:ascii="華康華綜體W5" w:eastAsia="華康華綜體W5" w:hint="eastAsia"/>
          <w:b/>
          <w:sz w:val="28"/>
          <w:szCs w:val="28"/>
        </w:rPr>
        <w:t>決心深根台灣，讓他以資訊技術的專業背景投身社運</w:t>
      </w:r>
    </w:p>
    <w:p w:rsidR="009141F3" w:rsidRPr="008B004C" w:rsidRDefault="009141F3" w:rsidP="008B004C">
      <w:pPr>
        <w:spacing w:line="440" w:lineRule="exact"/>
        <w:rPr>
          <w:rFonts w:ascii="華康華綜體W5" w:eastAsia="華康華綜體W5"/>
          <w:sz w:val="28"/>
          <w:szCs w:val="28"/>
        </w:rPr>
      </w:pPr>
    </w:p>
    <w:p w:rsidR="009141F3" w:rsidRPr="008B004C" w:rsidRDefault="009141F3" w:rsidP="008B004C">
      <w:pPr>
        <w:spacing w:line="440" w:lineRule="exact"/>
        <w:rPr>
          <w:rFonts w:ascii="華康華綜體W5" w:eastAsia="華康華綜體W5"/>
          <w:sz w:val="28"/>
          <w:szCs w:val="28"/>
        </w:rPr>
      </w:pPr>
      <w:r w:rsidRPr="008B004C">
        <w:rPr>
          <w:rFonts w:ascii="華康華綜體W5" w:eastAsia="華康華綜體W5" w:hint="eastAsia"/>
          <w:sz w:val="28"/>
          <w:szCs w:val="28"/>
        </w:rPr>
        <w:t>關心人文、富有行動力的王景弘，八八風災時亦曾以桃園縣政府社會處替代役男身份組織號召千名志工網友協助捐贈物資並受處長表揚。</w:t>
      </w:r>
    </w:p>
    <w:p w:rsidR="009141F3" w:rsidRPr="008B004C" w:rsidRDefault="009141F3" w:rsidP="008B004C">
      <w:pPr>
        <w:spacing w:line="440" w:lineRule="exact"/>
        <w:rPr>
          <w:rFonts w:ascii="華康華綜體W5" w:eastAsia="華康華綜體W5"/>
          <w:sz w:val="28"/>
          <w:szCs w:val="28"/>
        </w:rPr>
      </w:pPr>
    </w:p>
    <w:p w:rsidR="009141F3" w:rsidRPr="008B004C" w:rsidRDefault="009141F3" w:rsidP="008B004C">
      <w:pPr>
        <w:spacing w:line="440" w:lineRule="exact"/>
        <w:rPr>
          <w:rFonts w:ascii="華康華綜體W5" w:eastAsia="華康華綜體W5"/>
          <w:sz w:val="28"/>
          <w:szCs w:val="28"/>
        </w:rPr>
      </w:pPr>
      <w:r w:rsidRPr="008B004C">
        <w:rPr>
          <w:rFonts w:ascii="華康華綜體W5" w:eastAsia="華康華綜體W5" w:hint="eastAsia"/>
          <w:sz w:val="28"/>
          <w:szCs w:val="28"/>
        </w:rPr>
        <w:t>在太陽花運動以後，深感人民與政府之對話基礎薄弱，他希望能藉由資訊技術促進社會交流，因而投入社會運動與選舉運動。以所學與所會的資訊技術，協助柯文哲選舉期間的各種資訊需求與提案野生官網作為開放資料的參考案例。</w:t>
      </w:r>
    </w:p>
    <w:p w:rsidR="009141F3" w:rsidRPr="008B004C" w:rsidRDefault="009141F3" w:rsidP="008B004C">
      <w:pPr>
        <w:spacing w:line="440" w:lineRule="exact"/>
        <w:rPr>
          <w:rFonts w:ascii="華康華綜體W5" w:eastAsia="華康華綜體W5"/>
          <w:sz w:val="28"/>
          <w:szCs w:val="28"/>
        </w:rPr>
      </w:pPr>
    </w:p>
    <w:p w:rsidR="00071993" w:rsidRPr="008B004C" w:rsidRDefault="009141F3" w:rsidP="008B004C">
      <w:pPr>
        <w:spacing w:line="440" w:lineRule="exact"/>
        <w:rPr>
          <w:rFonts w:ascii="華康華綜體W5" w:eastAsia="華康華綜體W5"/>
          <w:sz w:val="28"/>
          <w:szCs w:val="28"/>
        </w:rPr>
      </w:pPr>
      <w:r w:rsidRPr="008B004C">
        <w:rPr>
          <w:rFonts w:ascii="華康華綜體W5" w:eastAsia="華康華綜體W5" w:hint="eastAsia"/>
          <w:sz w:val="28"/>
          <w:szCs w:val="28"/>
        </w:rPr>
        <w:t>因熱愛台灣這片土地，王景弘拒絕出走，決定深耕在地。他不論在什麼領域，總是能妥善運用資訊能力來挑戰與改變現況；也總是認為「資訊能改變世界」，希望繼續致力於台灣產業轉型資訊產業。</w:t>
      </w:r>
    </w:p>
    <w:sectPr w:rsidR="00071993" w:rsidRPr="008B004C" w:rsidSect="008B004C">
      <w:pgSz w:w="11906" w:h="16838"/>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6DC" w:rsidRDefault="00E136DC" w:rsidP="00A5753B">
      <w:r>
        <w:separator/>
      </w:r>
    </w:p>
  </w:endnote>
  <w:endnote w:type="continuationSeparator" w:id="1">
    <w:p w:rsidR="00E136DC" w:rsidRDefault="00E136DC" w:rsidP="00A575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華綜體W5">
    <w:panose1 w:val="020B0509000000000000"/>
    <w:charset w:val="88"/>
    <w:family w:val="modern"/>
    <w:pitch w:val="fixed"/>
    <w:sig w:usb0="80000001" w:usb1="28091800" w:usb2="00000016"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6DC" w:rsidRDefault="00E136DC" w:rsidP="00A5753B">
      <w:r>
        <w:separator/>
      </w:r>
    </w:p>
  </w:footnote>
  <w:footnote w:type="continuationSeparator" w:id="1">
    <w:p w:rsidR="00E136DC" w:rsidRDefault="00E136DC" w:rsidP="00A575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41F3"/>
    <w:rsid w:val="000711CD"/>
    <w:rsid w:val="00071993"/>
    <w:rsid w:val="00130B13"/>
    <w:rsid w:val="002513AE"/>
    <w:rsid w:val="00313A1D"/>
    <w:rsid w:val="008B004C"/>
    <w:rsid w:val="009141F3"/>
    <w:rsid w:val="00A5753B"/>
    <w:rsid w:val="00E136D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99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41F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141F3"/>
    <w:rPr>
      <w:rFonts w:asciiTheme="majorHAnsi" w:eastAsiaTheme="majorEastAsia" w:hAnsiTheme="majorHAnsi" w:cstheme="majorBidi"/>
      <w:sz w:val="18"/>
      <w:szCs w:val="18"/>
    </w:rPr>
  </w:style>
  <w:style w:type="paragraph" w:styleId="a5">
    <w:name w:val="header"/>
    <w:basedOn w:val="a"/>
    <w:link w:val="a6"/>
    <w:uiPriority w:val="99"/>
    <w:semiHidden/>
    <w:unhideWhenUsed/>
    <w:rsid w:val="00A5753B"/>
    <w:pPr>
      <w:tabs>
        <w:tab w:val="center" w:pos="4153"/>
        <w:tab w:val="right" w:pos="8306"/>
      </w:tabs>
      <w:snapToGrid w:val="0"/>
    </w:pPr>
    <w:rPr>
      <w:sz w:val="20"/>
      <w:szCs w:val="20"/>
    </w:rPr>
  </w:style>
  <w:style w:type="character" w:customStyle="1" w:styleId="a6">
    <w:name w:val="頁首 字元"/>
    <w:basedOn w:val="a0"/>
    <w:link w:val="a5"/>
    <w:uiPriority w:val="99"/>
    <w:semiHidden/>
    <w:rsid w:val="00A5753B"/>
    <w:rPr>
      <w:sz w:val="20"/>
      <w:szCs w:val="20"/>
    </w:rPr>
  </w:style>
  <w:style w:type="paragraph" w:styleId="a7">
    <w:name w:val="footer"/>
    <w:basedOn w:val="a"/>
    <w:link w:val="a8"/>
    <w:uiPriority w:val="99"/>
    <w:semiHidden/>
    <w:unhideWhenUsed/>
    <w:rsid w:val="00A5753B"/>
    <w:pPr>
      <w:tabs>
        <w:tab w:val="center" w:pos="4153"/>
        <w:tab w:val="right" w:pos="8306"/>
      </w:tabs>
      <w:snapToGrid w:val="0"/>
    </w:pPr>
    <w:rPr>
      <w:sz w:val="20"/>
      <w:szCs w:val="20"/>
    </w:rPr>
  </w:style>
  <w:style w:type="character" w:customStyle="1" w:styleId="a8">
    <w:name w:val="頁尾 字元"/>
    <w:basedOn w:val="a0"/>
    <w:link w:val="a7"/>
    <w:uiPriority w:val="99"/>
    <w:semiHidden/>
    <w:rsid w:val="00A5753B"/>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2015-03-10T01:43:00Z</dcterms:created>
  <dcterms:modified xsi:type="dcterms:W3CDTF">2015-03-11T05:38:00Z</dcterms:modified>
</cp:coreProperties>
</file>