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76" w:rsidRPr="009A5EF4" w:rsidRDefault="000E5191" w:rsidP="00774D3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E5191">
        <w:rPr>
          <w:rFonts w:ascii="標楷體" w:eastAsia="標楷體" w:hAnsi="標楷體" w:cs="Times New Roman" w:hint="eastAsia"/>
          <w:b/>
          <w:sz w:val="32"/>
          <w:szCs w:val="32"/>
        </w:rPr>
        <w:t>經費來源及科目須修正計畫一覽表</w:t>
      </w:r>
    </w:p>
    <w:tbl>
      <w:tblPr>
        <w:tblStyle w:val="5-5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ED1FB3" w:rsidRPr="009A5EF4" w:rsidTr="00ED1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D1FB3" w:rsidRPr="009A5EF4" w:rsidRDefault="00ED1FB3" w:rsidP="00ED1FB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各鄉鎮市公所</w:t>
            </w:r>
          </w:p>
        </w:tc>
        <w:tc>
          <w:tcPr>
            <w:tcW w:w="11424" w:type="dxa"/>
          </w:tcPr>
          <w:p w:rsidR="00ED1FB3" w:rsidRPr="009A5EF4" w:rsidRDefault="00ED1FB3" w:rsidP="00ED1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 w:hint="eastAsia"/>
                <w:sz w:val="32"/>
                <w:szCs w:val="32"/>
              </w:rPr>
              <w:t>約聘(僱)計畫暨臨時約聘(僱)計畫之職務編碼</w:t>
            </w:r>
          </w:p>
        </w:tc>
      </w:tr>
      <w:tr w:rsidR="00ED1FB3" w:rsidRPr="009A5EF4" w:rsidTr="00ED1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D1FB3" w:rsidRPr="009A5EF4" w:rsidRDefault="00ED1FB3" w:rsidP="00ED1FB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民雄公所</w:t>
            </w:r>
          </w:p>
        </w:tc>
        <w:tc>
          <w:tcPr>
            <w:tcW w:w="11424" w:type="dxa"/>
          </w:tcPr>
          <w:p w:rsidR="00ED1FB3" w:rsidRPr="009A5EF4" w:rsidRDefault="00ED1FB3" w:rsidP="00ED1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D505510-D505520、D505540</w:t>
            </w:r>
          </w:p>
        </w:tc>
      </w:tr>
      <w:tr w:rsidR="00ED1FB3" w:rsidRPr="009A5EF4" w:rsidTr="00ED1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D1FB3" w:rsidRPr="009A5EF4" w:rsidRDefault="00ED1FB3" w:rsidP="00ED1FB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新港公所</w:t>
            </w:r>
          </w:p>
        </w:tc>
        <w:tc>
          <w:tcPr>
            <w:tcW w:w="11424" w:type="dxa"/>
          </w:tcPr>
          <w:p w:rsidR="00ED1FB3" w:rsidRPr="009A5EF4" w:rsidRDefault="00ED1FB3" w:rsidP="00ED1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D505710、D505730、D505750</w:t>
            </w:r>
          </w:p>
        </w:tc>
      </w:tr>
      <w:tr w:rsidR="00ED1FB3" w:rsidRPr="009A5EF4" w:rsidTr="00ED1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D1FB3" w:rsidRPr="009A5EF4" w:rsidRDefault="00ED1FB3" w:rsidP="00ED1FB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竹崎公所</w:t>
            </w:r>
          </w:p>
        </w:tc>
        <w:tc>
          <w:tcPr>
            <w:tcW w:w="11424" w:type="dxa"/>
          </w:tcPr>
          <w:p w:rsidR="00ED1FB3" w:rsidRPr="009A5EF4" w:rsidRDefault="00ED1FB3" w:rsidP="00ED1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D506420、D506430</w:t>
            </w:r>
          </w:p>
        </w:tc>
      </w:tr>
      <w:tr w:rsidR="00ED1FB3" w:rsidRPr="009A5EF4" w:rsidTr="00ED1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D1FB3" w:rsidRPr="009A5EF4" w:rsidRDefault="00ED1FB3" w:rsidP="00ED1FB3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阿里山公所</w:t>
            </w:r>
          </w:p>
        </w:tc>
        <w:tc>
          <w:tcPr>
            <w:tcW w:w="11424" w:type="dxa"/>
          </w:tcPr>
          <w:p w:rsidR="00ED1FB3" w:rsidRPr="009A5EF4" w:rsidRDefault="00ED1FB3" w:rsidP="00ED1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D506910、D506920</w:t>
            </w:r>
          </w:p>
        </w:tc>
      </w:tr>
    </w:tbl>
    <w:p w:rsidR="00774D35" w:rsidRPr="009A5EF4" w:rsidRDefault="00774D35" w:rsidP="00774D3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tbl>
      <w:tblPr>
        <w:tblStyle w:val="5-6"/>
        <w:tblW w:w="0" w:type="auto"/>
        <w:tblLook w:val="04A0" w:firstRow="1" w:lastRow="0" w:firstColumn="1" w:lastColumn="0" w:noHBand="0" w:noVBand="1"/>
      </w:tblPr>
      <w:tblGrid>
        <w:gridCol w:w="2263"/>
        <w:gridCol w:w="4599"/>
        <w:gridCol w:w="4263"/>
        <w:gridCol w:w="4263"/>
      </w:tblGrid>
      <w:tr w:rsidR="00BA4124" w:rsidRPr="009A5EF4" w:rsidTr="009A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A4124" w:rsidRPr="009A5EF4" w:rsidRDefault="00BA4124" w:rsidP="0080211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A5EF4">
              <w:rPr>
                <w:rFonts w:ascii="標楷體" w:eastAsia="標楷體" w:hAnsi="標楷體" w:cs="Times New Roman" w:hint="eastAsia"/>
                <w:sz w:val="32"/>
                <w:szCs w:val="32"/>
              </w:rPr>
              <w:t>各學校</w:t>
            </w:r>
          </w:p>
        </w:tc>
        <w:tc>
          <w:tcPr>
            <w:tcW w:w="13125" w:type="dxa"/>
            <w:gridSpan w:val="3"/>
          </w:tcPr>
          <w:p w:rsidR="00BA4124" w:rsidRPr="009A5EF4" w:rsidRDefault="00BA4124" w:rsidP="00FB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 w:hint="eastAsia"/>
                <w:sz w:val="32"/>
                <w:szCs w:val="32"/>
              </w:rPr>
              <w:t>約聘(僱)計畫暨臨時約聘(僱)計畫之職務編碼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民和國中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D961510、D961520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4B224A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224A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鹿草國中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D800020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阿里山國中小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D100010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布袋國中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D800030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過溝國中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D100010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朴子國中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D800040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達邦國小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D600010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溪口國中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D800050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竹崎高中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D100010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新港國中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D800060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昇平國中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大林國中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D800070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lastRenderedPageBreak/>
              <w:t>水上國中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D800090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大吉國中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東榮國中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南新國小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水上國小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大林國小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祥和國小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新港國小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和睦國小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  <w:tr w:rsidR="004B224A" w:rsidRPr="009A5EF4" w:rsidTr="009A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民雄國小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朴子國小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  <w:tr w:rsidR="004B224A" w:rsidRPr="009A5EF4" w:rsidTr="009A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B224A" w:rsidRPr="009A5EF4" w:rsidRDefault="004B224A" w:rsidP="004B224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福樂國小</w:t>
            </w:r>
          </w:p>
        </w:tc>
        <w:tc>
          <w:tcPr>
            <w:tcW w:w="4599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  <w:tc>
          <w:tcPr>
            <w:tcW w:w="4263" w:type="dxa"/>
            <w:shd w:val="clear" w:color="auto" w:fill="70AD47" w:themeFill="accent6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b/>
                <w:color w:val="FFFFFF" w:themeColor="background1"/>
                <w:sz w:val="32"/>
                <w:szCs w:val="32"/>
              </w:rPr>
              <w:t>大同國小</w:t>
            </w:r>
          </w:p>
        </w:tc>
        <w:tc>
          <w:tcPr>
            <w:tcW w:w="4263" w:type="dxa"/>
          </w:tcPr>
          <w:p w:rsidR="004B224A" w:rsidRPr="009A5EF4" w:rsidRDefault="004B224A" w:rsidP="004B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A5EF4">
              <w:rPr>
                <w:rFonts w:ascii="標楷體" w:eastAsia="標楷體" w:hAnsi="標楷體"/>
                <w:sz w:val="32"/>
                <w:szCs w:val="32"/>
              </w:rPr>
              <w:t>D800010</w:t>
            </w:r>
          </w:p>
        </w:tc>
      </w:tr>
    </w:tbl>
    <w:p w:rsidR="00802112" w:rsidRPr="009A5EF4" w:rsidRDefault="00802112" w:rsidP="00BA4124">
      <w:pPr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Style w:val="5-2"/>
        <w:tblW w:w="0" w:type="auto"/>
        <w:tblLook w:val="04A0" w:firstRow="1" w:lastRow="0" w:firstColumn="1" w:lastColumn="0" w:noHBand="0" w:noVBand="1"/>
      </w:tblPr>
      <w:tblGrid>
        <w:gridCol w:w="2122"/>
        <w:gridCol w:w="13266"/>
      </w:tblGrid>
      <w:tr w:rsidR="009A5EF4" w:rsidRPr="00802112" w:rsidTr="0080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A5EF4" w:rsidRPr="00802112" w:rsidRDefault="009A5EF4" w:rsidP="00802112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02112">
              <w:rPr>
                <w:rFonts w:ascii="標楷體" w:eastAsia="標楷體" w:hAnsi="標楷體" w:cs="Times New Roman" w:hint="eastAsia"/>
                <w:sz w:val="32"/>
                <w:szCs w:val="32"/>
              </w:rPr>
              <w:t>各</w:t>
            </w:r>
            <w:r w:rsidR="00802112" w:rsidRPr="00802112">
              <w:rPr>
                <w:rFonts w:ascii="標楷體" w:eastAsia="標楷體" w:hAnsi="標楷體" w:cs="Times New Roman" w:hint="eastAsia"/>
                <w:sz w:val="32"/>
                <w:szCs w:val="32"/>
              </w:rPr>
              <w:t>所屬機關</w:t>
            </w:r>
          </w:p>
        </w:tc>
        <w:tc>
          <w:tcPr>
            <w:tcW w:w="13266" w:type="dxa"/>
          </w:tcPr>
          <w:p w:rsidR="009A5EF4" w:rsidRPr="00802112" w:rsidRDefault="009A5EF4" w:rsidP="00FB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 w:hint="eastAsia"/>
                <w:sz w:val="32"/>
                <w:szCs w:val="32"/>
              </w:rPr>
              <w:t>約聘(僱)計畫暨臨時約聘(僱)計畫之職務編碼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802112" w:rsidRDefault="00802112" w:rsidP="008021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警察局</w:t>
            </w:r>
          </w:p>
        </w:tc>
        <w:tc>
          <w:tcPr>
            <w:tcW w:w="13266" w:type="dxa"/>
          </w:tcPr>
          <w:p w:rsidR="00802112" w:rsidRPr="00802112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C291010-C291040、C291050、C291060、D290010(約聘僱計畫全)</w:t>
            </w:r>
          </w:p>
        </w:tc>
      </w:tr>
      <w:tr w:rsidR="00802112" w:rsidRPr="00802112" w:rsidTr="00802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802112" w:rsidRDefault="00802112" w:rsidP="008021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環保局</w:t>
            </w:r>
          </w:p>
        </w:tc>
        <w:tc>
          <w:tcPr>
            <w:tcW w:w="13266" w:type="dxa"/>
          </w:tcPr>
          <w:p w:rsidR="00802112" w:rsidRPr="00802112" w:rsidRDefault="00802112" w:rsidP="00802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C310020-C310110、D310010-D310040、D310060-D310180、E310010-E310020、F310010、F310020、F310040、F310050(約聘僱暨臨時約聘僱計畫全)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802112" w:rsidRDefault="00802112" w:rsidP="008021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社會局</w:t>
            </w:r>
          </w:p>
        </w:tc>
        <w:tc>
          <w:tcPr>
            <w:tcW w:w="13266" w:type="dxa"/>
          </w:tcPr>
          <w:p w:rsidR="00802112" w:rsidRPr="00802112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/>
                <w:sz w:val="32"/>
                <w:szCs w:val="32"/>
              </w:rPr>
              <w:t>E676010、E677010、E671010、F671020、F672010、F674010-F674030、F675010(臨時約聘僱計畫全)</w:t>
            </w:r>
          </w:p>
        </w:tc>
      </w:tr>
      <w:tr w:rsidR="00802112" w:rsidRPr="00802112" w:rsidTr="00802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8A3A7C" w:rsidRDefault="00802112" w:rsidP="00802112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8A3A7C">
              <w:rPr>
                <w:rFonts w:ascii="標楷體" w:eastAsia="標楷體" w:hAnsi="標楷體"/>
                <w:sz w:val="28"/>
                <w:szCs w:val="28"/>
              </w:rPr>
              <w:lastRenderedPageBreak/>
              <w:t>家庭教育中心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F400010</w:t>
            </w:r>
          </w:p>
        </w:tc>
      </w:tr>
    </w:tbl>
    <w:p w:rsidR="00BA4124" w:rsidRDefault="00BA4124" w:rsidP="00774D3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2122"/>
        <w:gridCol w:w="13266"/>
      </w:tblGrid>
      <w:tr w:rsidR="00802112" w:rsidRPr="00802112" w:rsidTr="0080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802112" w:rsidRDefault="00802112" w:rsidP="00FB6489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本府各處</w:t>
            </w:r>
          </w:p>
        </w:tc>
        <w:tc>
          <w:tcPr>
            <w:tcW w:w="13266" w:type="dxa"/>
          </w:tcPr>
          <w:p w:rsidR="00802112" w:rsidRPr="00802112" w:rsidRDefault="00802112" w:rsidP="00FB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802112">
              <w:rPr>
                <w:rFonts w:ascii="標楷體" w:eastAsia="標楷體" w:hAnsi="標楷體" w:hint="eastAsia"/>
                <w:sz w:val="32"/>
                <w:szCs w:val="32"/>
              </w:rPr>
              <w:t>約聘(僱)計畫暨臨時約聘(僱)計畫之職務編碼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D621010、F622010-F622030、F623020-F623040、F623060、F623070、F625010、F626010-F626030、F626050、F627020-F627040</w:t>
            </w:r>
          </w:p>
        </w:tc>
      </w:tr>
      <w:tr w:rsidR="00802112" w:rsidRPr="00802112" w:rsidTr="00802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經發處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E634010、E634030、F634010、F634040、F634060、F634080、F634090、F634110、F634120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建設處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5D48D3">
              <w:rPr>
                <w:rFonts w:ascii="標楷體" w:eastAsia="標楷體" w:hAnsi="標楷體"/>
                <w:sz w:val="28"/>
                <w:szCs w:val="28"/>
              </w:rPr>
              <w:t>F645020</w:t>
            </w:r>
            <w:r w:rsidRPr="008427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2112" w:rsidRPr="00802112" w:rsidTr="00802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水利處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D655020、D655030、E655010、F655010、F655040、F655050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農業處</w:t>
            </w:r>
          </w:p>
        </w:tc>
        <w:tc>
          <w:tcPr>
            <w:tcW w:w="13266" w:type="dxa"/>
          </w:tcPr>
          <w:p w:rsidR="00802112" w:rsidRPr="00956898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D666010、D666020、F662010、F662020、F662040、F662050、F665010、F665020</w:t>
            </w:r>
          </w:p>
        </w:tc>
      </w:tr>
      <w:tr w:rsidR="00802112" w:rsidRPr="00802112" w:rsidTr="00802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地政處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F685010-F685030</w:t>
            </w:r>
          </w:p>
        </w:tc>
      </w:tr>
      <w:tr w:rsidR="00802112" w:rsidRPr="00802112" w:rsidTr="008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802112" w:rsidRPr="003056B5" w:rsidRDefault="00802112" w:rsidP="00802112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勞青處</w:t>
            </w:r>
          </w:p>
        </w:tc>
        <w:tc>
          <w:tcPr>
            <w:tcW w:w="13266" w:type="dxa"/>
          </w:tcPr>
          <w:p w:rsidR="00802112" w:rsidRPr="00842713" w:rsidRDefault="00802112" w:rsidP="0080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E742010、E742020</w:t>
            </w:r>
          </w:p>
        </w:tc>
      </w:tr>
    </w:tbl>
    <w:p w:rsidR="00802112" w:rsidRPr="009A5EF4" w:rsidRDefault="00802112" w:rsidP="00774D3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sectPr w:rsidR="00802112" w:rsidRPr="009A5EF4" w:rsidSect="00774D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72" w:rsidRDefault="00F64472" w:rsidP="000178FD">
      <w:r>
        <w:separator/>
      </w:r>
    </w:p>
  </w:endnote>
  <w:endnote w:type="continuationSeparator" w:id="0">
    <w:p w:rsidR="00F64472" w:rsidRDefault="00F64472" w:rsidP="0001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72" w:rsidRDefault="00F64472" w:rsidP="000178FD">
      <w:r>
        <w:separator/>
      </w:r>
    </w:p>
  </w:footnote>
  <w:footnote w:type="continuationSeparator" w:id="0">
    <w:p w:rsidR="00F64472" w:rsidRDefault="00F64472" w:rsidP="0001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35"/>
    <w:rsid w:val="000178FD"/>
    <w:rsid w:val="000E5191"/>
    <w:rsid w:val="00170C3B"/>
    <w:rsid w:val="004B224A"/>
    <w:rsid w:val="00774D35"/>
    <w:rsid w:val="00802112"/>
    <w:rsid w:val="00884BB0"/>
    <w:rsid w:val="009A5EF4"/>
    <w:rsid w:val="00BA4124"/>
    <w:rsid w:val="00EB6662"/>
    <w:rsid w:val="00ED1FB3"/>
    <w:rsid w:val="00F531D7"/>
    <w:rsid w:val="00F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99B5E-13DB-4F4C-B5B2-148509A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774D3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3">
    <w:name w:val="Table Grid"/>
    <w:basedOn w:val="a1"/>
    <w:uiPriority w:val="39"/>
    <w:rsid w:val="00E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ED1F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4-5">
    <w:name w:val="Grid Table 4 Accent 5"/>
    <w:basedOn w:val="a1"/>
    <w:uiPriority w:val="49"/>
    <w:rsid w:val="00ED1FB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3">
    <w:name w:val="Grid Table 5 Dark Accent 3"/>
    <w:basedOn w:val="a1"/>
    <w:uiPriority w:val="50"/>
    <w:rsid w:val="00ED1F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6">
    <w:name w:val="Grid Table 5 Dark Accent 6"/>
    <w:basedOn w:val="a1"/>
    <w:uiPriority w:val="50"/>
    <w:rsid w:val="00ED1F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2">
    <w:name w:val="Grid Table 5 Dark Accent 2"/>
    <w:basedOn w:val="a1"/>
    <w:uiPriority w:val="50"/>
    <w:rsid w:val="009A5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4">
    <w:name w:val="Grid Table 5 Dark Accent 4"/>
    <w:basedOn w:val="a1"/>
    <w:uiPriority w:val="50"/>
    <w:rsid w:val="008021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1">
    <w:name w:val="Grid Table 5 Dark Accent 1"/>
    <w:basedOn w:val="a1"/>
    <w:uiPriority w:val="50"/>
    <w:rsid w:val="008021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01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7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78F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7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王詩媃</dc:creator>
  <cp:keywords/>
  <dc:description/>
  <cp:lastModifiedBy>王詩媃</cp:lastModifiedBy>
  <cp:revision>3</cp:revision>
  <cp:lastPrinted>2024-07-31T07:09:00Z</cp:lastPrinted>
  <dcterms:created xsi:type="dcterms:W3CDTF">2024-07-31T03:35:00Z</dcterms:created>
  <dcterms:modified xsi:type="dcterms:W3CDTF">2024-08-01T07:12:00Z</dcterms:modified>
</cp:coreProperties>
</file>