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1D" w:rsidRDefault="0093051D" w:rsidP="0093051D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5B15">
        <w:rPr>
          <w:rFonts w:ascii="標楷體" w:eastAsia="標楷體" w:hAnsi="標楷體"/>
          <w:b/>
          <w:bCs/>
          <w:sz w:val="36"/>
          <w:szCs w:val="36"/>
        </w:rPr>
        <w:t>活動</w:t>
      </w:r>
      <w:r w:rsidRPr="00BF5B15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93051D" w:rsidRPr="00BF5B15" w:rsidRDefault="0093051D" w:rsidP="0093051D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985"/>
        <w:gridCol w:w="850"/>
        <w:gridCol w:w="3260"/>
        <w:gridCol w:w="2694"/>
        <w:gridCol w:w="939"/>
      </w:tblGrid>
      <w:tr w:rsidR="0093051D" w:rsidRPr="00BF5B15" w:rsidTr="007252A3">
        <w:trPr>
          <w:jc w:val="center"/>
        </w:trPr>
        <w:tc>
          <w:tcPr>
            <w:tcW w:w="10555" w:type="dxa"/>
            <w:gridSpan w:val="6"/>
          </w:tcPr>
          <w:p w:rsidR="0093051D" w:rsidRPr="00CE57EB" w:rsidRDefault="0093051D" w:rsidP="007252A3">
            <w:pPr>
              <w:tabs>
                <w:tab w:val="left" w:pos="612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7EB">
              <w:rPr>
                <w:rFonts w:ascii="標楷體" w:eastAsia="標楷體" w:hAnsi="標楷體" w:hint="eastAsia"/>
                <w:sz w:val="28"/>
                <w:szCs w:val="28"/>
              </w:rPr>
              <w:t>嘉義縣111年「親子教育-優質教養的十二</w:t>
            </w:r>
            <w:proofErr w:type="gramStart"/>
            <w:r w:rsidRPr="00CE57E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CE57EB">
              <w:rPr>
                <w:rFonts w:ascii="標楷體" w:eastAsia="標楷體" w:hAnsi="標楷體" w:hint="eastAsia"/>
                <w:sz w:val="28"/>
                <w:szCs w:val="28"/>
              </w:rPr>
              <w:t>策略」報名表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服務機關/學校</w:t>
            </w: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93051D" w:rsidRPr="00BF5B15" w:rsidTr="007252A3">
        <w:trPr>
          <w:trHeight w:val="432"/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93051D" w:rsidRPr="00BF5B15" w:rsidTr="007252A3">
        <w:trPr>
          <w:trHeight w:val="432"/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93051D" w:rsidRPr="00BF5B15" w:rsidTr="007252A3">
        <w:trPr>
          <w:trHeight w:val="432"/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</w:tbl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本表格得自行延伸</w:t>
      </w:r>
    </w:p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請於</w:t>
      </w:r>
      <w:r w:rsidRPr="00BF5B15">
        <w:rPr>
          <w:rFonts w:ascii="標楷體" w:eastAsia="標楷體" w:hAnsi="標楷體" w:hint="eastAsia"/>
          <w:b/>
          <w:szCs w:val="24"/>
        </w:rPr>
        <w:t>本年4月</w:t>
      </w:r>
      <w:r>
        <w:rPr>
          <w:rFonts w:ascii="標楷體" w:eastAsia="標楷體" w:hAnsi="標楷體" w:hint="eastAsia"/>
          <w:b/>
          <w:szCs w:val="24"/>
        </w:rPr>
        <w:t>11</w:t>
      </w:r>
      <w:r w:rsidRPr="00BF5B15">
        <w:rPr>
          <w:rFonts w:ascii="標楷體" w:eastAsia="標楷體" w:hAnsi="標楷體" w:hint="eastAsia"/>
          <w:b/>
          <w:szCs w:val="24"/>
        </w:rPr>
        <w:t>日(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BF5B15">
        <w:rPr>
          <w:rFonts w:ascii="標楷體" w:eastAsia="標楷體" w:hAnsi="標楷體" w:hint="eastAsia"/>
          <w:b/>
          <w:szCs w:val="24"/>
        </w:rPr>
        <w:t>)</w:t>
      </w:r>
      <w:r w:rsidRPr="00BF5B15">
        <w:rPr>
          <w:rFonts w:ascii="標楷體" w:eastAsia="標楷體" w:hAnsi="標楷體" w:hint="eastAsia"/>
          <w:szCs w:val="24"/>
        </w:rPr>
        <w:t>下班前</w:t>
      </w:r>
      <w:proofErr w:type="gramStart"/>
      <w:r w:rsidRPr="00BF5B15">
        <w:rPr>
          <w:rFonts w:ascii="標楷體" w:eastAsia="標楷體" w:hAnsi="標楷體" w:hint="eastAsia"/>
          <w:szCs w:val="24"/>
        </w:rPr>
        <w:t>完成薦送報名</w:t>
      </w:r>
      <w:proofErr w:type="gramEnd"/>
      <w:r w:rsidRPr="00BF5B15">
        <w:rPr>
          <w:rFonts w:ascii="標楷體" w:eastAsia="標楷體" w:hAnsi="標楷體" w:hint="eastAsia"/>
          <w:szCs w:val="24"/>
        </w:rPr>
        <w:t>。</w:t>
      </w:r>
    </w:p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</w:t>
      </w:r>
      <w:proofErr w:type="gramStart"/>
      <w:r w:rsidRPr="00BF5B15">
        <w:rPr>
          <w:rFonts w:ascii="標楷體" w:eastAsia="標楷體" w:hAnsi="標楷體" w:hint="eastAsia"/>
          <w:szCs w:val="24"/>
        </w:rPr>
        <w:t>一</w:t>
      </w:r>
      <w:proofErr w:type="gramEnd"/>
      <w:r w:rsidRPr="00BF5B15">
        <w:rPr>
          <w:rFonts w:ascii="標楷體" w:eastAsia="標楷體" w:hAnsi="標楷體" w:hint="eastAsia"/>
          <w:szCs w:val="24"/>
        </w:rPr>
        <w:t>)府內單位：請</w:t>
      </w:r>
      <w:proofErr w:type="gramStart"/>
      <w:r w:rsidRPr="00BF5B15">
        <w:rPr>
          <w:rFonts w:ascii="標楷體" w:eastAsia="標楷體" w:hAnsi="標楷體" w:hint="eastAsia"/>
          <w:szCs w:val="24"/>
        </w:rPr>
        <w:t>依式填列</w:t>
      </w:r>
      <w:proofErr w:type="gramEnd"/>
      <w:r w:rsidRPr="00BF5B15">
        <w:rPr>
          <w:rFonts w:ascii="標楷體" w:eastAsia="標楷體" w:hAnsi="標楷體" w:hint="eastAsia"/>
          <w:szCs w:val="24"/>
        </w:rPr>
        <w:t>報名表，以email或傳真</w:t>
      </w:r>
      <w:proofErr w:type="gramStart"/>
      <w:r w:rsidRPr="00BF5B15">
        <w:rPr>
          <w:rFonts w:ascii="標楷體" w:eastAsia="標楷體" w:hAnsi="標楷體" w:hint="eastAsia"/>
          <w:szCs w:val="24"/>
        </w:rPr>
        <w:t>逕</w:t>
      </w:r>
      <w:proofErr w:type="gramEnd"/>
      <w:r w:rsidRPr="00BF5B15">
        <w:rPr>
          <w:rFonts w:ascii="標楷體" w:eastAsia="標楷體" w:hAnsi="標楷體" w:hint="eastAsia"/>
          <w:szCs w:val="24"/>
        </w:rPr>
        <w:t>傳本府人事處(組織任免科)</w:t>
      </w:r>
      <w:proofErr w:type="gramStart"/>
      <w:r w:rsidRPr="00BF5B15">
        <w:rPr>
          <w:rFonts w:ascii="標楷體" w:eastAsia="標楷體" w:hAnsi="標楷體" w:hint="eastAsia"/>
          <w:szCs w:val="24"/>
        </w:rPr>
        <w:t>憑辦</w:t>
      </w:r>
      <w:proofErr w:type="gramEnd"/>
      <w:r w:rsidRPr="00BF5B15">
        <w:rPr>
          <w:rFonts w:ascii="標楷體" w:eastAsia="標楷體" w:hAnsi="標楷體" w:hint="eastAsia"/>
          <w:szCs w:val="24"/>
        </w:rPr>
        <w:t>。</w:t>
      </w:r>
    </w:p>
    <w:p w:rsidR="0093051D" w:rsidRPr="00BF5B15" w:rsidRDefault="0093051D" w:rsidP="0093051D">
      <w:pPr>
        <w:spacing w:line="440" w:lineRule="exact"/>
        <w:ind w:left="425" w:hangingChars="177" w:hanging="425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(二)府外機關：請人事單位至終身學習入口網站</w:t>
      </w:r>
      <w:proofErr w:type="gramStart"/>
      <w:r w:rsidRPr="00BF5B15">
        <w:rPr>
          <w:rFonts w:ascii="標楷體" w:eastAsia="標楷體" w:hAnsi="標楷體" w:hint="eastAsia"/>
          <w:szCs w:val="24"/>
        </w:rPr>
        <w:t>辦理薦送報名</w:t>
      </w:r>
      <w:proofErr w:type="gramEnd"/>
      <w:r w:rsidRPr="00BF5B15">
        <w:rPr>
          <w:rFonts w:ascii="標楷體" w:eastAsia="標楷體" w:hAnsi="標楷體" w:hint="eastAsia"/>
          <w:szCs w:val="24"/>
        </w:rPr>
        <w:t>；如參加人員無法</w:t>
      </w:r>
      <w:proofErr w:type="gramStart"/>
      <w:r w:rsidRPr="00BF5B15">
        <w:rPr>
          <w:rFonts w:ascii="標楷體" w:eastAsia="標楷體" w:hAnsi="標楷體" w:hint="eastAsia"/>
          <w:szCs w:val="24"/>
        </w:rPr>
        <w:t>辦理薦送</w:t>
      </w:r>
      <w:proofErr w:type="gramEnd"/>
      <w:r w:rsidRPr="00BF5B15">
        <w:rPr>
          <w:rFonts w:ascii="標楷體" w:eastAsia="標楷體" w:hAnsi="標楷體" w:hint="eastAsia"/>
          <w:szCs w:val="24"/>
        </w:rPr>
        <w:t>，請</w:t>
      </w:r>
      <w:proofErr w:type="gramStart"/>
      <w:r w:rsidRPr="00BF5B15">
        <w:rPr>
          <w:rFonts w:ascii="標楷體" w:eastAsia="標楷體" w:hAnsi="標楷體" w:hint="eastAsia"/>
          <w:szCs w:val="24"/>
        </w:rPr>
        <w:t>填妥本表</w:t>
      </w:r>
      <w:proofErr w:type="gramEnd"/>
      <w:r w:rsidRPr="00BF5B15">
        <w:rPr>
          <w:rFonts w:ascii="標楷體" w:eastAsia="標楷體" w:hAnsi="標楷體" w:hint="eastAsia"/>
          <w:szCs w:val="24"/>
        </w:rPr>
        <w:t>後</w:t>
      </w:r>
      <w:proofErr w:type="gramStart"/>
      <w:r w:rsidRPr="00BF5B15">
        <w:rPr>
          <w:rFonts w:ascii="標楷體" w:eastAsia="標楷體" w:hAnsi="標楷體" w:hint="eastAsia"/>
          <w:szCs w:val="24"/>
        </w:rPr>
        <w:t>逕</w:t>
      </w:r>
      <w:proofErr w:type="gramEnd"/>
      <w:r w:rsidRPr="00BF5B15">
        <w:rPr>
          <w:rFonts w:ascii="標楷體" w:eastAsia="標楷體" w:hAnsi="標楷體" w:hint="eastAsia"/>
          <w:szCs w:val="24"/>
        </w:rPr>
        <w:t>傳</w:t>
      </w:r>
      <w:proofErr w:type="gramStart"/>
      <w:r w:rsidRPr="00BF5B15">
        <w:rPr>
          <w:rFonts w:ascii="標楷體" w:eastAsia="標楷體" w:hAnsi="標楷體" w:hint="eastAsia"/>
          <w:szCs w:val="24"/>
        </w:rPr>
        <w:t>人事處彙辦</w:t>
      </w:r>
      <w:proofErr w:type="gramEnd"/>
      <w:r w:rsidRPr="00BF5B15">
        <w:rPr>
          <w:rFonts w:ascii="標楷體" w:eastAsia="標楷體" w:hAnsi="標楷體" w:hint="eastAsia"/>
          <w:szCs w:val="24"/>
        </w:rPr>
        <w:t>。</w:t>
      </w:r>
    </w:p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(承辦人電話：05-3620123#8364；傳真：05-3622701；Email：meiching@mail.cyhg.gov.tw)</w:t>
      </w:r>
    </w:p>
    <w:p w:rsidR="0093051D" w:rsidRPr="00BF5B15" w:rsidRDefault="0093051D" w:rsidP="0093051D">
      <w:pPr>
        <w:pStyle w:val="a3"/>
        <w:adjustRightInd w:val="0"/>
        <w:snapToGrid w:val="0"/>
        <w:ind w:left="480" w:hangingChars="200" w:hanging="480"/>
        <w:rPr>
          <w:rFonts w:ascii="標楷體" w:eastAsia="標楷體" w:hAnsi="標楷體" w:cs="Helvetica"/>
          <w:color w:val="000000"/>
          <w:shd w:val="clear" w:color="auto" w:fill="FEFEFE"/>
        </w:rPr>
      </w:pPr>
    </w:p>
    <w:p w:rsidR="0093051D" w:rsidRPr="00BF5B15" w:rsidRDefault="0093051D" w:rsidP="0093051D">
      <w:pPr>
        <w:tabs>
          <w:tab w:val="num" w:pos="1680"/>
          <w:tab w:val="left" w:pos="3720"/>
        </w:tabs>
        <w:adjustRightInd w:val="0"/>
        <w:snapToGrid w:val="0"/>
        <w:spacing w:line="480" w:lineRule="exact"/>
        <w:ind w:left="1134" w:rightChars="-375" w:right="-900" w:hanging="1985"/>
        <w:jc w:val="center"/>
        <w:rPr>
          <w:rFonts w:ascii="標楷體" w:eastAsia="標楷體" w:hAnsi="標楷體"/>
          <w:szCs w:val="24"/>
        </w:rPr>
      </w:pPr>
    </w:p>
    <w:p w:rsidR="0093051D" w:rsidRPr="00F73B2A" w:rsidRDefault="0093051D" w:rsidP="0093051D">
      <w:pPr>
        <w:spacing w:line="500" w:lineRule="exact"/>
        <w:ind w:left="180"/>
        <w:rPr>
          <w:rFonts w:ascii="標楷體" w:eastAsia="標楷體" w:hAnsi="標楷體"/>
          <w:szCs w:val="24"/>
        </w:rPr>
      </w:pPr>
    </w:p>
    <w:p w:rsidR="00A866F8" w:rsidRPr="0093051D" w:rsidRDefault="00A866F8">
      <w:bookmarkStart w:id="0" w:name="_GoBack"/>
      <w:bookmarkEnd w:id="0"/>
    </w:p>
    <w:sectPr w:rsidR="00A866F8" w:rsidRPr="00930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D"/>
    <w:rsid w:val="0093051D"/>
    <w:rsid w:val="00A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835A-FF9F-4A21-8ED1-9A003FC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51D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李美靜</dc:creator>
  <cp:keywords/>
  <dc:description/>
  <cp:lastModifiedBy>李美靜</cp:lastModifiedBy>
  <cp:revision>1</cp:revision>
  <dcterms:created xsi:type="dcterms:W3CDTF">2022-03-29T09:11:00Z</dcterms:created>
  <dcterms:modified xsi:type="dcterms:W3CDTF">2022-03-29T09:11:00Z</dcterms:modified>
</cp:coreProperties>
</file>