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4D" w:rsidRDefault="004C544D">
      <w:pPr>
        <w:pStyle w:val="Textbody"/>
        <w:jc w:val="center"/>
      </w:pPr>
      <w:r>
        <w:rPr>
          <w:rFonts w:ascii="標楷體" w:eastAsia="標楷體" w:hAnsi="標楷體"/>
          <w:b/>
          <w:bCs/>
          <w:sz w:val="40"/>
          <w:szCs w:val="32"/>
        </w:rPr>
        <w:t>110</w:t>
      </w:r>
      <w:r>
        <w:rPr>
          <w:rFonts w:ascii="標楷體" w:eastAsia="標楷體" w:hAnsi="標楷體"/>
          <w:b/>
          <w:bCs/>
          <w:sz w:val="40"/>
          <w:szCs w:val="32"/>
        </w:rPr>
        <w:t>年行政院模範公務人員名冊</w:t>
      </w:r>
      <w:r>
        <w:rPr>
          <w:rFonts w:ascii="標楷體" w:eastAsia="標楷體" w:hAnsi="標楷體"/>
          <w:b/>
          <w:bCs/>
          <w:sz w:val="36"/>
          <w:szCs w:val="32"/>
        </w:rPr>
        <w:br/>
      </w:r>
      <w:r>
        <w:rPr>
          <w:rFonts w:ascii="標楷體" w:eastAsia="標楷體" w:hAnsi="標楷體"/>
          <w:b/>
          <w:bCs/>
          <w:sz w:val="36"/>
          <w:szCs w:val="32"/>
        </w:rPr>
        <w:t xml:space="preserve">                           </w:t>
      </w:r>
      <w:r>
        <w:rPr>
          <w:rFonts w:ascii="標楷體" w:eastAsia="標楷體" w:hAnsi="標楷體"/>
          <w:sz w:val="32"/>
          <w:szCs w:val="32"/>
        </w:rPr>
        <w:t>行政院</w:t>
      </w:r>
      <w:r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26</w:t>
      </w:r>
      <w:r>
        <w:rPr>
          <w:rFonts w:ascii="標楷體" w:eastAsia="標楷體" w:hAnsi="標楷體"/>
          <w:sz w:val="32"/>
          <w:szCs w:val="32"/>
        </w:rPr>
        <w:t>日院授人培字第</w:t>
      </w:r>
      <w:r>
        <w:rPr>
          <w:rFonts w:ascii="標楷體" w:eastAsia="標楷體" w:hAnsi="標楷體"/>
          <w:sz w:val="32"/>
          <w:szCs w:val="32"/>
        </w:rPr>
        <w:t>1103004373</w:t>
      </w:r>
      <w:r>
        <w:rPr>
          <w:rFonts w:ascii="標楷體" w:eastAsia="標楷體" w:hAnsi="標楷體"/>
          <w:sz w:val="32"/>
          <w:szCs w:val="32"/>
        </w:rPr>
        <w:t>號函核定</w:t>
      </w:r>
    </w:p>
    <w:tbl>
      <w:tblPr>
        <w:tblW w:w="1343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1"/>
        <w:gridCol w:w="6369"/>
        <w:gridCol w:w="1843"/>
        <w:gridCol w:w="1417"/>
        <w:gridCol w:w="2694"/>
      </w:tblGrid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22"/>
          <w:tblHeader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編號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服務機關</w:t>
            </w: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含單位</w:t>
            </w: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職稱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備註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1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行政院性別平等處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林秋君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2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內政部警政署刑事警察局偵查第四大隊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偵查員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林宗賦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3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財政部國際財政司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王瑀璇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4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教育部國民及學前教育署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副署長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許麗娟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5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臺灣南投地方檢察署檢察官室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主任檢察官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謝志遠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原任臺灣臺中地方檢察署檢察官室檢察官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6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經濟部工業局工業區組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組長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曾琡芬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7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交通部公路總局西部濱海公路北區臨時工程處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處長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詹益祥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8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行政院農業委員會漁業署企劃組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研究員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夏光耀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原任行政院農業委員會漁業署養殖漁業組科長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9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行政院農業委員會畜產試驗所臺東種畜繁殖場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副研究員兼場長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章嘉潔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10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衛生福利部疾病管制署急性傳染病組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組長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楊靖慧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11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行政院環境保護署管制考核及糾紛處理處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曾慶昌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926E4D">
            <w:pPr>
              <w:pStyle w:val="Textbody"/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12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文化部文創發展司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陳冠伶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原任文化部文創發展司專員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13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科技部產學及園區業務司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吳醒非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14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金融監督管理委員會綜合規劃處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處長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胡則華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原任金融監督管理委員會綜合規劃處副處長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15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金融監督管理委員會保險局人事室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主任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林韻青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926E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16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臺北榮民總醫院新竹分院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院長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彭家勛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17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行政院公共工程委員會企劃處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謝基政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926E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18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中央銀行所屬中央印製廠第二工廠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代理副廠長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林政松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原任中央銀行所屬中央印製廠秘書室副主任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19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國家通訊傳播委員會綜合規劃處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簡任技正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陳玟良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20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行政院人事行政總處人事資訊處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專門委員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程元中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926E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21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中國輸出入銀行政風室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主任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聶文娟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原任法務部廉政署綜合規劃組專門委員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22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臺北市政府資訊局數據治理中心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高級分析師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廖元熙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原任臺北市政府資訊局綜合企劃組股長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lastRenderedPageBreak/>
              <w:t>23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桃園市政府地政局局長室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專門委員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朱沅若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24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新北市政府城鄉發展局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副總工程司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陳柏君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原任新北市政府城鄉發展局代理副總工程司兼科長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25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新北市政府衛生局疾病管制科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黃冠傑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26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臺中市政府衛生局長期照護科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王碧蘭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926E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27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臺南市政府教育局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專門委員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蔡玲珊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ind w:right="118"/>
              <w:jc w:val="both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原任臺南市政府衛生局疾病管制科科長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28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高雄市政府消防局第二救災救護大隊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隊員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宋哲仲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29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新竹縣政府產業發展處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處長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陳偉志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苗栗縣政府勞工及青年發展處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楊文東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31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雲林縣政府城鄉發展處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廖健男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32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嘉義縣消防局第二大隊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隊員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高健豪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33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嘉義縣財政稅務局電子作業科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何宏明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34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屏東縣政府文化處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張關評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35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澎湖縣政府農漁局漁業輔導科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陳銓汶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36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基隆市政府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秘書長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黃駿逸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37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新竹市政府工務處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科長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莊坤霖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 xml:space="preserve">　</w:t>
            </w:r>
          </w:p>
        </w:tc>
      </w:tr>
      <w:tr w:rsidR="00926E4D" w:rsidTr="00926E4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3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E4D" w:rsidRDefault="004C544D">
            <w:pPr>
              <w:pStyle w:val="Textbody"/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cs="新細明體"/>
                <w:kern w:val="0"/>
                <w:sz w:val="34"/>
                <w:szCs w:val="34"/>
              </w:rPr>
              <w:t>註：冊列人員編號係依服務機關順序排列。</w:t>
            </w:r>
          </w:p>
        </w:tc>
      </w:tr>
    </w:tbl>
    <w:p w:rsidR="00926E4D" w:rsidRDefault="00926E4D">
      <w:pPr>
        <w:pStyle w:val="Textbody"/>
      </w:pPr>
    </w:p>
    <w:sectPr w:rsidR="00926E4D" w:rsidSect="00926E4D">
      <w:pgSz w:w="16838" w:h="23811"/>
      <w:pgMar w:top="993" w:right="1800" w:bottom="1135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4D" w:rsidRDefault="004C544D" w:rsidP="00926E4D">
      <w:r>
        <w:separator/>
      </w:r>
    </w:p>
  </w:endnote>
  <w:endnote w:type="continuationSeparator" w:id="0">
    <w:p w:rsidR="004C544D" w:rsidRDefault="004C544D" w:rsidP="00926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4D" w:rsidRDefault="004C544D" w:rsidP="00926E4D">
      <w:r w:rsidRPr="00926E4D">
        <w:rPr>
          <w:color w:val="000000"/>
        </w:rPr>
        <w:separator/>
      </w:r>
    </w:p>
  </w:footnote>
  <w:footnote w:type="continuationSeparator" w:id="0">
    <w:p w:rsidR="004C544D" w:rsidRDefault="004C544D" w:rsidP="00926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6E4D"/>
    <w:rsid w:val="003B127C"/>
    <w:rsid w:val="004C544D"/>
    <w:rsid w:val="0092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6E4D"/>
  </w:style>
  <w:style w:type="paragraph" w:customStyle="1" w:styleId="Textbody">
    <w:name w:val="Text body"/>
    <w:rsid w:val="00926E4D"/>
    <w:pPr>
      <w:widowControl w:val="0"/>
      <w:suppressAutoHyphens/>
    </w:pPr>
  </w:style>
  <w:style w:type="paragraph" w:customStyle="1" w:styleId="Header">
    <w:name w:val="Header"/>
    <w:basedOn w:val="Textbody"/>
    <w:rsid w:val="0092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92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3">
    <w:name w:val="Balloon Text"/>
    <w:basedOn w:val="Textbody"/>
    <w:rsid w:val="00926E4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rsid w:val="00926E4D"/>
    <w:pPr>
      <w:suppressLineNumbers/>
    </w:pPr>
  </w:style>
  <w:style w:type="character" w:customStyle="1" w:styleId="a4">
    <w:name w:val="頁首 字元"/>
    <w:basedOn w:val="a0"/>
    <w:rsid w:val="00926E4D"/>
    <w:rPr>
      <w:sz w:val="20"/>
      <w:szCs w:val="20"/>
    </w:rPr>
  </w:style>
  <w:style w:type="character" w:customStyle="1" w:styleId="a5">
    <w:name w:val="頁尾 字元"/>
    <w:basedOn w:val="a0"/>
    <w:rsid w:val="00926E4D"/>
    <w:rPr>
      <w:sz w:val="20"/>
      <w:szCs w:val="20"/>
    </w:rPr>
  </w:style>
  <w:style w:type="character" w:customStyle="1" w:styleId="a6">
    <w:name w:val="註解方塊文字 字元"/>
    <w:basedOn w:val="a0"/>
    <w:rsid w:val="00926E4D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1"/>
    <w:uiPriority w:val="99"/>
    <w:semiHidden/>
    <w:unhideWhenUsed/>
    <w:rsid w:val="003B1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7"/>
    <w:uiPriority w:val="99"/>
    <w:semiHidden/>
    <w:rsid w:val="003B127C"/>
    <w:rPr>
      <w:sz w:val="20"/>
      <w:szCs w:val="20"/>
    </w:rPr>
  </w:style>
  <w:style w:type="paragraph" w:styleId="a8">
    <w:name w:val="footer"/>
    <w:basedOn w:val="a"/>
    <w:link w:val="10"/>
    <w:uiPriority w:val="99"/>
    <w:semiHidden/>
    <w:unhideWhenUsed/>
    <w:rsid w:val="003B1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8"/>
    <w:uiPriority w:val="99"/>
    <w:semiHidden/>
    <w:rsid w:val="003B127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>C.M.T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蔡承芳</dc:creator>
  <cp:lastModifiedBy>DLM003</cp:lastModifiedBy>
  <cp:revision>1</cp:revision>
  <cp:lastPrinted>2021-10-07T09:35:00Z</cp:lastPrinted>
  <dcterms:created xsi:type="dcterms:W3CDTF">2021-10-26T09:05:00Z</dcterms:created>
  <dcterms:modified xsi:type="dcterms:W3CDTF">2021-11-08T09:51:00Z</dcterms:modified>
</cp:coreProperties>
</file>