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AB" w:rsidRDefault="008148FE">
      <w:pPr>
        <w:pStyle w:val="Standard"/>
        <w:jc w:val="center"/>
      </w:pPr>
      <w:r>
        <w:rPr>
          <w:rFonts w:ascii="標楷體" w:eastAsia="標楷體" w:hAnsi="標楷體"/>
          <w:b/>
          <w:sz w:val="36"/>
          <w:szCs w:val="32"/>
        </w:rPr>
        <w:t>國家考試土木工程</w:t>
      </w:r>
      <w:r>
        <w:rPr>
          <w:rFonts w:ascii="標楷體" w:eastAsia="標楷體" w:hAnsi="標楷體"/>
          <w:b/>
          <w:sz w:val="36"/>
          <w:szCs w:val="36"/>
        </w:rPr>
        <w:t>、建築工程、測量製圖</w:t>
      </w:r>
      <w:r>
        <w:rPr>
          <w:rFonts w:ascii="標楷體" w:eastAsia="標楷體" w:hAnsi="標楷體"/>
          <w:b/>
          <w:sz w:val="36"/>
          <w:szCs w:val="32"/>
        </w:rPr>
        <w:t>類科教考訓用精進平台</w:t>
      </w:r>
      <w:r>
        <w:rPr>
          <w:rFonts w:eastAsia="標楷體"/>
          <w:b/>
          <w:sz w:val="36"/>
          <w:szCs w:val="32"/>
        </w:rPr>
        <w:t>提案建議調查表</w:t>
      </w:r>
    </w:p>
    <w:tbl>
      <w:tblPr>
        <w:tblW w:w="77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59"/>
        <w:gridCol w:w="6181"/>
      </w:tblGrid>
      <w:tr w:rsidR="003838AB" w:rsidTr="003838AB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8AB" w:rsidRDefault="008148FE">
            <w:pPr>
              <w:pStyle w:val="Standard"/>
              <w:jc w:val="both"/>
            </w:pPr>
            <w:r>
              <w:rPr>
                <w:rFonts w:eastAsia="標楷體"/>
                <w:sz w:val="32"/>
                <w:szCs w:val="32"/>
              </w:rPr>
              <w:t>提案單位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8AB" w:rsidRDefault="003838AB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3838AB" w:rsidTr="003838AB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8AB" w:rsidRDefault="008148FE">
            <w:pPr>
              <w:pStyle w:val="Standard"/>
              <w:jc w:val="both"/>
            </w:pPr>
            <w:r>
              <w:rPr>
                <w:rFonts w:eastAsia="標楷體"/>
                <w:sz w:val="32"/>
                <w:szCs w:val="32"/>
              </w:rPr>
              <w:t>建議議題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8AB" w:rsidRDefault="003838AB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3838AB" w:rsidTr="003838AB">
        <w:tblPrEx>
          <w:tblCellMar>
            <w:top w:w="0" w:type="dxa"/>
            <w:bottom w:w="0" w:type="dxa"/>
          </w:tblCellMar>
        </w:tblPrEx>
        <w:trPr>
          <w:trHeight w:val="5669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AB" w:rsidRDefault="008148FE">
            <w:pPr>
              <w:pStyle w:val="Standard"/>
              <w:jc w:val="both"/>
            </w:pPr>
            <w:r>
              <w:rPr>
                <w:rFonts w:eastAsia="標楷體"/>
                <w:sz w:val="32"/>
                <w:szCs w:val="32"/>
              </w:rPr>
              <w:t>議題說明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AB" w:rsidRDefault="008148FE">
            <w:pPr>
              <w:pStyle w:val="Standard"/>
              <w:jc w:val="both"/>
            </w:pPr>
            <w:r>
              <w:rPr>
                <w:rFonts w:eastAsia="標楷體"/>
                <w:sz w:val="32"/>
                <w:szCs w:val="32"/>
              </w:rPr>
              <w:t>一、</w:t>
            </w:r>
          </w:p>
          <w:p w:rsidR="003838AB" w:rsidRDefault="003838AB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</w:p>
          <w:p w:rsidR="003838AB" w:rsidRDefault="003838AB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</w:p>
          <w:p w:rsidR="003838AB" w:rsidRDefault="008148FE">
            <w:pPr>
              <w:pStyle w:val="Standard"/>
              <w:jc w:val="both"/>
            </w:pPr>
            <w:r>
              <w:rPr>
                <w:rFonts w:eastAsia="標楷體"/>
                <w:sz w:val="32"/>
                <w:szCs w:val="32"/>
              </w:rPr>
              <w:t>二、</w:t>
            </w:r>
          </w:p>
          <w:p w:rsidR="003838AB" w:rsidRDefault="003838AB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</w:p>
          <w:p w:rsidR="003838AB" w:rsidRDefault="003838AB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3838AB" w:rsidRDefault="008148FE">
      <w:pPr>
        <w:pStyle w:val="Standard"/>
        <w:jc w:val="both"/>
      </w:pPr>
      <w:r>
        <w:t xml:space="preserve">      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填表人：</w:t>
      </w:r>
      <w:r>
        <w:rPr>
          <w:rFonts w:eastAsia="標楷體"/>
          <w:sz w:val="32"/>
          <w:szCs w:val="32"/>
        </w:rPr>
        <w:t xml:space="preserve">                                    </w:t>
      </w:r>
      <w:r>
        <w:rPr>
          <w:rFonts w:eastAsia="標楷體"/>
          <w:sz w:val="32"/>
          <w:szCs w:val="32"/>
        </w:rPr>
        <w:t>聯絡電話：</w:t>
      </w:r>
    </w:p>
    <w:p w:rsidR="003838AB" w:rsidRDefault="008148FE">
      <w:pPr>
        <w:pStyle w:val="Standard"/>
        <w:jc w:val="both"/>
      </w:pP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單位主管核章：</w:t>
      </w:r>
    </w:p>
    <w:sectPr w:rsidR="003838AB" w:rsidSect="003838AB">
      <w:pgSz w:w="11906" w:h="16838"/>
      <w:pgMar w:top="850" w:right="1800" w:bottom="1440" w:left="1843" w:header="720" w:footer="720" w:gutter="0"/>
      <w:cols w:space="72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FE" w:rsidRDefault="008148FE" w:rsidP="003838AB">
      <w:r>
        <w:separator/>
      </w:r>
    </w:p>
  </w:endnote>
  <w:endnote w:type="continuationSeparator" w:id="0">
    <w:p w:rsidR="008148FE" w:rsidRDefault="008148FE" w:rsidP="0038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FE" w:rsidRDefault="008148FE" w:rsidP="003838AB">
      <w:r w:rsidRPr="003838AB">
        <w:rPr>
          <w:color w:val="000000"/>
        </w:rPr>
        <w:separator/>
      </w:r>
    </w:p>
  </w:footnote>
  <w:footnote w:type="continuationSeparator" w:id="0">
    <w:p w:rsidR="008148FE" w:rsidRDefault="008148FE" w:rsidP="00383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7429"/>
    <w:multiLevelType w:val="multilevel"/>
    <w:tmpl w:val="33908E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CF0C29"/>
    <w:multiLevelType w:val="multilevel"/>
    <w:tmpl w:val="3F34FBF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6EBD2600"/>
    <w:multiLevelType w:val="multilevel"/>
    <w:tmpl w:val="261A2972"/>
    <w:styleLink w:val="WWNum2"/>
    <w:lvl w:ilvl="0">
      <w:numFmt w:val="bullet"/>
      <w:lvlText w:val="□"/>
      <w:lvlJc w:val="left"/>
      <w:pPr>
        <w:ind w:left="392" w:hanging="360"/>
      </w:pPr>
      <w:rPr>
        <w:rFonts w:ascii="標楷體" w:eastAsia="標楷體" w:hAnsi="標楷體" w:cs="Tahoma"/>
        <w:b/>
        <w:sz w:val="28"/>
      </w:rPr>
    </w:lvl>
    <w:lvl w:ilvl="1">
      <w:numFmt w:val="bullet"/>
      <w:lvlText w:val=""/>
      <w:lvlJc w:val="left"/>
      <w:pPr>
        <w:ind w:left="99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7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5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3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1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9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7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52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38AB"/>
    <w:rsid w:val="003838AB"/>
    <w:rsid w:val="008148FE"/>
    <w:rsid w:val="0086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8A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38AB"/>
    <w:pPr>
      <w:suppressAutoHyphens/>
    </w:pPr>
  </w:style>
  <w:style w:type="paragraph" w:customStyle="1" w:styleId="Heading">
    <w:name w:val="Heading"/>
    <w:basedOn w:val="Standard"/>
    <w:next w:val="Textbody"/>
    <w:rsid w:val="003838AB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838AB"/>
    <w:pPr>
      <w:spacing w:after="140" w:line="288" w:lineRule="auto"/>
    </w:pPr>
  </w:style>
  <w:style w:type="paragraph" w:styleId="a3">
    <w:name w:val="List"/>
    <w:basedOn w:val="Textbody"/>
    <w:rsid w:val="003838AB"/>
    <w:rPr>
      <w:rFonts w:cs="Lucida Sans"/>
    </w:rPr>
  </w:style>
  <w:style w:type="paragraph" w:styleId="a4">
    <w:name w:val="caption"/>
    <w:basedOn w:val="Standard"/>
    <w:rsid w:val="003838A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3838AB"/>
    <w:pPr>
      <w:suppressLineNumbers/>
    </w:pPr>
    <w:rPr>
      <w:rFonts w:cs="Lucida Sans"/>
    </w:rPr>
  </w:style>
  <w:style w:type="paragraph" w:styleId="a5">
    <w:name w:val="List Paragraph"/>
    <w:basedOn w:val="Standard"/>
    <w:rsid w:val="003838AB"/>
    <w:pPr>
      <w:ind w:left="480"/>
    </w:pPr>
  </w:style>
  <w:style w:type="paragraph" w:styleId="a6">
    <w:name w:val="header"/>
    <w:basedOn w:val="Standard"/>
    <w:rsid w:val="0038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38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3838AB"/>
    <w:pPr>
      <w:suppressLineNumbers/>
    </w:pPr>
  </w:style>
  <w:style w:type="character" w:customStyle="1" w:styleId="a8">
    <w:name w:val="頁首 字元"/>
    <w:basedOn w:val="a0"/>
    <w:rsid w:val="003838AB"/>
    <w:rPr>
      <w:sz w:val="20"/>
      <w:szCs w:val="20"/>
    </w:rPr>
  </w:style>
  <w:style w:type="character" w:customStyle="1" w:styleId="a9">
    <w:name w:val="頁尾 字元"/>
    <w:basedOn w:val="a0"/>
    <w:rsid w:val="003838AB"/>
    <w:rPr>
      <w:sz w:val="20"/>
      <w:szCs w:val="20"/>
    </w:rPr>
  </w:style>
  <w:style w:type="character" w:customStyle="1" w:styleId="ListLabel1">
    <w:name w:val="ListLabel 1"/>
    <w:rsid w:val="003838AB"/>
    <w:rPr>
      <w:rFonts w:ascii="標楷體" w:eastAsia="標楷體" w:hAnsi="標楷體" w:cs="Tahoma"/>
      <w:b/>
      <w:sz w:val="28"/>
    </w:rPr>
  </w:style>
  <w:style w:type="paragraph" w:styleId="aa">
    <w:name w:val="Balloon Text"/>
    <w:basedOn w:val="a"/>
    <w:rsid w:val="003838AB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sid w:val="003838AB"/>
    <w:rPr>
      <w:rFonts w:ascii="Calibri Light" w:eastAsia="新細明體" w:hAnsi="Calibri Light" w:cs="Times New Roman"/>
      <w:sz w:val="18"/>
      <w:szCs w:val="18"/>
    </w:rPr>
  </w:style>
  <w:style w:type="numbering" w:customStyle="1" w:styleId="NoList">
    <w:name w:val="No List"/>
    <w:basedOn w:val="a2"/>
    <w:rsid w:val="003838AB"/>
    <w:pPr>
      <w:numPr>
        <w:numId w:val="1"/>
      </w:numPr>
    </w:pPr>
  </w:style>
  <w:style w:type="numbering" w:customStyle="1" w:styleId="WWNum1">
    <w:name w:val="WWNum1"/>
    <w:basedOn w:val="a2"/>
    <w:rsid w:val="003838AB"/>
    <w:pPr>
      <w:numPr>
        <w:numId w:val="2"/>
      </w:numPr>
    </w:pPr>
  </w:style>
  <w:style w:type="numbering" w:customStyle="1" w:styleId="WWNum2">
    <w:name w:val="WWNum2"/>
    <w:basedOn w:val="a2"/>
    <w:rsid w:val="003838A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C.M.T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曾雯雯</dc:creator>
  <cp:lastModifiedBy>DLM003</cp:lastModifiedBy>
  <cp:revision>2</cp:revision>
  <cp:lastPrinted>2020-05-08T01:58:00Z</cp:lastPrinted>
  <dcterms:created xsi:type="dcterms:W3CDTF">2021-10-07T09:19:00Z</dcterms:created>
  <dcterms:modified xsi:type="dcterms:W3CDTF">2021-10-07T09:19:00Z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