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55" w:rsidRDefault="002A23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A2355">
        <w:rPr>
          <w:rFonts w:ascii="標楷體" w:eastAsia="標楷體" w:hAnsi="標楷體"/>
          <w:sz w:val="28"/>
          <w:szCs w:val="28"/>
        </w:rPr>
        <w:t>人權大步走-嘉義縣政府</w:t>
      </w:r>
      <w:proofErr w:type="gramStart"/>
      <w:r w:rsidRPr="002A2355">
        <w:rPr>
          <w:rFonts w:ascii="標楷體" w:eastAsia="標楷體" w:hAnsi="標楷體"/>
          <w:sz w:val="28"/>
          <w:szCs w:val="28"/>
        </w:rPr>
        <w:t>110</w:t>
      </w:r>
      <w:proofErr w:type="gramEnd"/>
      <w:r w:rsidRPr="002A2355">
        <w:rPr>
          <w:rFonts w:ascii="標楷體" w:eastAsia="標楷體" w:hAnsi="標楷體"/>
          <w:sz w:val="28"/>
          <w:szCs w:val="28"/>
        </w:rPr>
        <w:t>年度人權教育暨兩性平權訓練</w:t>
      </w:r>
    </w:p>
    <w:p w:rsidR="002A2355" w:rsidRPr="002A2355" w:rsidRDefault="002A2355">
      <w:pPr>
        <w:rPr>
          <w:rFonts w:ascii="標楷體" w:eastAsia="標楷體" w:hAnsi="標楷體"/>
          <w:sz w:val="28"/>
          <w:szCs w:val="28"/>
        </w:rPr>
      </w:pPr>
      <w:r w:rsidRPr="002A2355">
        <w:rPr>
          <w:rFonts w:ascii="標楷體" w:eastAsia="標楷體" w:hAnsi="標楷體" w:hint="eastAsia"/>
          <w:sz w:val="28"/>
          <w:szCs w:val="28"/>
        </w:rPr>
        <w:t>（</w:t>
      </w:r>
      <w:r w:rsidRPr="002A2355">
        <w:rPr>
          <w:rFonts w:ascii="標楷體" w:eastAsia="標楷體" w:hAnsi="標楷體" w:hint="eastAsia"/>
          <w:b/>
          <w:sz w:val="28"/>
          <w:szCs w:val="28"/>
        </w:rPr>
        <w:t>兩公約、8/25</w:t>
      </w:r>
      <w:r w:rsidRPr="002A2355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LINE群組。</w:t>
      </w:r>
    </w:p>
    <w:p w:rsidR="002A2355" w:rsidRPr="002A2355" w:rsidRDefault="002A235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025140" cy="3025140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_group_162866548025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334" w:rsidRPr="002A2355" w:rsidRDefault="002A23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2A2355">
        <w:rPr>
          <w:rFonts w:ascii="標楷體" w:eastAsia="標楷體" w:hAnsi="標楷體"/>
          <w:sz w:val="28"/>
          <w:szCs w:val="28"/>
        </w:rPr>
        <w:t>人權大步走-嘉義縣政府</w:t>
      </w:r>
      <w:proofErr w:type="gramStart"/>
      <w:r w:rsidRPr="002A2355">
        <w:rPr>
          <w:rFonts w:ascii="標楷體" w:eastAsia="標楷體" w:hAnsi="標楷體"/>
          <w:sz w:val="28"/>
          <w:szCs w:val="28"/>
        </w:rPr>
        <w:t>110</w:t>
      </w:r>
      <w:proofErr w:type="gramEnd"/>
      <w:r w:rsidRPr="002A2355">
        <w:rPr>
          <w:rFonts w:ascii="標楷體" w:eastAsia="標楷體" w:hAnsi="標楷體"/>
          <w:sz w:val="28"/>
          <w:szCs w:val="28"/>
        </w:rPr>
        <w:t>年度人權教育暨兩性平權訓練</w:t>
      </w:r>
      <w:r w:rsidRPr="002A2355">
        <w:rPr>
          <w:rFonts w:ascii="標楷體" w:eastAsia="標楷體" w:hAnsi="標楷體" w:hint="eastAsia"/>
          <w:sz w:val="28"/>
          <w:szCs w:val="28"/>
        </w:rPr>
        <w:t>（</w:t>
      </w:r>
      <w:r w:rsidRPr="002A2355">
        <w:rPr>
          <w:rFonts w:ascii="標楷體" w:eastAsia="標楷體" w:hAnsi="標楷體" w:hint="eastAsia"/>
          <w:b/>
          <w:sz w:val="28"/>
          <w:szCs w:val="28"/>
        </w:rPr>
        <w:t>CEDAW、9/1</w:t>
      </w:r>
      <w:r w:rsidRPr="002A2355">
        <w:rPr>
          <w:rFonts w:ascii="標楷體" w:eastAsia="標楷體" w:hAnsi="標楷體" w:hint="eastAsia"/>
          <w:sz w:val="28"/>
          <w:szCs w:val="28"/>
        </w:rPr>
        <w:t>）</w:t>
      </w:r>
      <w:r w:rsidRPr="002A2355">
        <w:rPr>
          <w:rFonts w:ascii="標楷體" w:eastAsia="標楷體" w:hAnsi="標楷體" w:hint="eastAsia"/>
          <w:sz w:val="28"/>
          <w:szCs w:val="28"/>
        </w:rPr>
        <w:t>LINE群組。</w:t>
      </w:r>
    </w:p>
    <w:p w:rsidR="002A2355" w:rsidRDefault="009A5A1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71800" cy="2971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_group_162866586298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3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55"/>
    <w:rsid w:val="002A2355"/>
    <w:rsid w:val="009A5A1C"/>
    <w:rsid w:val="00E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2B993-A8D3-41EB-B770-F6A449C9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王鵬淳</dc:creator>
  <cp:keywords/>
  <dc:description/>
  <cp:lastModifiedBy>王鵬淳</cp:lastModifiedBy>
  <cp:revision>2</cp:revision>
  <dcterms:created xsi:type="dcterms:W3CDTF">2021-08-11T07:02:00Z</dcterms:created>
  <dcterms:modified xsi:type="dcterms:W3CDTF">2021-08-11T07:11:00Z</dcterms:modified>
</cp:coreProperties>
</file>