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B5" w:rsidRDefault="009B2E51">
      <w:pPr>
        <w:pStyle w:val="Standarduser"/>
        <w:snapToGrid w:val="0"/>
        <w:spacing w:line="240" w:lineRule="atLeast"/>
        <w:jc w:val="both"/>
      </w:pPr>
      <w:r>
        <w:rPr>
          <w:rFonts w:ascii="標楷體" w:eastAsia="標楷體" w:hAnsi="標楷體"/>
          <w:sz w:val="40"/>
          <w:szCs w:val="32"/>
        </w:rPr>
        <w:t>高級中等以下學校兼任代課及代理教師聘任辦法第四條修正條文</w:t>
      </w:r>
    </w:p>
    <w:p w:rsidR="007429B5" w:rsidRDefault="009B2E51">
      <w:pPr>
        <w:pStyle w:val="Standarduser"/>
        <w:tabs>
          <w:tab w:val="left" w:pos="2835"/>
        </w:tabs>
        <w:snapToGrid w:val="0"/>
        <w:spacing w:line="460" w:lineRule="exact"/>
        <w:ind w:left="1134" w:hanging="1134"/>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再聘得不受二次之限制；偏遠地區學校之代課、代理教師，有下列情形之一者，亦同：</w:t>
      </w:r>
    </w:p>
    <w:p w:rsidR="007429B5" w:rsidRDefault="009B2E51">
      <w:pPr>
        <w:pStyle w:val="Standarduser"/>
        <w:numPr>
          <w:ilvl w:val="0"/>
          <w:numId w:val="9"/>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依前條第三項第二款或第三款資格聘任之藝術與人文學習領域、藝術領域或藝術群之代課、代理教師。</w:t>
      </w:r>
    </w:p>
    <w:p w:rsidR="007429B5" w:rsidRDefault="009B2E51">
      <w:pPr>
        <w:pStyle w:val="Standarduser"/>
        <w:numPr>
          <w:ilvl w:val="0"/>
          <w:numId w:val="8"/>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依前條第三項第二款或第三款資格聘任，且具出缺科（類）專長之代課、代理教師。</w:t>
      </w:r>
    </w:p>
    <w:p w:rsidR="007429B5" w:rsidRDefault="009B2E51">
      <w:pPr>
        <w:pStyle w:val="Standard"/>
        <w:tabs>
          <w:tab w:val="left" w:pos="2282"/>
          <w:tab w:val="left" w:pos="2702"/>
        </w:tabs>
        <w:snapToGrid w:val="0"/>
        <w:spacing w:line="460" w:lineRule="exact"/>
        <w:ind w:left="1134" w:hanging="1134"/>
        <w:jc w:val="both"/>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 xml:space="preserve"> </w:t>
      </w:r>
      <w:r>
        <w:rPr>
          <w:rFonts w:ascii="標楷體" w:eastAsia="標楷體" w:hAnsi="標楷體"/>
          <w:sz w:val="28"/>
          <w:szCs w:val="28"/>
        </w:rPr>
        <w:t>前項學校應報各該主管機關備查。但經各該主管機關核准免報者，不在此限。</w:t>
      </w:r>
    </w:p>
    <w:sectPr w:rsidR="007429B5" w:rsidSect="007429B5">
      <w:pgSz w:w="11906" w:h="16838"/>
      <w:pgMar w:top="141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E51" w:rsidRDefault="009B2E51" w:rsidP="007429B5">
      <w:r>
        <w:separator/>
      </w:r>
    </w:p>
  </w:endnote>
  <w:endnote w:type="continuationSeparator" w:id="0">
    <w:p w:rsidR="009B2E51" w:rsidRDefault="009B2E51" w:rsidP="00742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E51" w:rsidRDefault="009B2E51" w:rsidP="007429B5">
      <w:r w:rsidRPr="007429B5">
        <w:rPr>
          <w:color w:val="000000"/>
        </w:rPr>
        <w:separator/>
      </w:r>
    </w:p>
  </w:footnote>
  <w:footnote w:type="continuationSeparator" w:id="0">
    <w:p w:rsidR="009B2E51" w:rsidRDefault="009B2E51" w:rsidP="00742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4DE7"/>
    <w:multiLevelType w:val="multilevel"/>
    <w:tmpl w:val="C728F188"/>
    <w:styleLink w:val="WWNum5"/>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nsid w:val="31E14280"/>
    <w:multiLevelType w:val="multilevel"/>
    <w:tmpl w:val="F9D8835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3EC014D6"/>
    <w:multiLevelType w:val="multilevel"/>
    <w:tmpl w:val="1988F92E"/>
    <w:styleLink w:val="WWNum6"/>
    <w:lvl w:ilvl="0">
      <w:start w:val="1"/>
      <w:numFmt w:val="japaneseCounting"/>
      <w:lvlText w:val="%1、"/>
      <w:lvlJc w:val="left"/>
      <w:pPr>
        <w:ind w:left="2676" w:hanging="720"/>
      </w:pPr>
    </w:lvl>
    <w:lvl w:ilvl="1">
      <w:start w:val="1"/>
      <w:numFmt w:val="ideographTraditional"/>
      <w:lvlText w:val="%2、"/>
      <w:lvlJc w:val="left"/>
      <w:pPr>
        <w:ind w:left="2916" w:hanging="480"/>
      </w:pPr>
    </w:lvl>
    <w:lvl w:ilvl="2">
      <w:start w:val="1"/>
      <w:numFmt w:val="lowerRoman"/>
      <w:lvlText w:val="%3."/>
      <w:lvlJc w:val="right"/>
      <w:pPr>
        <w:ind w:left="3396" w:hanging="480"/>
      </w:pPr>
    </w:lvl>
    <w:lvl w:ilvl="3">
      <w:start w:val="1"/>
      <w:numFmt w:val="decimal"/>
      <w:lvlText w:val="%4."/>
      <w:lvlJc w:val="left"/>
      <w:pPr>
        <w:ind w:left="3876" w:hanging="480"/>
      </w:pPr>
    </w:lvl>
    <w:lvl w:ilvl="4">
      <w:start w:val="1"/>
      <w:numFmt w:val="ideographTraditional"/>
      <w:lvlText w:val="%5、"/>
      <w:lvlJc w:val="left"/>
      <w:pPr>
        <w:ind w:left="4356" w:hanging="480"/>
      </w:pPr>
    </w:lvl>
    <w:lvl w:ilvl="5">
      <w:start w:val="1"/>
      <w:numFmt w:val="lowerRoman"/>
      <w:lvlText w:val="%6."/>
      <w:lvlJc w:val="right"/>
      <w:pPr>
        <w:ind w:left="4836" w:hanging="480"/>
      </w:pPr>
    </w:lvl>
    <w:lvl w:ilvl="6">
      <w:start w:val="1"/>
      <w:numFmt w:val="decimal"/>
      <w:lvlText w:val="%7."/>
      <w:lvlJc w:val="left"/>
      <w:pPr>
        <w:ind w:left="5316" w:hanging="480"/>
      </w:pPr>
    </w:lvl>
    <w:lvl w:ilvl="7">
      <w:start w:val="1"/>
      <w:numFmt w:val="ideographTraditional"/>
      <w:lvlText w:val="%8、"/>
      <w:lvlJc w:val="left"/>
      <w:pPr>
        <w:ind w:left="5796" w:hanging="480"/>
      </w:pPr>
    </w:lvl>
    <w:lvl w:ilvl="8">
      <w:start w:val="1"/>
      <w:numFmt w:val="lowerRoman"/>
      <w:lvlText w:val="%9."/>
      <w:lvlJc w:val="right"/>
      <w:pPr>
        <w:ind w:left="6276" w:hanging="480"/>
      </w:pPr>
    </w:lvl>
  </w:abstractNum>
  <w:abstractNum w:abstractNumId="3">
    <w:nsid w:val="4C3A1F8F"/>
    <w:multiLevelType w:val="multilevel"/>
    <w:tmpl w:val="BA62E23E"/>
    <w:styleLink w:val="WWNum3"/>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
    <w:nsid w:val="69650D1E"/>
    <w:multiLevelType w:val="multilevel"/>
    <w:tmpl w:val="CB3C69DC"/>
    <w:styleLink w:val="WWNum2"/>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nsid w:val="6D791ABC"/>
    <w:multiLevelType w:val="multilevel"/>
    <w:tmpl w:val="A5F64B52"/>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4110EAE"/>
    <w:multiLevelType w:val="multilevel"/>
    <w:tmpl w:val="9F7033BA"/>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77EA30D1"/>
    <w:multiLevelType w:val="multilevel"/>
    <w:tmpl w:val="20BC19FC"/>
    <w:styleLink w:val="WWNum4"/>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5"/>
  </w:num>
  <w:num w:numId="3">
    <w:abstractNumId w:val="6"/>
  </w:num>
  <w:num w:numId="4">
    <w:abstractNumId w:val="4"/>
  </w:num>
  <w:num w:numId="5">
    <w:abstractNumId w:val="3"/>
  </w:num>
  <w:num w:numId="6">
    <w:abstractNumId w:val="7"/>
  </w:num>
  <w:num w:numId="7">
    <w:abstractNumId w:val="0"/>
  </w:num>
  <w:num w:numId="8">
    <w:abstractNumId w:val="2"/>
  </w:num>
  <w:num w:numId="9">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7429B5"/>
    <w:rsid w:val="006C126B"/>
    <w:rsid w:val="007429B5"/>
    <w:rsid w:val="009B2E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29B5"/>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429B5"/>
    <w:pPr>
      <w:suppressAutoHyphens/>
    </w:pPr>
  </w:style>
  <w:style w:type="paragraph" w:customStyle="1" w:styleId="Heading">
    <w:name w:val="Heading"/>
    <w:basedOn w:val="Standarduser"/>
    <w:next w:val="Textbodyuser"/>
    <w:rsid w:val="007429B5"/>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7429B5"/>
    <w:pPr>
      <w:spacing w:after="140" w:line="276" w:lineRule="auto"/>
    </w:pPr>
  </w:style>
  <w:style w:type="paragraph" w:styleId="a3">
    <w:name w:val="List"/>
    <w:basedOn w:val="Textbodyuser"/>
    <w:rsid w:val="007429B5"/>
    <w:rPr>
      <w:rFonts w:cs="Lucida Sans"/>
    </w:rPr>
  </w:style>
  <w:style w:type="paragraph" w:styleId="a4">
    <w:name w:val="caption"/>
    <w:basedOn w:val="Standarduser"/>
    <w:rsid w:val="007429B5"/>
    <w:pPr>
      <w:suppressLineNumbers/>
      <w:spacing w:before="120" w:after="120"/>
    </w:pPr>
    <w:rPr>
      <w:rFonts w:cs="Lucida Sans"/>
      <w:i/>
      <w:iCs/>
      <w:szCs w:val="24"/>
    </w:rPr>
  </w:style>
  <w:style w:type="paragraph" w:customStyle="1" w:styleId="Index">
    <w:name w:val="Index"/>
    <w:basedOn w:val="Standarduser"/>
    <w:rsid w:val="007429B5"/>
    <w:pPr>
      <w:suppressLineNumbers/>
    </w:pPr>
    <w:rPr>
      <w:rFonts w:cs="Lucida Sans"/>
    </w:rPr>
  </w:style>
  <w:style w:type="paragraph" w:customStyle="1" w:styleId="Standarduser">
    <w:name w:val="Standard (user)"/>
    <w:rsid w:val="007429B5"/>
    <w:pPr>
      <w:suppressAutoHyphens/>
    </w:pPr>
  </w:style>
  <w:style w:type="paragraph" w:customStyle="1" w:styleId="Textbodyuser">
    <w:name w:val="Text body (user)"/>
    <w:basedOn w:val="Standarduser"/>
    <w:rsid w:val="007429B5"/>
    <w:pPr>
      <w:spacing w:after="140" w:line="276" w:lineRule="auto"/>
    </w:pPr>
  </w:style>
  <w:style w:type="paragraph" w:styleId="a5">
    <w:name w:val="List Paragraph"/>
    <w:basedOn w:val="Standarduser"/>
    <w:rsid w:val="007429B5"/>
    <w:pPr>
      <w:widowControl/>
      <w:spacing w:after="140" w:line="288" w:lineRule="auto"/>
      <w:ind w:left="480"/>
    </w:pPr>
    <w:rPr>
      <w:rFonts w:cs="Calibri"/>
      <w:kern w:val="0"/>
    </w:rPr>
  </w:style>
  <w:style w:type="paragraph" w:styleId="a6">
    <w:name w:val="Balloon Text"/>
    <w:basedOn w:val="Standarduser"/>
    <w:rsid w:val="007429B5"/>
    <w:rPr>
      <w:rFonts w:ascii="Calibri Light" w:eastAsia="Calibri Light" w:hAnsi="Calibri Light" w:cs="Calibri Light"/>
      <w:sz w:val="18"/>
      <w:szCs w:val="18"/>
    </w:rPr>
  </w:style>
  <w:style w:type="paragraph" w:styleId="a7">
    <w:name w:val="header"/>
    <w:basedOn w:val="Standarduser"/>
    <w:rsid w:val="007429B5"/>
    <w:pPr>
      <w:tabs>
        <w:tab w:val="center" w:pos="4153"/>
        <w:tab w:val="right" w:pos="8306"/>
      </w:tabs>
      <w:snapToGrid w:val="0"/>
    </w:pPr>
    <w:rPr>
      <w:sz w:val="20"/>
      <w:szCs w:val="20"/>
    </w:rPr>
  </w:style>
  <w:style w:type="paragraph" w:styleId="a8">
    <w:name w:val="footer"/>
    <w:basedOn w:val="Standarduser"/>
    <w:rsid w:val="007429B5"/>
    <w:pPr>
      <w:tabs>
        <w:tab w:val="center" w:pos="4153"/>
        <w:tab w:val="right" w:pos="8306"/>
      </w:tabs>
      <w:snapToGrid w:val="0"/>
    </w:pPr>
    <w:rPr>
      <w:sz w:val="20"/>
      <w:szCs w:val="20"/>
    </w:rPr>
  </w:style>
  <w:style w:type="character" w:customStyle="1" w:styleId="a9">
    <w:name w:val="註解方塊文字 字元"/>
    <w:basedOn w:val="a0"/>
    <w:rsid w:val="007429B5"/>
    <w:rPr>
      <w:rFonts w:ascii="Calibri Light" w:eastAsia="新細明體" w:hAnsi="Calibri Light" w:cs="F"/>
      <w:sz w:val="18"/>
      <w:szCs w:val="18"/>
    </w:rPr>
  </w:style>
  <w:style w:type="character" w:customStyle="1" w:styleId="aa">
    <w:name w:val="頁首 字元"/>
    <w:basedOn w:val="a0"/>
    <w:rsid w:val="007429B5"/>
    <w:rPr>
      <w:sz w:val="20"/>
      <w:szCs w:val="20"/>
    </w:rPr>
  </w:style>
  <w:style w:type="character" w:customStyle="1" w:styleId="ab">
    <w:name w:val="頁尾 字元"/>
    <w:basedOn w:val="a0"/>
    <w:rsid w:val="007429B5"/>
    <w:rPr>
      <w:sz w:val="20"/>
      <w:szCs w:val="20"/>
    </w:rPr>
  </w:style>
  <w:style w:type="character" w:customStyle="1" w:styleId="ListLabel1">
    <w:name w:val="ListLabel 1"/>
    <w:rsid w:val="007429B5"/>
    <w:rPr>
      <w:rFonts w:eastAsia="標楷體"/>
    </w:rPr>
  </w:style>
  <w:style w:type="character" w:customStyle="1" w:styleId="ListLabel2">
    <w:name w:val="ListLabel 2"/>
    <w:rsid w:val="007429B5"/>
    <w:rPr>
      <w:rFonts w:eastAsia="標楷體"/>
    </w:rPr>
  </w:style>
  <w:style w:type="character" w:customStyle="1" w:styleId="ListLabel3">
    <w:name w:val="ListLabel 3"/>
    <w:rsid w:val="007429B5"/>
    <w:rPr>
      <w:rFonts w:eastAsia="標楷體"/>
    </w:rPr>
  </w:style>
  <w:style w:type="character" w:customStyle="1" w:styleId="ListLabel4">
    <w:name w:val="ListLabel 4"/>
    <w:rsid w:val="007429B5"/>
    <w:rPr>
      <w:rFonts w:eastAsia="標楷體"/>
    </w:rPr>
  </w:style>
  <w:style w:type="numbering" w:customStyle="1" w:styleId="NoList">
    <w:name w:val="No List"/>
    <w:basedOn w:val="a2"/>
    <w:rsid w:val="007429B5"/>
    <w:pPr>
      <w:numPr>
        <w:numId w:val="1"/>
      </w:numPr>
    </w:pPr>
  </w:style>
  <w:style w:type="numbering" w:customStyle="1" w:styleId="1">
    <w:name w:val="無清單1"/>
    <w:basedOn w:val="a2"/>
    <w:rsid w:val="007429B5"/>
    <w:pPr>
      <w:numPr>
        <w:numId w:val="2"/>
      </w:numPr>
    </w:pPr>
  </w:style>
  <w:style w:type="numbering" w:customStyle="1" w:styleId="WWNum1">
    <w:name w:val="WWNum1"/>
    <w:basedOn w:val="a2"/>
    <w:rsid w:val="007429B5"/>
    <w:pPr>
      <w:numPr>
        <w:numId w:val="3"/>
      </w:numPr>
    </w:pPr>
  </w:style>
  <w:style w:type="numbering" w:customStyle="1" w:styleId="WWNum2">
    <w:name w:val="WWNum2"/>
    <w:basedOn w:val="a2"/>
    <w:rsid w:val="007429B5"/>
    <w:pPr>
      <w:numPr>
        <w:numId w:val="4"/>
      </w:numPr>
    </w:pPr>
  </w:style>
  <w:style w:type="numbering" w:customStyle="1" w:styleId="WWNum3">
    <w:name w:val="WWNum3"/>
    <w:basedOn w:val="a2"/>
    <w:rsid w:val="007429B5"/>
    <w:pPr>
      <w:numPr>
        <w:numId w:val="5"/>
      </w:numPr>
    </w:pPr>
  </w:style>
  <w:style w:type="numbering" w:customStyle="1" w:styleId="WWNum4">
    <w:name w:val="WWNum4"/>
    <w:basedOn w:val="a2"/>
    <w:rsid w:val="007429B5"/>
    <w:pPr>
      <w:numPr>
        <w:numId w:val="6"/>
      </w:numPr>
    </w:pPr>
  </w:style>
  <w:style w:type="numbering" w:customStyle="1" w:styleId="WWNum5">
    <w:name w:val="WWNum5"/>
    <w:basedOn w:val="a2"/>
    <w:rsid w:val="007429B5"/>
    <w:pPr>
      <w:numPr>
        <w:numId w:val="7"/>
      </w:numPr>
    </w:pPr>
  </w:style>
  <w:style w:type="numbering" w:customStyle="1" w:styleId="WWNum6">
    <w:name w:val="WWNum6"/>
    <w:basedOn w:val="a2"/>
    <w:rsid w:val="007429B5"/>
    <w:pPr>
      <w:numPr>
        <w:numId w:val="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C.M.T</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DLM003</cp:lastModifiedBy>
  <cp:revision>2</cp:revision>
  <cp:lastPrinted>2019-12-26T00:29:00Z</cp:lastPrinted>
  <dcterms:created xsi:type="dcterms:W3CDTF">2021-07-29T05:48:00Z</dcterms:created>
  <dcterms:modified xsi:type="dcterms:W3CDTF">2021-07-29T05:48:00Z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