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jc w:val="both"/>
        <w:rPr>
          <w:rFonts w:ascii="標楷體" w:eastAsia="標楷體" w:hAnsi="標楷體" w:cs="標楷體"/>
          <w:color w:val="000000"/>
          <w:sz w:val="36"/>
          <w:szCs w:val="36"/>
          <w:shd w:val="clear" w:color="auto" w:fill="FFFFFF"/>
        </w:rPr>
      </w:pPr>
      <w:bookmarkStart w:id="0" w:name="_GoBack"/>
      <w:r>
        <w:rPr>
          <w:rFonts w:ascii="標楷體" w:eastAsia="標楷體" w:hAnsi="標楷體" w:cs="標楷體"/>
          <w:color w:val="000000"/>
          <w:sz w:val="36"/>
          <w:szCs w:val="36"/>
          <w:shd w:val="clear" w:color="auto" w:fill="FFFFFF"/>
        </w:rPr>
        <w:t>嘉義後備指揮部</w:t>
      </w:r>
      <w:r>
        <w:rPr>
          <w:rFonts w:ascii="標楷體" w:eastAsia="標楷體" w:hAnsi="標楷體" w:cs="標楷體"/>
          <w:color w:val="000000"/>
          <w:sz w:val="36"/>
          <w:szCs w:val="36"/>
          <w:shd w:val="clear" w:color="auto" w:fill="FFFFFF"/>
        </w:rPr>
        <w:t>110(111)</w:t>
      </w:r>
      <w:r>
        <w:rPr>
          <w:rFonts w:ascii="標楷體" w:eastAsia="標楷體" w:hAnsi="標楷體" w:cs="標楷體"/>
          <w:color w:val="000000"/>
          <w:sz w:val="36"/>
          <w:szCs w:val="36"/>
          <w:shd w:val="clear" w:color="auto" w:fill="FFFFFF"/>
        </w:rPr>
        <w:t>年緩召、逐次及儘後召協調會會議資料</w:t>
      </w:r>
    </w:p>
    <w:bookmarkEnd w:id="0"/>
    <w:p w:rsidR="001C06E9" w:rsidRDefault="00FB14DD">
      <w:pPr>
        <w:pStyle w:val="1"/>
        <w:widowControl/>
        <w:overflowPunct w:val="0"/>
        <w:autoSpaceDE w:val="0"/>
        <w:snapToGrid w:val="0"/>
        <w:spacing w:before="0" w:after="0" w:line="240" w:lineRule="auto"/>
        <w:jc w:val="both"/>
        <w:textAlignment w:val="center"/>
        <w:rPr>
          <w:rFonts w:ascii="標楷體" w:eastAsia="標楷體" w:hAnsi="標楷體" w:cs="標楷體"/>
          <w:color w:val="000000"/>
          <w:sz w:val="28"/>
          <w:szCs w:val="28"/>
        </w:rPr>
      </w:pPr>
      <w:r>
        <w:rPr>
          <w:rFonts w:ascii="標楷體" w:eastAsia="標楷體" w:hAnsi="標楷體" w:cs="標楷體"/>
          <w:color w:val="000000"/>
          <w:sz w:val="28"/>
          <w:szCs w:val="28"/>
        </w:rPr>
        <w:t>壹、前言：</w:t>
      </w:r>
    </w:p>
    <w:p w:rsidR="001C06E9" w:rsidRDefault="00FB14DD">
      <w:pPr>
        <w:pStyle w:val="Standard"/>
        <w:widowControl/>
        <w:tabs>
          <w:tab w:val="left" w:pos="1556"/>
          <w:tab w:val="left" w:pos="2472"/>
          <w:tab w:val="left" w:pos="3388"/>
          <w:tab w:val="left" w:pos="4304"/>
          <w:tab w:val="left" w:pos="5220"/>
          <w:tab w:val="left" w:pos="6136"/>
          <w:tab w:val="left" w:pos="7052"/>
          <w:tab w:val="left" w:pos="7968"/>
          <w:tab w:val="left" w:pos="8884"/>
          <w:tab w:val="left" w:pos="9800"/>
          <w:tab w:val="left" w:pos="10716"/>
          <w:tab w:val="left" w:pos="11632"/>
          <w:tab w:val="left" w:pos="12548"/>
          <w:tab w:val="left" w:pos="13464"/>
          <w:tab w:val="left" w:pos="14380"/>
          <w:tab w:val="left" w:pos="15296"/>
        </w:tabs>
        <w:snapToGrid w:val="0"/>
        <w:spacing w:line="440" w:lineRule="exact"/>
        <w:ind w:left="640" w:hanging="64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後備軍人緩召、逐次、儘後召集業務，乃配合國家動員實施階段人力運用，對後備軍人及補充兵應否參加動員召集或臨時召集，及國家為支持戰爭保留前後方所不可缺少之人員所採取之措施，期對軍事人力運用做合理之調節，使動員工作順利推展，緩、逐、儘召作業在各單位全力配合下，每年均能圓滿達成任務，為使作業更加精進，特召開此次協調會，除針對上年度作業缺失及今年作業重點提出說明，藉以溝通觀念，統一作法，期使本年度申辦工作在「適法便民」原則下，順利完成。</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標楷體"/>
          <w:b/>
          <w:color w:val="000000"/>
          <w:sz w:val="28"/>
          <w:szCs w:val="28"/>
          <w:shd w:val="clear" w:color="auto" w:fill="FFFFFF"/>
        </w:rPr>
      </w:pPr>
      <w:r>
        <w:rPr>
          <w:rFonts w:ascii="標楷體" w:eastAsia="標楷體" w:hAnsi="標楷體" w:cs="標楷體"/>
          <w:b/>
          <w:color w:val="000000"/>
          <w:sz w:val="28"/>
          <w:szCs w:val="28"/>
          <w:shd w:val="clear" w:color="auto" w:fill="FFFFFF"/>
        </w:rPr>
        <w:t>貳、法令依據：</w:t>
      </w:r>
    </w:p>
    <w:p w:rsidR="001C06E9" w:rsidRDefault="00FB14DD">
      <w:pPr>
        <w:pStyle w:val="Standard"/>
        <w:snapToGrid w:val="0"/>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一、兵役法。</w:t>
      </w:r>
    </w:p>
    <w:p w:rsidR="001C06E9" w:rsidRDefault="00FB14DD">
      <w:pPr>
        <w:pStyle w:val="Standard"/>
        <w:snapToGrid w:val="0"/>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二、兵役法施行法。</w:t>
      </w:r>
    </w:p>
    <w:p w:rsidR="001C06E9" w:rsidRDefault="00FB14DD">
      <w:pPr>
        <w:pStyle w:val="Standard"/>
        <w:snapToGrid w:val="0"/>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三、免役、禁役、緩徵、緩召實施辦法。</w:t>
      </w:r>
    </w:p>
    <w:p w:rsidR="001C06E9" w:rsidRDefault="00FB14DD">
      <w:pPr>
        <w:pStyle w:val="Standard"/>
        <w:snapToGrid w:val="0"/>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四、召集規則。</w:t>
      </w:r>
    </w:p>
    <w:p w:rsidR="001C06E9" w:rsidRDefault="00FB14DD">
      <w:pPr>
        <w:pStyle w:val="Standard"/>
        <w:snapToGrid w:val="0"/>
        <w:ind w:left="1000" w:hanging="640"/>
        <w:jc w:val="both"/>
        <w:rPr>
          <w:rFonts w:ascii="標楷體" w:eastAsia="標楷體" w:hAnsi="標楷體" w:cs="標楷體"/>
          <w:color w:val="000000"/>
          <w:sz w:val="28"/>
          <w:szCs w:val="28"/>
        </w:rPr>
      </w:pPr>
      <w:r>
        <w:rPr>
          <w:rFonts w:ascii="標楷體" w:eastAsia="標楷體" w:hAnsi="標楷體" w:cs="標楷體"/>
          <w:color w:val="000000"/>
          <w:sz w:val="28"/>
          <w:szCs w:val="28"/>
        </w:rPr>
        <w:t>五、國防工業緩召機構實施規定。</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標楷體"/>
          <w:color w:val="000000"/>
          <w:sz w:val="28"/>
          <w:szCs w:val="28"/>
          <w:shd w:val="clear" w:color="auto" w:fill="FFFFFF"/>
        </w:rPr>
      </w:pPr>
      <w:r>
        <w:rPr>
          <w:rFonts w:ascii="標楷體" w:eastAsia="標楷體" w:hAnsi="標楷體" w:cs="標楷體"/>
          <w:color w:val="000000"/>
          <w:sz w:val="28"/>
          <w:szCs w:val="28"/>
          <w:shd w:val="clear" w:color="auto" w:fill="FFFFFF"/>
        </w:rPr>
        <w:t xml:space="preserve">  </w:t>
      </w:r>
      <w:r>
        <w:rPr>
          <w:rFonts w:ascii="標楷體" w:eastAsia="標楷體" w:hAnsi="標楷體" w:cs="標楷體"/>
          <w:color w:val="000000"/>
          <w:sz w:val="28"/>
          <w:szCs w:val="28"/>
          <w:shd w:val="clear" w:color="auto" w:fill="FFFFFF"/>
        </w:rPr>
        <w:t>六、國防部頒「後備軍人暨補充兵緩召、逐次與儘後召集處理規定」</w:t>
      </w:r>
    </w:p>
    <w:p w:rsidR="001C06E9" w:rsidRDefault="00FB14DD">
      <w:pPr>
        <w:pStyle w:val="Standard"/>
        <w:widowControl/>
        <w:snapToGrid w:val="0"/>
        <w:spacing w:line="440" w:lineRule="exact"/>
        <w:ind w:left="640" w:hanging="640"/>
        <w:jc w:val="both"/>
      </w:pPr>
      <w:r>
        <w:rPr>
          <w:rFonts w:ascii="標楷體" w:eastAsia="標楷體" w:hAnsi="標楷體" w:cs="標楷體"/>
          <w:color w:val="000000"/>
          <w:sz w:val="28"/>
          <w:szCs w:val="28"/>
        </w:rPr>
        <w:t>參、</w:t>
      </w:r>
      <w:r>
        <w:rPr>
          <w:rFonts w:ascii="標楷體" w:eastAsia="標楷體" w:hAnsi="標楷體" w:cs="標楷體"/>
          <w:color w:val="000000"/>
          <w:sz w:val="28"/>
          <w:szCs w:val="28"/>
          <w:lang w:val="zh-TW"/>
        </w:rPr>
        <w:t>後備軍人與補充兵緩召、逐次及儘後召集辦理對象役別範圍表</w:t>
      </w: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如附表</w:t>
      </w:r>
      <w:r>
        <w:rPr>
          <w:rFonts w:ascii="標楷體" w:eastAsia="標楷體" w:hAnsi="標楷體" w:cs="標楷體"/>
          <w:color w:val="000000"/>
          <w:sz w:val="28"/>
          <w:szCs w:val="28"/>
        </w:rPr>
        <w:t>1)</w:t>
      </w:r>
    </w:p>
    <w:p w:rsidR="001C06E9" w:rsidRDefault="00FB14DD">
      <w:pPr>
        <w:pStyle w:val="Standard"/>
        <w:widowControl/>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肆、各階段作業時程</w:t>
      </w:r>
      <w:r>
        <w:rPr>
          <w:rFonts w:ascii="標楷體" w:eastAsia="標楷體" w:hAnsi="標楷體" w:cs="標楷體"/>
          <w:color w:val="000000"/>
          <w:sz w:val="28"/>
          <w:szCs w:val="28"/>
        </w:rPr>
        <w:t>:</w:t>
      </w:r>
      <w:r>
        <w:rPr>
          <w:rFonts w:ascii="標楷體" w:eastAsia="標楷體" w:hAnsi="標楷體" w:cs="標楷體"/>
          <w:color w:val="000000"/>
          <w:sz w:val="28"/>
          <w:szCs w:val="28"/>
        </w:rPr>
        <w:t>（作業處理時限及程序表詳如附表</w:t>
      </w:r>
      <w:r>
        <w:rPr>
          <w:rFonts w:ascii="標楷體" w:eastAsia="標楷體" w:hAnsi="標楷體" w:cs="標楷體"/>
          <w:color w:val="000000"/>
          <w:sz w:val="28"/>
          <w:szCs w:val="28"/>
        </w:rPr>
        <w:t>2-1~</w:t>
      </w:r>
      <w:r>
        <w:rPr>
          <w:rFonts w:ascii="標楷體" w:eastAsia="標楷體" w:hAnsi="標楷體" w:cs="標楷體"/>
          <w:color w:val="000000"/>
          <w:sz w:val="28"/>
          <w:szCs w:val="28"/>
        </w:rPr>
        <w:t>附表</w:t>
      </w:r>
      <w:r>
        <w:rPr>
          <w:rFonts w:ascii="標楷體" w:eastAsia="標楷體" w:hAnsi="標楷體" w:cs="標楷體"/>
          <w:color w:val="000000"/>
          <w:sz w:val="28"/>
          <w:szCs w:val="28"/>
        </w:rPr>
        <w:t>2-3</w:t>
      </w:r>
      <w:r>
        <w:rPr>
          <w:rFonts w:ascii="標楷體" w:eastAsia="標楷體" w:hAnsi="標楷體" w:cs="標楷體"/>
          <w:color w:val="000000"/>
          <w:sz w:val="28"/>
          <w:szCs w:val="28"/>
        </w:rPr>
        <w:t>）</w:t>
      </w:r>
    </w:p>
    <w:p w:rsidR="001C06E9" w:rsidRDefault="00FB14DD">
      <w:pPr>
        <w:pStyle w:val="Standard"/>
        <w:widowControl/>
        <w:snapToGrid w:val="0"/>
        <w:spacing w:line="440" w:lineRule="exact"/>
        <w:ind w:firstLine="320"/>
        <w:jc w:val="both"/>
      </w:pPr>
      <w:r>
        <w:rPr>
          <w:rFonts w:ascii="標楷體" w:eastAsia="標楷體" w:hAnsi="標楷體" w:cs="標楷體"/>
          <w:color w:val="000000"/>
          <w:sz w:val="28"/>
          <w:szCs w:val="28"/>
        </w:rPr>
        <w:t>一、公告：</w:t>
      </w:r>
      <w:r>
        <w:rPr>
          <w:rFonts w:ascii="標楷體" w:eastAsia="標楷體" w:hAnsi="標楷體" w:cs="標楷體"/>
          <w:color w:val="000000"/>
          <w:sz w:val="28"/>
          <w:szCs w:val="28"/>
          <w:u w:val="single" w:color="000000"/>
        </w:rPr>
        <w:t>每年</w:t>
      </w:r>
      <w:r>
        <w:rPr>
          <w:rFonts w:ascii="標楷體" w:eastAsia="標楷體" w:hAnsi="標楷體" w:cs="標楷體"/>
          <w:color w:val="000000"/>
          <w:sz w:val="28"/>
          <w:szCs w:val="28"/>
          <w:u w:val="single" w:color="000000"/>
        </w:rPr>
        <w:t>3</w:t>
      </w:r>
      <w:r>
        <w:rPr>
          <w:rFonts w:ascii="標楷體" w:eastAsia="標楷體" w:hAnsi="標楷體" w:cs="標楷體"/>
          <w:color w:val="000000"/>
          <w:sz w:val="28"/>
          <w:szCs w:val="28"/>
          <w:u w:val="single" w:color="000000"/>
        </w:rPr>
        <w:t>月</w:t>
      </w:r>
      <w:r>
        <w:rPr>
          <w:rFonts w:ascii="標楷體" w:eastAsia="標楷體" w:hAnsi="標楷體" w:cs="標楷體"/>
          <w:color w:val="000000"/>
          <w:sz w:val="28"/>
          <w:szCs w:val="28"/>
          <w:u w:val="single" w:color="000000"/>
        </w:rPr>
        <w:t>16</w:t>
      </w:r>
      <w:r>
        <w:rPr>
          <w:rFonts w:ascii="標楷體" w:eastAsia="標楷體" w:hAnsi="標楷體" w:cs="標楷體"/>
          <w:color w:val="000000"/>
          <w:sz w:val="28"/>
          <w:szCs w:val="28"/>
          <w:u w:val="single" w:color="000000"/>
        </w:rPr>
        <w:t>日至</w:t>
      </w:r>
      <w:r>
        <w:rPr>
          <w:rFonts w:ascii="標楷體" w:eastAsia="標楷體" w:hAnsi="標楷體" w:cs="標楷體"/>
          <w:color w:val="000000"/>
          <w:sz w:val="28"/>
          <w:szCs w:val="28"/>
          <w:u w:val="single" w:color="000000"/>
        </w:rPr>
        <w:t>4</w:t>
      </w:r>
      <w:r>
        <w:rPr>
          <w:rFonts w:ascii="標楷體" w:eastAsia="標楷體" w:hAnsi="標楷體" w:cs="標楷體"/>
          <w:color w:val="000000"/>
          <w:sz w:val="28"/>
          <w:szCs w:val="28"/>
          <w:u w:val="single" w:color="000000"/>
        </w:rPr>
        <w:t>月</w:t>
      </w:r>
      <w:r>
        <w:rPr>
          <w:rFonts w:ascii="標楷體" w:eastAsia="標楷體" w:hAnsi="標楷體" w:cs="標楷體"/>
          <w:color w:val="000000"/>
          <w:sz w:val="28"/>
          <w:szCs w:val="28"/>
          <w:u w:val="single" w:color="000000"/>
        </w:rPr>
        <w:t>15</w:t>
      </w:r>
      <w:r>
        <w:rPr>
          <w:rFonts w:ascii="標楷體" w:eastAsia="標楷體" w:hAnsi="標楷體" w:cs="標楷體"/>
          <w:color w:val="000000"/>
          <w:sz w:val="28"/>
          <w:szCs w:val="28"/>
          <w:u w:val="single" w:color="000000"/>
        </w:rPr>
        <w:t>日。</w:t>
      </w:r>
    </w:p>
    <w:p w:rsidR="001C06E9" w:rsidRDefault="00FB14DD">
      <w:pPr>
        <w:pStyle w:val="Standard"/>
        <w:widowControl/>
        <w:snapToGrid w:val="0"/>
        <w:spacing w:line="440" w:lineRule="exact"/>
        <w:ind w:firstLine="320"/>
        <w:jc w:val="both"/>
      </w:pPr>
      <w:r>
        <w:rPr>
          <w:rFonts w:ascii="標楷體" w:eastAsia="標楷體" w:hAnsi="標楷體" w:cs="標楷體"/>
          <w:color w:val="000000"/>
          <w:sz w:val="28"/>
          <w:szCs w:val="28"/>
        </w:rPr>
        <w:t>二、宣傳：</w:t>
      </w:r>
      <w:r>
        <w:rPr>
          <w:rFonts w:ascii="標楷體" w:eastAsia="標楷體" w:hAnsi="標楷體" w:cs="標楷體"/>
          <w:color w:val="000000"/>
          <w:sz w:val="28"/>
          <w:szCs w:val="28"/>
          <w:u w:val="single"/>
        </w:rPr>
        <w:t>每年</w:t>
      </w:r>
      <w:r>
        <w:rPr>
          <w:rFonts w:ascii="標楷體" w:eastAsia="標楷體" w:hAnsi="標楷體" w:cs="標楷體"/>
          <w:color w:val="000000"/>
          <w:sz w:val="28"/>
          <w:szCs w:val="28"/>
          <w:u w:val="single"/>
        </w:rPr>
        <w:t>3</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16</w:t>
      </w:r>
      <w:r>
        <w:rPr>
          <w:rFonts w:ascii="標楷體" w:eastAsia="標楷體" w:hAnsi="標楷體" w:cs="標楷體"/>
          <w:color w:val="000000"/>
          <w:sz w:val="28"/>
          <w:szCs w:val="28"/>
          <w:u w:val="single"/>
        </w:rPr>
        <w:t>日至</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30</w:t>
      </w:r>
      <w:r>
        <w:rPr>
          <w:rFonts w:ascii="標楷體" w:eastAsia="標楷體" w:hAnsi="標楷體" w:cs="標楷體"/>
          <w:color w:val="000000"/>
          <w:sz w:val="28"/>
          <w:szCs w:val="28"/>
          <w:u w:val="single"/>
        </w:rPr>
        <w:t>日。</w:t>
      </w:r>
    </w:p>
    <w:p w:rsidR="001C06E9" w:rsidRDefault="00FB14DD">
      <w:pPr>
        <w:pStyle w:val="Standard"/>
        <w:widowControl/>
        <w:snapToGrid w:val="0"/>
        <w:spacing w:line="44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三、受理申請：</w:t>
      </w:r>
    </w:p>
    <w:p w:rsidR="001C06E9" w:rsidRDefault="00FB14DD">
      <w:pPr>
        <w:pStyle w:val="Standard"/>
        <w:widowControl/>
        <w:snapToGrid w:val="0"/>
        <w:spacing w:line="440" w:lineRule="exact"/>
        <w:ind w:firstLine="6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緩召：</w:t>
      </w:r>
    </w:p>
    <w:p w:rsidR="001C06E9" w:rsidRDefault="00FB14DD">
      <w:pPr>
        <w:pStyle w:val="Standard"/>
        <w:widowControl/>
        <w:snapToGrid w:val="0"/>
        <w:spacing w:line="440" w:lineRule="exact"/>
        <w:ind w:firstLine="1280"/>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第二、四、五款：</w:t>
      </w:r>
      <w:r>
        <w:rPr>
          <w:rFonts w:ascii="標楷體" w:eastAsia="標楷體" w:hAnsi="標楷體" w:cs="標楷體"/>
          <w:color w:val="000000"/>
          <w:sz w:val="28"/>
          <w:szCs w:val="28"/>
          <w:u w:val="single"/>
        </w:rPr>
        <w:t>每年</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日至</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30</w:t>
      </w:r>
      <w:r>
        <w:rPr>
          <w:rFonts w:ascii="標楷體" w:eastAsia="標楷體" w:hAnsi="標楷體" w:cs="標楷體"/>
          <w:color w:val="000000"/>
          <w:sz w:val="28"/>
          <w:szCs w:val="28"/>
          <w:u w:val="single"/>
        </w:rPr>
        <w:t>日</w:t>
      </w:r>
      <w:r>
        <w:rPr>
          <w:rFonts w:ascii="標楷體" w:eastAsia="標楷體" w:hAnsi="標楷體" w:cs="標楷體"/>
          <w:color w:val="000000"/>
          <w:sz w:val="28"/>
          <w:szCs w:val="28"/>
        </w:rPr>
        <w:t>。</w:t>
      </w:r>
    </w:p>
    <w:p w:rsidR="001C06E9" w:rsidRDefault="00FB14DD">
      <w:pPr>
        <w:pStyle w:val="Standard"/>
        <w:widowControl/>
        <w:snapToGrid w:val="0"/>
        <w:spacing w:line="440" w:lineRule="exact"/>
        <w:ind w:firstLine="1280"/>
        <w:jc w:val="both"/>
      </w:pPr>
      <w:r>
        <w:rPr>
          <w:rFonts w:ascii="標楷體" w:eastAsia="標楷體" w:hAnsi="標楷體" w:cs="標楷體"/>
          <w:color w:val="000000"/>
          <w:sz w:val="28"/>
          <w:szCs w:val="28"/>
        </w:rPr>
        <w:t>2.</w:t>
      </w:r>
      <w:r>
        <w:rPr>
          <w:rFonts w:ascii="標楷體" w:eastAsia="標楷體" w:hAnsi="標楷體" w:cs="標楷體"/>
          <w:color w:val="000000"/>
          <w:sz w:val="28"/>
          <w:szCs w:val="28"/>
        </w:rPr>
        <w:t>第三款：</w:t>
      </w:r>
      <w:r>
        <w:rPr>
          <w:rFonts w:ascii="標楷體" w:eastAsia="標楷體" w:hAnsi="標楷體" w:cs="標楷體"/>
          <w:color w:val="000000"/>
          <w:sz w:val="28"/>
          <w:szCs w:val="28"/>
          <w:u w:val="single"/>
        </w:rPr>
        <w:t>每年</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日至</w:t>
      </w:r>
      <w:r>
        <w:rPr>
          <w:rFonts w:ascii="標楷體" w:eastAsia="標楷體" w:hAnsi="標楷體" w:cs="標楷體"/>
          <w:color w:val="000000"/>
          <w:sz w:val="28"/>
          <w:szCs w:val="28"/>
          <w:u w:val="single"/>
        </w:rPr>
        <w:t>10</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31</w:t>
      </w:r>
      <w:r>
        <w:rPr>
          <w:rFonts w:ascii="標楷體" w:eastAsia="標楷體" w:hAnsi="標楷體" w:cs="標楷體"/>
          <w:color w:val="000000"/>
          <w:sz w:val="28"/>
          <w:szCs w:val="28"/>
          <w:u w:val="single"/>
        </w:rPr>
        <w:t>日</w:t>
      </w:r>
      <w:r>
        <w:rPr>
          <w:rFonts w:ascii="標楷體" w:eastAsia="標楷體" w:hAnsi="標楷體" w:cs="標楷體"/>
          <w:color w:val="000000"/>
          <w:sz w:val="28"/>
          <w:szCs w:val="28"/>
        </w:rPr>
        <w:t>。</w:t>
      </w:r>
    </w:p>
    <w:p w:rsidR="001C06E9" w:rsidRDefault="00FB14DD">
      <w:pPr>
        <w:pStyle w:val="Standard"/>
        <w:widowControl/>
        <w:snapToGrid w:val="0"/>
        <w:spacing w:line="440" w:lineRule="exact"/>
        <w:ind w:firstLine="6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逐次及儘後召集：</w:t>
      </w:r>
    </w:p>
    <w:p w:rsidR="001C06E9" w:rsidRDefault="00FB14DD">
      <w:pPr>
        <w:pStyle w:val="Standard"/>
        <w:widowControl/>
        <w:snapToGrid w:val="0"/>
        <w:spacing w:line="440" w:lineRule="exact"/>
        <w:ind w:firstLine="1280"/>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逐次召集第四款：</w:t>
      </w:r>
      <w:r>
        <w:rPr>
          <w:rFonts w:ascii="標楷體" w:eastAsia="標楷體" w:hAnsi="標楷體" w:cs="標楷體"/>
          <w:color w:val="000000"/>
          <w:sz w:val="28"/>
          <w:szCs w:val="28"/>
          <w:u w:val="single"/>
        </w:rPr>
        <w:t>每年</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日至</w:t>
      </w:r>
      <w:r>
        <w:rPr>
          <w:rFonts w:ascii="標楷體" w:eastAsia="標楷體" w:hAnsi="標楷體" w:cs="標楷體"/>
          <w:color w:val="000000"/>
          <w:sz w:val="28"/>
          <w:szCs w:val="28"/>
          <w:u w:val="single"/>
        </w:rPr>
        <w:t>10</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31</w:t>
      </w:r>
      <w:r>
        <w:rPr>
          <w:rFonts w:ascii="標楷體" w:eastAsia="標楷體" w:hAnsi="標楷體" w:cs="標楷體"/>
          <w:color w:val="000000"/>
          <w:sz w:val="28"/>
          <w:szCs w:val="28"/>
          <w:u w:val="single"/>
        </w:rPr>
        <w:t>日</w:t>
      </w:r>
      <w:r>
        <w:rPr>
          <w:rFonts w:ascii="標楷體" w:eastAsia="標楷體" w:hAnsi="標楷體" w:cs="標楷體"/>
          <w:color w:val="000000"/>
          <w:sz w:val="28"/>
          <w:szCs w:val="28"/>
        </w:rPr>
        <w:t>。</w:t>
      </w:r>
    </w:p>
    <w:p w:rsidR="001C06E9" w:rsidRDefault="00FB14DD">
      <w:pPr>
        <w:pStyle w:val="Standard"/>
        <w:widowControl/>
        <w:snapToGrid w:val="0"/>
        <w:spacing w:line="440" w:lineRule="exact"/>
        <w:ind w:firstLine="1280"/>
        <w:jc w:val="both"/>
      </w:pPr>
      <w:r>
        <w:rPr>
          <w:rFonts w:ascii="標楷體" w:eastAsia="標楷體" w:hAnsi="標楷體" w:cs="標楷體"/>
          <w:color w:val="000000"/>
          <w:sz w:val="28"/>
          <w:szCs w:val="28"/>
        </w:rPr>
        <w:t>2.</w:t>
      </w:r>
      <w:r>
        <w:rPr>
          <w:rFonts w:ascii="標楷體" w:eastAsia="標楷體" w:hAnsi="標楷體" w:cs="標楷體"/>
          <w:color w:val="000000"/>
          <w:sz w:val="28"/>
          <w:szCs w:val="28"/>
        </w:rPr>
        <w:t>儘後召集第二款：就讀學校</w:t>
      </w:r>
      <w:r>
        <w:rPr>
          <w:rFonts w:ascii="標楷體" w:eastAsia="標楷體" w:hAnsi="標楷體" w:cs="標楷體"/>
          <w:color w:val="000000"/>
          <w:sz w:val="28"/>
          <w:szCs w:val="28"/>
          <w:u w:val="single"/>
        </w:rPr>
        <w:t>正式上課日後</w:t>
      </w:r>
      <w:r>
        <w:rPr>
          <w:rFonts w:ascii="標楷體" w:eastAsia="標楷體" w:hAnsi="標楷體" w:cs="標楷體"/>
          <w:color w:val="000000"/>
          <w:sz w:val="28"/>
          <w:szCs w:val="28"/>
          <w:u w:val="single"/>
        </w:rPr>
        <w:t>2</w:t>
      </w:r>
      <w:r>
        <w:rPr>
          <w:rFonts w:ascii="標楷體" w:eastAsia="標楷體" w:hAnsi="標楷體" w:cs="標楷體"/>
          <w:color w:val="000000"/>
          <w:sz w:val="28"/>
          <w:szCs w:val="28"/>
          <w:u w:val="single"/>
        </w:rPr>
        <w:t>個月內</w:t>
      </w:r>
      <w:r>
        <w:rPr>
          <w:rFonts w:ascii="標楷體" w:eastAsia="標楷體" w:hAnsi="標楷體" w:cs="標楷體"/>
          <w:color w:val="000000"/>
          <w:sz w:val="28"/>
          <w:szCs w:val="28"/>
        </w:rPr>
        <w:t>。</w:t>
      </w:r>
    </w:p>
    <w:p w:rsidR="001C06E9" w:rsidRDefault="00FB14DD">
      <w:pPr>
        <w:pStyle w:val="Standard"/>
        <w:widowControl/>
        <w:snapToGrid w:val="0"/>
        <w:spacing w:line="440" w:lineRule="exact"/>
        <w:ind w:firstLine="1280"/>
        <w:jc w:val="both"/>
      </w:pPr>
      <w:r>
        <w:rPr>
          <w:rFonts w:ascii="標楷體" w:eastAsia="標楷體" w:hAnsi="標楷體" w:cs="標楷體"/>
          <w:color w:val="000000"/>
          <w:sz w:val="28"/>
          <w:szCs w:val="28"/>
        </w:rPr>
        <w:t>3.</w:t>
      </w:r>
      <w:r>
        <w:rPr>
          <w:rFonts w:ascii="標楷體" w:eastAsia="標楷體" w:hAnsi="標楷體" w:cs="標楷體"/>
          <w:color w:val="000000"/>
          <w:sz w:val="28"/>
          <w:szCs w:val="28"/>
        </w:rPr>
        <w:t>其餘各款：</w:t>
      </w:r>
      <w:r>
        <w:rPr>
          <w:rFonts w:ascii="標楷體" w:eastAsia="標楷體" w:hAnsi="標楷體" w:cs="標楷體"/>
          <w:color w:val="000000"/>
          <w:sz w:val="28"/>
          <w:szCs w:val="28"/>
          <w:u w:val="single"/>
        </w:rPr>
        <w:t>每年</w:t>
      </w:r>
      <w:r>
        <w:rPr>
          <w:rFonts w:ascii="標楷體" w:eastAsia="標楷體" w:hAnsi="標楷體" w:cs="標楷體"/>
          <w:color w:val="000000"/>
          <w:sz w:val="28"/>
          <w:szCs w:val="28"/>
          <w:u w:val="single"/>
        </w:rPr>
        <w:t>4</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日至</w:t>
      </w:r>
      <w:r>
        <w:rPr>
          <w:rFonts w:ascii="標楷體" w:eastAsia="標楷體" w:hAnsi="標楷體" w:cs="標楷體"/>
          <w:color w:val="000000"/>
          <w:sz w:val="28"/>
          <w:szCs w:val="28"/>
          <w:u w:val="single"/>
        </w:rPr>
        <w:t>5</w:t>
      </w:r>
      <w:r>
        <w:rPr>
          <w:rFonts w:ascii="標楷體" w:eastAsia="標楷體" w:hAnsi="標楷體" w:cs="標楷體"/>
          <w:color w:val="000000"/>
          <w:sz w:val="28"/>
          <w:szCs w:val="28"/>
          <w:u w:val="single"/>
        </w:rPr>
        <w:t>月</w:t>
      </w:r>
      <w:r>
        <w:rPr>
          <w:rFonts w:ascii="標楷體" w:eastAsia="標楷體" w:hAnsi="標楷體" w:cs="標楷體"/>
          <w:color w:val="000000"/>
          <w:sz w:val="28"/>
          <w:szCs w:val="28"/>
          <w:u w:val="single"/>
        </w:rPr>
        <w:t>31</w:t>
      </w:r>
      <w:r>
        <w:rPr>
          <w:rFonts w:ascii="標楷體" w:eastAsia="標楷體" w:hAnsi="標楷體" w:cs="標楷體"/>
          <w:color w:val="000000"/>
          <w:sz w:val="28"/>
          <w:szCs w:val="28"/>
          <w:u w:val="single"/>
        </w:rPr>
        <w:t>日</w:t>
      </w:r>
      <w:r>
        <w:rPr>
          <w:rFonts w:ascii="標楷體" w:eastAsia="標楷體" w:hAnsi="標楷體" w:cs="標楷體"/>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伍、有效期限：</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一、緩召：</w:t>
      </w:r>
    </w:p>
    <w:p w:rsidR="001C06E9" w:rsidRDefault="00FB14DD">
      <w:pPr>
        <w:pStyle w:val="Standard"/>
        <w:widowControl/>
        <w:snapToGrid w:val="0"/>
        <w:spacing w:line="500" w:lineRule="exact"/>
        <w:ind w:left="960"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依「兵役法」第</w:t>
      </w:r>
      <w:r>
        <w:rPr>
          <w:rFonts w:ascii="標楷體" w:eastAsia="標楷體" w:hAnsi="標楷體" w:cs="標楷體"/>
          <w:color w:val="000000"/>
          <w:sz w:val="28"/>
          <w:szCs w:val="28"/>
        </w:rPr>
        <w:t>41</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項規定核准緩召人員有效期限如下：</w:t>
      </w:r>
    </w:p>
    <w:p w:rsidR="001C06E9" w:rsidRDefault="00FB14DD">
      <w:pPr>
        <w:pStyle w:val="Standard"/>
        <w:widowControl/>
        <w:snapToGrid w:val="0"/>
        <w:spacing w:line="500" w:lineRule="exact"/>
        <w:ind w:left="1279" w:hanging="960"/>
        <w:jc w:val="both"/>
      </w:pPr>
      <w:r>
        <w:rPr>
          <w:rFonts w:ascii="標楷體" w:eastAsia="標楷體" w:hAnsi="標楷體" w:cs="標楷體"/>
          <w:b/>
          <w:bCs/>
          <w:sz w:val="28"/>
          <w:szCs w:val="28"/>
        </w:rPr>
        <w:t>（一）</w:t>
      </w:r>
      <w:r>
        <w:rPr>
          <w:rFonts w:ascii="標楷體" w:eastAsia="標楷體" w:hAnsi="標楷體" w:cs="標楷體"/>
          <w:b/>
          <w:bCs/>
          <w:color w:val="FF0000"/>
          <w:sz w:val="28"/>
          <w:szCs w:val="28"/>
        </w:rPr>
        <w:t>合於「兵役法」第</w:t>
      </w:r>
      <w:r>
        <w:rPr>
          <w:rFonts w:ascii="標楷體" w:eastAsia="標楷體" w:hAnsi="標楷體" w:cs="標楷體"/>
          <w:b/>
          <w:bCs/>
          <w:color w:val="FF0000"/>
          <w:sz w:val="28"/>
          <w:szCs w:val="28"/>
        </w:rPr>
        <w:t>41</w:t>
      </w:r>
      <w:r>
        <w:rPr>
          <w:rFonts w:ascii="標楷體" w:eastAsia="標楷體" w:hAnsi="標楷體" w:cs="標楷體"/>
          <w:b/>
          <w:bCs/>
          <w:color w:val="FF0000"/>
          <w:sz w:val="28"/>
          <w:szCs w:val="28"/>
        </w:rPr>
        <w:t>條第</w:t>
      </w:r>
      <w:r>
        <w:rPr>
          <w:rFonts w:ascii="標楷體" w:eastAsia="標楷體" w:hAnsi="標楷體" w:cs="標楷體"/>
          <w:b/>
          <w:bCs/>
          <w:color w:val="FF0000"/>
          <w:sz w:val="28"/>
          <w:szCs w:val="28"/>
        </w:rPr>
        <w:t>1</w:t>
      </w:r>
      <w:r>
        <w:rPr>
          <w:rFonts w:ascii="標楷體" w:eastAsia="標楷體" w:hAnsi="標楷體" w:cs="標楷體"/>
          <w:b/>
          <w:bCs/>
          <w:color w:val="FF0000"/>
          <w:sz w:val="28"/>
          <w:szCs w:val="28"/>
        </w:rPr>
        <w:t>項第三款所定現任教於高級中等以下學校</w:t>
      </w:r>
      <w:r>
        <w:rPr>
          <w:rFonts w:ascii="標楷體" w:eastAsia="標楷體" w:hAnsi="標楷體" w:cs="標楷體"/>
          <w:b/>
          <w:bCs/>
          <w:color w:val="FF0000"/>
          <w:sz w:val="28"/>
          <w:szCs w:val="28"/>
        </w:rPr>
        <w:t>(</w:t>
      </w:r>
      <w:r>
        <w:rPr>
          <w:rFonts w:ascii="標楷體" w:eastAsia="標楷體" w:hAnsi="標楷體" w:cs="標楷體"/>
          <w:b/>
          <w:bCs/>
          <w:color w:val="FF0000"/>
          <w:sz w:val="28"/>
          <w:szCs w:val="28"/>
        </w:rPr>
        <w:t>含專科學校五年制前三年</w:t>
      </w:r>
      <w:r>
        <w:rPr>
          <w:rFonts w:ascii="標楷體" w:eastAsia="標楷體" w:hAnsi="標楷體" w:cs="標楷體"/>
          <w:b/>
          <w:bCs/>
          <w:color w:val="FF0000"/>
          <w:sz w:val="28"/>
          <w:szCs w:val="28"/>
        </w:rPr>
        <w:t xml:space="preserve">) </w:t>
      </w:r>
      <w:r>
        <w:rPr>
          <w:rFonts w:ascii="標楷體" w:eastAsia="標楷體" w:hAnsi="標楷體" w:cs="標楷體"/>
          <w:b/>
          <w:bCs/>
          <w:color w:val="FF0000"/>
          <w:sz w:val="28"/>
          <w:szCs w:val="28"/>
        </w:rPr>
        <w:t>一年以上之現職專任教師，經審查核定者緩召，本款有效核准期限：有聘期至聘期屆滿當年</w:t>
      </w:r>
      <w:r>
        <w:rPr>
          <w:rFonts w:ascii="標楷體" w:eastAsia="標楷體" w:hAnsi="標楷體" w:cs="標楷體"/>
          <w:b/>
          <w:bCs/>
          <w:color w:val="FF0000"/>
          <w:sz w:val="28"/>
          <w:szCs w:val="28"/>
        </w:rPr>
        <w:t>12</w:t>
      </w:r>
      <w:r>
        <w:rPr>
          <w:rFonts w:ascii="標楷體" w:eastAsia="標楷體" w:hAnsi="標楷體" w:cs="標楷體"/>
          <w:b/>
          <w:bCs/>
          <w:color w:val="FF0000"/>
          <w:sz w:val="28"/>
          <w:szCs w:val="28"/>
        </w:rPr>
        <w:t>月</w:t>
      </w:r>
      <w:r>
        <w:rPr>
          <w:rFonts w:ascii="標楷體" w:eastAsia="標楷體" w:hAnsi="標楷體" w:cs="標楷體"/>
          <w:b/>
          <w:bCs/>
          <w:color w:val="FF0000"/>
          <w:sz w:val="28"/>
          <w:szCs w:val="28"/>
        </w:rPr>
        <w:t>31</w:t>
      </w:r>
      <w:r>
        <w:rPr>
          <w:rFonts w:ascii="標楷體" w:eastAsia="標楷體" w:hAnsi="標楷體" w:cs="標楷體"/>
          <w:b/>
          <w:bCs/>
          <w:color w:val="FF0000"/>
          <w:sz w:val="28"/>
          <w:szCs w:val="28"/>
        </w:rPr>
        <w:t>日止，無受聘截止日之長聘者，核定有效年限以三年為限。</w:t>
      </w:r>
    </w:p>
    <w:p w:rsidR="001C06E9" w:rsidRDefault="00FB14DD">
      <w:pPr>
        <w:pStyle w:val="Standard"/>
        <w:widowControl/>
        <w:snapToGrid w:val="0"/>
        <w:spacing w:line="500" w:lineRule="exact"/>
        <w:ind w:left="1279" w:hanging="960"/>
        <w:jc w:val="both"/>
      </w:pPr>
      <w:r>
        <w:rPr>
          <w:rFonts w:ascii="標楷體" w:eastAsia="標楷體" w:hAnsi="標楷體" w:cs="標楷體"/>
          <w:sz w:val="28"/>
          <w:szCs w:val="28"/>
        </w:rPr>
        <w:lastRenderedPageBreak/>
        <w:t>（二）</w:t>
      </w:r>
      <w:r>
        <w:rPr>
          <w:rFonts w:ascii="標楷體" w:eastAsia="標楷體" w:hAnsi="標楷體" w:cs="標楷體"/>
          <w:color w:val="000000"/>
          <w:sz w:val="28"/>
          <w:szCs w:val="28"/>
        </w:rPr>
        <w:t>合於「兵役法」第</w:t>
      </w:r>
      <w:r>
        <w:rPr>
          <w:rFonts w:ascii="標楷體" w:eastAsia="標楷體" w:hAnsi="標楷體" w:cs="標楷體"/>
          <w:color w:val="000000"/>
          <w:sz w:val="28"/>
          <w:szCs w:val="28"/>
        </w:rPr>
        <w:t>41</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項第五款所定</w:t>
      </w:r>
      <w:r>
        <w:rPr>
          <w:rFonts w:ascii="標楷體" w:eastAsia="標楷體" w:hAnsi="標楷體" w:cs="標楷體"/>
          <w:sz w:val="28"/>
          <w:szCs w:val="28"/>
        </w:rPr>
        <w:t>無兄弟姊妹，而其父或母已年逾</w:t>
      </w:r>
      <w:r>
        <w:rPr>
          <w:rFonts w:ascii="標楷體" w:eastAsia="標楷體" w:hAnsi="標楷體" w:cs="標楷體"/>
          <w:sz w:val="28"/>
          <w:szCs w:val="28"/>
        </w:rPr>
        <w:t>60</w:t>
      </w:r>
      <w:r>
        <w:rPr>
          <w:rFonts w:ascii="標楷體" w:eastAsia="標楷體" w:hAnsi="標楷體" w:cs="標楷體"/>
          <w:sz w:val="28"/>
          <w:szCs w:val="28"/>
        </w:rPr>
        <w:t>歲或死亡者</w:t>
      </w:r>
      <w:r>
        <w:rPr>
          <w:rFonts w:ascii="標楷體" w:eastAsia="標楷體" w:hAnsi="標楷體" w:cs="標楷體"/>
          <w:sz w:val="28"/>
          <w:szCs w:val="28"/>
        </w:rPr>
        <w:t>(</w:t>
      </w:r>
      <w:r>
        <w:rPr>
          <w:rFonts w:ascii="標楷體" w:eastAsia="標楷體" w:hAnsi="標楷體" w:cs="標楷體"/>
          <w:sz w:val="28"/>
          <w:szCs w:val="28"/>
        </w:rPr>
        <w:t>父母俱亡者，不在此限</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color w:val="000000"/>
          <w:sz w:val="28"/>
          <w:szCs w:val="28"/>
        </w:rPr>
        <w:t>自次年</w:t>
      </w:r>
      <w:r>
        <w:rPr>
          <w:rFonts w:ascii="標楷體" w:eastAsia="標楷體" w:hAnsi="標楷體" w:cs="標楷體"/>
          <w:color w:val="000000"/>
          <w:sz w:val="28"/>
          <w:szCs w:val="28"/>
        </w:rPr>
        <w:t>1</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日起生效，有效期限以三年為限；</w:t>
      </w:r>
      <w:r>
        <w:rPr>
          <w:rFonts w:ascii="標楷體" w:eastAsia="標楷體" w:hAnsi="標楷體" w:cs="標楷體"/>
          <w:sz w:val="28"/>
          <w:szCs w:val="28"/>
        </w:rPr>
        <w:t>檢附現戶全部家屬之戶籍資料</w:t>
      </w:r>
      <w:r>
        <w:rPr>
          <w:rFonts w:ascii="標楷體" w:eastAsia="標楷體" w:hAnsi="標楷體" w:cs="標楷體"/>
          <w:sz w:val="28"/>
          <w:szCs w:val="28"/>
        </w:rPr>
        <w:t>(</w:t>
      </w:r>
      <w:r>
        <w:rPr>
          <w:rFonts w:ascii="標楷體" w:eastAsia="標楷體" w:hAnsi="標楷體" w:cs="標楷體"/>
          <w:sz w:val="28"/>
          <w:szCs w:val="28"/>
        </w:rPr>
        <w:t>需含申請人本人及其全部家屬</w:t>
      </w:r>
      <w:r>
        <w:rPr>
          <w:rFonts w:ascii="標楷體" w:eastAsia="標楷體" w:hAnsi="標楷體" w:cs="標楷體"/>
          <w:sz w:val="28"/>
          <w:szCs w:val="28"/>
        </w:rPr>
        <w:t>)</w:t>
      </w:r>
      <w:r>
        <w:rPr>
          <w:rFonts w:ascii="標楷體" w:eastAsia="標楷體" w:hAnsi="標楷體" w:cs="標楷體"/>
          <w:color w:val="000000"/>
          <w:sz w:val="28"/>
          <w:szCs w:val="28"/>
        </w:rPr>
        <w:t>，以利查考</w:t>
      </w:r>
      <w:r>
        <w:rPr>
          <w:rFonts w:ascii="標楷體" w:eastAsia="標楷體" w:hAnsi="標楷體" w:cs="標楷體"/>
          <w:b/>
          <w:color w:val="000000"/>
          <w:sz w:val="28"/>
          <w:szCs w:val="28"/>
        </w:rPr>
        <w:t>。</w:t>
      </w:r>
    </w:p>
    <w:p w:rsidR="001C06E9" w:rsidRDefault="00FB14DD">
      <w:pPr>
        <w:pStyle w:val="Standard"/>
        <w:widowControl/>
        <w:snapToGrid w:val="0"/>
        <w:spacing w:line="50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（三）除上揭各款外，「兵役法」第</w:t>
      </w:r>
      <w:r>
        <w:rPr>
          <w:rFonts w:ascii="標楷體" w:eastAsia="標楷體" w:hAnsi="標楷體" w:cs="標楷體"/>
          <w:color w:val="000000"/>
          <w:sz w:val="28"/>
          <w:szCs w:val="28"/>
        </w:rPr>
        <w:t>41</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項第二款、第四款均自次年</w:t>
      </w:r>
      <w:r>
        <w:rPr>
          <w:rFonts w:ascii="標楷體" w:eastAsia="標楷體" w:hAnsi="標楷體" w:cs="標楷體"/>
          <w:color w:val="000000"/>
          <w:sz w:val="28"/>
          <w:szCs w:val="28"/>
        </w:rPr>
        <w:t>1</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日起至</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二、逐次召集：</w:t>
      </w:r>
    </w:p>
    <w:p w:rsidR="001C06E9" w:rsidRDefault="00FB14DD">
      <w:pPr>
        <w:pStyle w:val="Standard"/>
        <w:widowControl/>
        <w:tabs>
          <w:tab w:val="left" w:pos="1936"/>
          <w:tab w:val="left" w:pos="2852"/>
          <w:tab w:val="left" w:pos="3768"/>
          <w:tab w:val="left" w:pos="4684"/>
          <w:tab w:val="left" w:pos="5600"/>
          <w:tab w:val="left" w:pos="6516"/>
          <w:tab w:val="left" w:pos="7432"/>
          <w:tab w:val="left" w:pos="8348"/>
          <w:tab w:val="left" w:pos="9264"/>
          <w:tab w:val="left" w:pos="10180"/>
          <w:tab w:val="left" w:pos="11096"/>
          <w:tab w:val="left" w:pos="12012"/>
          <w:tab w:val="left" w:pos="12928"/>
          <w:tab w:val="left" w:pos="13844"/>
          <w:tab w:val="left" w:pos="14760"/>
          <w:tab w:val="left" w:pos="15676"/>
        </w:tabs>
        <w:snapToGrid w:val="0"/>
        <w:spacing w:line="520" w:lineRule="exact"/>
        <w:ind w:left="1020"/>
        <w:jc w:val="both"/>
        <w:rPr>
          <w:rFonts w:ascii="標楷體" w:eastAsia="標楷體" w:hAnsi="標楷體" w:cs="標楷體"/>
          <w:color w:val="000000"/>
          <w:sz w:val="28"/>
          <w:szCs w:val="28"/>
        </w:rPr>
      </w:pPr>
      <w:r>
        <w:rPr>
          <w:rFonts w:ascii="標楷體" w:eastAsia="標楷體" w:hAnsi="標楷體" w:cs="標楷體"/>
          <w:color w:val="000000"/>
          <w:sz w:val="28"/>
          <w:szCs w:val="28"/>
        </w:rPr>
        <w:t>依「兵役法施行法」第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項規定核准逐次召集人員有效期限如下：</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520" w:lineRule="exact"/>
        <w:ind w:left="1304" w:hanging="1020"/>
        <w:jc w:val="both"/>
        <w:rPr>
          <w:rFonts w:ascii="標楷體" w:eastAsia="標楷體" w:hAnsi="標楷體" w:cs="標楷體"/>
          <w:color w:val="000000"/>
          <w:sz w:val="28"/>
          <w:szCs w:val="28"/>
        </w:rPr>
      </w:pPr>
      <w:r>
        <w:rPr>
          <w:rFonts w:ascii="標楷體" w:eastAsia="標楷體" w:hAnsi="標楷體" w:cs="標楷體"/>
          <w:color w:val="000000"/>
          <w:sz w:val="28"/>
          <w:szCs w:val="28"/>
        </w:rPr>
        <w:t>（一）合於「兵役法施行法」第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項第一款中央或地方機關簡任</w:t>
      </w:r>
      <w:r>
        <w:rPr>
          <w:rFonts w:ascii="標楷體" w:eastAsia="標楷體" w:hAnsi="標楷體" w:cs="標楷體"/>
          <w:color w:val="000000"/>
          <w:sz w:val="28"/>
          <w:szCs w:val="28"/>
        </w:rPr>
        <w:t>11</w:t>
      </w:r>
      <w:r>
        <w:rPr>
          <w:rFonts w:ascii="標楷體" w:eastAsia="標楷體" w:hAnsi="標楷體" w:cs="標楷體"/>
          <w:color w:val="000000"/>
          <w:sz w:val="28"/>
          <w:szCs w:val="28"/>
        </w:rPr>
        <w:t>職等及比照簡任</w:t>
      </w:r>
      <w:r>
        <w:rPr>
          <w:rFonts w:ascii="標楷體" w:eastAsia="標楷體" w:hAnsi="標楷體" w:cs="標楷體"/>
          <w:color w:val="000000"/>
          <w:sz w:val="28"/>
          <w:szCs w:val="28"/>
        </w:rPr>
        <w:t>11</w:t>
      </w:r>
      <w:r>
        <w:rPr>
          <w:rFonts w:ascii="標楷體" w:eastAsia="標楷體" w:hAnsi="標楷體" w:cs="標楷體"/>
          <w:color w:val="000000"/>
          <w:sz w:val="28"/>
          <w:szCs w:val="28"/>
        </w:rPr>
        <w:t>職等以上人員，依任期核處、無任期者有效期限三年。</w:t>
      </w:r>
    </w:p>
    <w:p w:rsidR="001C06E9" w:rsidRDefault="00FB14DD">
      <w:pPr>
        <w:pStyle w:val="Standard"/>
        <w:widowControl/>
        <w:snapToGrid w:val="0"/>
        <w:spacing w:line="52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（二）合於「兵役法施行法」第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項第二款所定「在會期中之中央或地方民意代表」，有效期限依會期核定。</w:t>
      </w:r>
    </w:p>
    <w:p w:rsidR="001C06E9" w:rsidRDefault="00FB14DD">
      <w:pPr>
        <w:pStyle w:val="Standard"/>
        <w:widowControl/>
        <w:snapToGrid w:val="0"/>
        <w:spacing w:line="52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（三）合於「兵役法施行法」第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項第三款所定「各級法院之法官、檢察署之檢察官」，有效期限以三年。</w:t>
      </w:r>
    </w:p>
    <w:p w:rsidR="001C06E9" w:rsidRDefault="00FB14DD">
      <w:pPr>
        <w:pStyle w:val="Standard"/>
        <w:widowControl/>
        <w:snapToGrid w:val="0"/>
        <w:spacing w:line="520" w:lineRule="exact"/>
        <w:ind w:left="1279" w:hanging="960"/>
        <w:jc w:val="both"/>
      </w:pPr>
      <w:r>
        <w:rPr>
          <w:rFonts w:ascii="標楷體" w:eastAsia="標楷體" w:hAnsi="標楷體" w:cs="標楷體"/>
          <w:color w:val="000000"/>
          <w:sz w:val="28"/>
          <w:szCs w:val="28"/>
        </w:rPr>
        <w:t>（四）合於「兵役法施行法」第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項第四款所定「公立或已立案之私立小學以上學校校長、院長、系主</w:t>
      </w:r>
      <w:r>
        <w:rPr>
          <w:rFonts w:ascii="標楷體" w:eastAsia="標楷體" w:hAnsi="標楷體" w:cs="標楷體"/>
          <w:color w:val="000000"/>
          <w:sz w:val="28"/>
          <w:szCs w:val="28"/>
        </w:rPr>
        <w:t>任或有關國防科學之專任教授」，核准至聘期屆滿日，無聘期限制者核准期限以三年為限。</w:t>
      </w:r>
    </w:p>
    <w:p w:rsidR="001C06E9" w:rsidRDefault="00FB14DD">
      <w:pPr>
        <w:pStyle w:val="Standard"/>
        <w:widowControl/>
        <w:snapToGrid w:val="0"/>
        <w:spacing w:line="52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（五）合於「兵役法施行法」第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項第五款所定「直接辦理兵役工作之役政或警察人員」，除村、里長核准至任期屆滿外，其餘申請人員，有效期限以三年為限。</w:t>
      </w:r>
    </w:p>
    <w:p w:rsidR="001C06E9" w:rsidRDefault="00FB14DD">
      <w:pPr>
        <w:pStyle w:val="Standard"/>
        <w:widowControl/>
        <w:snapToGrid w:val="0"/>
        <w:spacing w:line="52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（六）合於「兵役法施行法」第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項第六款所定「國防部所屬之聘雇人員」，依聘期核准，無聘期截止日者，有效核准期限以三年為限。</w:t>
      </w:r>
    </w:p>
    <w:p w:rsidR="001C06E9" w:rsidRDefault="00FB14DD">
      <w:pPr>
        <w:pStyle w:val="Standard"/>
        <w:widowControl/>
        <w:snapToGrid w:val="0"/>
        <w:spacing w:line="520" w:lineRule="exact"/>
        <w:ind w:left="1279" w:hanging="960"/>
        <w:jc w:val="both"/>
      </w:pPr>
      <w:r>
        <w:rPr>
          <w:rFonts w:ascii="標楷體" w:eastAsia="標楷體" w:hAnsi="標楷體" w:cs="標楷體"/>
          <w:color w:val="000000"/>
          <w:sz w:val="28"/>
          <w:szCs w:val="28"/>
        </w:rPr>
        <w:t>（七）合於「兵役法施行法」第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項第七款所定「正在辦理救災與救護傷患中之人員」，屬編制內消防人員核准之有效期限為三年，一般救災人員依救災期程核准</w:t>
      </w:r>
      <w:r>
        <w:rPr>
          <w:rFonts w:ascii="標楷體" w:eastAsia="標楷體" w:hAnsi="標楷體" w:cs="標楷體"/>
          <w:b/>
          <w:color w:val="000000"/>
          <w:sz w:val="28"/>
          <w:szCs w:val="28"/>
        </w:rPr>
        <w:t>。</w:t>
      </w:r>
    </w:p>
    <w:p w:rsidR="001C06E9" w:rsidRDefault="00FB14DD">
      <w:pPr>
        <w:pStyle w:val="Standard"/>
        <w:widowControl/>
        <w:snapToGrid w:val="0"/>
        <w:spacing w:line="52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t>（八）合於「兵役法施行法」第</w:t>
      </w:r>
      <w:r>
        <w:rPr>
          <w:rFonts w:ascii="標楷體" w:eastAsia="標楷體" w:hAnsi="標楷體" w:cs="標楷體"/>
          <w:color w:val="000000"/>
          <w:sz w:val="28"/>
          <w:szCs w:val="28"/>
        </w:rPr>
        <w:t>29</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項第八款所定「由政府選派因公出國人員」，有效期間依其出國期限訂之。</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三、儘後召集：</w:t>
      </w:r>
    </w:p>
    <w:p w:rsidR="001C06E9" w:rsidRDefault="00FB14DD">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napToGrid w:val="0"/>
        <w:spacing w:line="480" w:lineRule="exact"/>
        <w:ind w:left="960"/>
        <w:jc w:val="both"/>
        <w:rPr>
          <w:rFonts w:ascii="標楷體" w:eastAsia="標楷體" w:hAnsi="標楷體" w:cs="標楷體"/>
          <w:color w:val="000000"/>
          <w:sz w:val="28"/>
          <w:szCs w:val="28"/>
        </w:rPr>
      </w:pPr>
      <w:r>
        <w:rPr>
          <w:rFonts w:ascii="標楷體" w:eastAsia="標楷體" w:hAnsi="標楷體" w:cs="標楷體"/>
          <w:color w:val="000000"/>
          <w:sz w:val="28"/>
          <w:szCs w:val="28"/>
        </w:rPr>
        <w:t>依「兵役法施行法」第</w:t>
      </w:r>
      <w:r>
        <w:rPr>
          <w:rFonts w:ascii="標楷體" w:eastAsia="標楷體" w:hAnsi="標楷體" w:cs="標楷體"/>
          <w:color w:val="000000"/>
          <w:sz w:val="28"/>
          <w:szCs w:val="28"/>
        </w:rPr>
        <w:t>30</w:t>
      </w:r>
      <w:r>
        <w:rPr>
          <w:rFonts w:ascii="標楷體" w:eastAsia="標楷體" w:hAnsi="標楷體" w:cs="標楷體"/>
          <w:color w:val="000000"/>
          <w:sz w:val="28"/>
          <w:szCs w:val="28"/>
        </w:rPr>
        <w:t>條規定核准儘後召集人員有效期限如下：</w:t>
      </w:r>
    </w:p>
    <w:p w:rsidR="001C06E9" w:rsidRDefault="00FB14DD">
      <w:pPr>
        <w:pStyle w:val="Standard"/>
        <w:widowControl/>
        <w:snapToGrid w:val="0"/>
        <w:spacing w:line="480" w:lineRule="exact"/>
        <w:ind w:left="1279" w:hanging="96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（一）合於「兵役法施行法」第</w:t>
      </w:r>
      <w:r>
        <w:rPr>
          <w:rFonts w:ascii="標楷體" w:eastAsia="標楷體" w:hAnsi="標楷體" w:cs="標楷體"/>
          <w:color w:val="000000"/>
          <w:sz w:val="28"/>
          <w:szCs w:val="28"/>
        </w:rPr>
        <w:t>30</w:t>
      </w:r>
      <w:r>
        <w:rPr>
          <w:rFonts w:ascii="標楷體" w:eastAsia="標楷體" w:hAnsi="標楷體" w:cs="標楷體"/>
          <w:color w:val="000000"/>
          <w:sz w:val="28"/>
          <w:szCs w:val="28"/>
        </w:rPr>
        <w:t>條第二款所定「正在專科以上學校就讀之學生」，依其預定畢業日期暨除役年齡限制造報申辦。</w:t>
      </w:r>
    </w:p>
    <w:p w:rsidR="001C06E9" w:rsidRDefault="00FB14DD">
      <w:pPr>
        <w:pStyle w:val="Standard"/>
        <w:widowControl/>
        <w:snapToGrid w:val="0"/>
        <w:spacing w:line="480" w:lineRule="exact"/>
        <w:ind w:left="1279" w:hanging="960"/>
        <w:jc w:val="both"/>
      </w:pPr>
      <w:r>
        <w:rPr>
          <w:rFonts w:ascii="標楷體" w:eastAsia="標楷體" w:hAnsi="標楷體" w:cs="標楷體"/>
          <w:sz w:val="28"/>
          <w:szCs w:val="28"/>
        </w:rPr>
        <w:t>（二）</w:t>
      </w:r>
      <w:r>
        <w:rPr>
          <w:rFonts w:ascii="標楷體" w:eastAsia="標楷體" w:hAnsi="標楷體" w:cs="標楷體"/>
          <w:color w:val="000000"/>
          <w:sz w:val="28"/>
          <w:szCs w:val="28"/>
        </w:rPr>
        <w:t>合於「兵役法施行法」第</w:t>
      </w:r>
      <w:r>
        <w:rPr>
          <w:rFonts w:ascii="標楷體" w:eastAsia="標楷體" w:hAnsi="標楷體" w:cs="標楷體"/>
          <w:color w:val="000000"/>
          <w:sz w:val="28"/>
          <w:szCs w:val="28"/>
        </w:rPr>
        <w:t>30</w:t>
      </w:r>
      <w:r>
        <w:rPr>
          <w:rFonts w:ascii="標楷體" w:eastAsia="標楷體" w:hAnsi="標楷體" w:cs="標楷體"/>
          <w:color w:val="000000"/>
          <w:sz w:val="28"/>
          <w:szCs w:val="28"/>
        </w:rPr>
        <w:t>條第四款所定「</w:t>
      </w:r>
      <w:r>
        <w:rPr>
          <w:rFonts w:ascii="標楷體" w:eastAsia="標楷體" w:hAnsi="標楷體" w:cs="標楷體"/>
          <w:sz w:val="28"/>
          <w:szCs w:val="28"/>
        </w:rPr>
        <w:t>兄弟姊妹中已有半數以上在營服役者</w:t>
      </w:r>
      <w:r>
        <w:rPr>
          <w:rFonts w:ascii="標楷體" w:eastAsia="標楷體" w:hAnsi="標楷體" w:cs="標楷體"/>
          <w:color w:val="000000"/>
          <w:sz w:val="28"/>
          <w:szCs w:val="28"/>
        </w:rPr>
        <w:t>」，以其在營服役之</w:t>
      </w:r>
      <w:r>
        <w:rPr>
          <w:rFonts w:ascii="標楷體" w:eastAsia="標楷體" w:hAnsi="標楷體" w:cs="標楷體"/>
          <w:sz w:val="28"/>
          <w:szCs w:val="28"/>
        </w:rPr>
        <w:t>兄弟姊妹</w:t>
      </w:r>
      <w:r>
        <w:rPr>
          <w:rFonts w:ascii="標楷體" w:eastAsia="標楷體" w:hAnsi="標楷體" w:cs="標楷體"/>
          <w:color w:val="000000"/>
          <w:sz w:val="28"/>
          <w:szCs w:val="28"/>
        </w:rPr>
        <w:t>最先退伍或解召預定日期為限；在營服役屬志願役者（服役時間逾三年以上），有效期限三年為限。</w:t>
      </w:r>
    </w:p>
    <w:p w:rsidR="001C06E9" w:rsidRDefault="00FB14DD">
      <w:pPr>
        <w:pStyle w:val="Standard"/>
        <w:widowControl/>
        <w:snapToGrid w:val="0"/>
        <w:spacing w:line="480" w:lineRule="exact"/>
        <w:ind w:left="1279" w:hanging="960"/>
        <w:jc w:val="both"/>
      </w:pPr>
      <w:r>
        <w:rPr>
          <w:rFonts w:ascii="標楷體" w:eastAsia="標楷體" w:hAnsi="標楷體" w:cs="標楷體"/>
          <w:color w:val="000000"/>
          <w:sz w:val="28"/>
          <w:szCs w:val="28"/>
        </w:rPr>
        <w:t>（三）合於「兵役法施行法」第</w:t>
      </w:r>
      <w:r>
        <w:rPr>
          <w:rFonts w:ascii="標楷體" w:eastAsia="標楷體" w:hAnsi="標楷體" w:cs="標楷體"/>
          <w:color w:val="000000"/>
          <w:sz w:val="28"/>
          <w:szCs w:val="28"/>
        </w:rPr>
        <w:t>30</w:t>
      </w:r>
      <w:r>
        <w:rPr>
          <w:rFonts w:ascii="標楷體" w:eastAsia="標楷體" w:hAnsi="標楷體" w:cs="標楷體"/>
          <w:color w:val="000000"/>
          <w:sz w:val="28"/>
          <w:szCs w:val="28"/>
        </w:rPr>
        <w:t>條第一款、第三款規定者，有效期限以三年為限</w:t>
      </w:r>
      <w:r>
        <w:rPr>
          <w:rFonts w:ascii="標楷體" w:eastAsia="標楷體" w:hAnsi="標楷體" w:cs="標楷體"/>
          <w:b/>
          <w:color w:val="000000"/>
          <w:sz w:val="28"/>
          <w:szCs w:val="28"/>
        </w:rPr>
        <w:t>，</w:t>
      </w:r>
      <w:r>
        <w:rPr>
          <w:rFonts w:ascii="標楷體" w:eastAsia="標楷體" w:hAnsi="標楷體" w:cs="標楷體"/>
          <w:color w:val="000000"/>
          <w:sz w:val="28"/>
          <w:szCs w:val="28"/>
        </w:rPr>
        <w:t>如有聘（任）期限制者，以實際聘（任）期限為有效截止日</w:t>
      </w:r>
      <w:r>
        <w:rPr>
          <w:rFonts w:ascii="標楷體" w:eastAsia="標楷體" w:hAnsi="標楷體" w:cs="標楷體"/>
          <w:b/>
          <w:color w:val="000000"/>
          <w:sz w:val="28"/>
          <w:szCs w:val="28"/>
        </w:rPr>
        <w:t>。</w:t>
      </w:r>
    </w:p>
    <w:p w:rsidR="001C06E9" w:rsidRDefault="00FB14DD">
      <w:pPr>
        <w:pStyle w:val="Standard"/>
        <w:widowControl/>
        <w:snapToGrid w:val="0"/>
        <w:spacing w:line="480" w:lineRule="exact"/>
        <w:ind w:left="1279" w:hanging="960"/>
        <w:jc w:val="both"/>
      </w:pPr>
      <w:r>
        <w:rPr>
          <w:rFonts w:ascii="標楷體" w:eastAsia="標楷體" w:hAnsi="標楷體" w:cs="標楷體"/>
          <w:color w:val="000000"/>
          <w:sz w:val="28"/>
          <w:szCs w:val="28"/>
        </w:rPr>
        <w:t>（四）各階除役年齡受理申請</w:t>
      </w:r>
      <w:r>
        <w:rPr>
          <w:rFonts w:ascii="標楷體" w:eastAsia="標楷體" w:hAnsi="標楷體" w:cs="標楷體"/>
          <w:color w:val="000000"/>
          <w:sz w:val="28"/>
          <w:szCs w:val="28"/>
        </w:rPr>
        <w:t>:(</w:t>
      </w:r>
      <w:r>
        <w:rPr>
          <w:rFonts w:ascii="標楷體" w:eastAsia="標楷體" w:hAnsi="標楷體" w:cs="標楷體"/>
          <w:color w:val="000000"/>
          <w:sz w:val="28"/>
          <w:szCs w:val="28"/>
        </w:rPr>
        <w:t>年齡對照表如</w:t>
      </w:r>
      <w:r>
        <w:rPr>
          <w:rFonts w:ascii="標楷體" w:eastAsia="標楷體" w:hAnsi="標楷體" w:cs="標楷體"/>
          <w:color w:val="000000"/>
          <w:sz w:val="28"/>
          <w:szCs w:val="28"/>
          <w14:shadow w14:blurRad="0" w14:dist="17843" w14:dir="2700000" w14:sx="100000" w14:sy="100000" w14:kx="0" w14:ky="0" w14:algn="b">
            <w14:srgbClr w14:val="000000"/>
          </w14:shadow>
        </w:rPr>
        <w:t>附表</w:t>
      </w:r>
      <w:r>
        <w:rPr>
          <w:rFonts w:ascii="標楷體" w:eastAsia="標楷體" w:hAnsi="標楷體" w:cs="標楷體"/>
          <w:color w:val="000000"/>
          <w:sz w:val="28"/>
          <w:szCs w:val="28"/>
          <w14:shadow w14:blurRad="0" w14:dist="17843" w14:dir="2700000" w14:sx="100000" w14:sy="100000" w14:kx="0" w14:ky="0" w14:algn="b">
            <w14:srgbClr w14:val="000000"/>
          </w14:shadow>
        </w:rPr>
        <w:t>5)</w:t>
      </w:r>
    </w:p>
    <w:p w:rsidR="001C06E9" w:rsidRDefault="00FB14DD">
      <w:pPr>
        <w:pStyle w:val="Standard"/>
        <w:widowControl/>
        <w:snapToGrid w:val="0"/>
        <w:spacing w:line="480" w:lineRule="exact"/>
        <w:ind w:left="1304"/>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士兵</w:t>
      </w:r>
      <w:r>
        <w:rPr>
          <w:rFonts w:ascii="標楷體" w:eastAsia="標楷體" w:hAnsi="標楷體" w:cs="標楷體"/>
          <w:color w:val="000000"/>
          <w:sz w:val="28"/>
          <w:szCs w:val="28"/>
        </w:rPr>
        <w:t>:</w:t>
      </w:r>
      <w:r>
        <w:rPr>
          <w:rFonts w:ascii="標楷體" w:eastAsia="標楷體" w:hAnsi="標楷體" w:cs="標楷體"/>
          <w:color w:val="000000"/>
          <w:sz w:val="28"/>
          <w:szCs w:val="28"/>
        </w:rPr>
        <w:t>義務役</w:t>
      </w:r>
      <w:r>
        <w:rPr>
          <w:rFonts w:ascii="標楷體" w:eastAsia="標楷體" w:hAnsi="標楷體" w:cs="標楷體"/>
          <w:color w:val="000000"/>
          <w:sz w:val="28"/>
          <w:szCs w:val="28"/>
        </w:rPr>
        <w:t>36</w:t>
      </w:r>
      <w:r>
        <w:rPr>
          <w:rFonts w:ascii="標楷體" w:eastAsia="標楷體" w:hAnsi="標楷體" w:cs="標楷體"/>
          <w:color w:val="000000"/>
          <w:sz w:val="28"/>
          <w:szCs w:val="28"/>
        </w:rPr>
        <w:t>歲、志願役</w:t>
      </w:r>
      <w:r>
        <w:rPr>
          <w:rFonts w:ascii="標楷體" w:eastAsia="標楷體" w:hAnsi="標楷體" w:cs="標楷體"/>
          <w:color w:val="000000"/>
          <w:sz w:val="28"/>
          <w:szCs w:val="28"/>
        </w:rPr>
        <w:t>45</w:t>
      </w:r>
      <w:r>
        <w:rPr>
          <w:rFonts w:ascii="標楷體" w:eastAsia="標楷體" w:hAnsi="標楷體" w:cs="標楷體"/>
          <w:color w:val="000000"/>
          <w:sz w:val="28"/>
          <w:szCs w:val="28"/>
        </w:rPr>
        <w:t>歲。</w:t>
      </w:r>
    </w:p>
    <w:p w:rsidR="001C06E9" w:rsidRDefault="00FB14DD">
      <w:pPr>
        <w:pStyle w:val="Standard"/>
        <w:widowControl/>
        <w:snapToGrid w:val="0"/>
        <w:spacing w:line="480" w:lineRule="exact"/>
        <w:ind w:left="1304"/>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尉官、士官</w:t>
      </w:r>
      <w:r>
        <w:rPr>
          <w:rFonts w:ascii="標楷體" w:eastAsia="標楷體" w:hAnsi="標楷體" w:cs="標楷體"/>
          <w:color w:val="000000"/>
          <w:sz w:val="28"/>
          <w:szCs w:val="28"/>
        </w:rPr>
        <w:t>:50</w:t>
      </w:r>
      <w:r>
        <w:rPr>
          <w:rFonts w:ascii="標楷體" w:eastAsia="標楷體" w:hAnsi="標楷體" w:cs="標楷體"/>
          <w:color w:val="000000"/>
          <w:sz w:val="28"/>
          <w:szCs w:val="28"/>
        </w:rPr>
        <w:t>歲。</w:t>
      </w:r>
    </w:p>
    <w:p w:rsidR="001C06E9" w:rsidRDefault="00FB14DD">
      <w:pPr>
        <w:pStyle w:val="Standard"/>
        <w:widowControl/>
        <w:snapToGrid w:val="0"/>
        <w:spacing w:line="480" w:lineRule="exact"/>
        <w:ind w:left="1304"/>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士官長、校官</w:t>
      </w:r>
      <w:r>
        <w:rPr>
          <w:rFonts w:ascii="標楷體" w:eastAsia="標楷體" w:hAnsi="標楷體" w:cs="標楷體"/>
          <w:color w:val="000000"/>
          <w:sz w:val="28"/>
          <w:szCs w:val="28"/>
        </w:rPr>
        <w:t>:58</w:t>
      </w:r>
      <w:r>
        <w:rPr>
          <w:rFonts w:ascii="標楷體" w:eastAsia="標楷體" w:hAnsi="標楷體" w:cs="標楷體"/>
          <w:color w:val="000000"/>
          <w:sz w:val="28"/>
          <w:szCs w:val="28"/>
        </w:rPr>
        <w:t>歲。</w:t>
      </w:r>
    </w:p>
    <w:p w:rsidR="001C06E9" w:rsidRDefault="00FB14DD">
      <w:pPr>
        <w:pStyle w:val="Standard"/>
        <w:widowControl/>
        <w:snapToGrid w:val="0"/>
        <w:spacing w:line="480" w:lineRule="exact"/>
        <w:jc w:val="both"/>
        <w:rPr>
          <w:rFonts w:ascii="標楷體" w:eastAsia="標楷體" w:hAnsi="標楷體" w:cs="標楷體"/>
          <w:color w:val="000000"/>
          <w:sz w:val="28"/>
          <w:szCs w:val="28"/>
          <w:shd w:val="clear" w:color="auto" w:fill="FFFFFF"/>
        </w:rPr>
      </w:pPr>
      <w:r>
        <w:rPr>
          <w:rFonts w:ascii="標楷體" w:eastAsia="標楷體" w:hAnsi="標楷體" w:cs="標楷體"/>
          <w:color w:val="000000"/>
          <w:sz w:val="28"/>
          <w:szCs w:val="28"/>
          <w:shd w:val="clear" w:color="auto" w:fill="FFFFFF"/>
        </w:rPr>
        <w:t>陸、緩召處理作業規定：</w:t>
      </w:r>
    </w:p>
    <w:p w:rsidR="001C06E9" w:rsidRDefault="00FB14DD">
      <w:pPr>
        <w:pStyle w:val="Standard"/>
        <w:widowControl/>
        <w:tabs>
          <w:tab w:val="left" w:pos="1875"/>
          <w:tab w:val="left" w:pos="2791"/>
          <w:tab w:val="left" w:pos="3707"/>
          <w:tab w:val="left" w:pos="4623"/>
          <w:tab w:val="left" w:pos="5539"/>
          <w:tab w:val="left" w:pos="6455"/>
          <w:tab w:val="left" w:pos="7371"/>
          <w:tab w:val="left" w:pos="8287"/>
          <w:tab w:val="left" w:pos="9203"/>
          <w:tab w:val="left" w:pos="10119"/>
          <w:tab w:val="left" w:pos="11035"/>
          <w:tab w:val="left" w:pos="11951"/>
          <w:tab w:val="left" w:pos="12867"/>
          <w:tab w:val="left" w:pos="13783"/>
          <w:tab w:val="left" w:pos="14699"/>
          <w:tab w:val="left" w:pos="15615"/>
        </w:tabs>
        <w:snapToGrid w:val="0"/>
        <w:spacing w:line="400" w:lineRule="exact"/>
        <w:ind w:left="959" w:hanging="640"/>
        <w:jc w:val="both"/>
        <w:rPr>
          <w:rFonts w:ascii="標楷體" w:eastAsia="標楷體" w:hAnsi="標楷體" w:cs="標楷體"/>
          <w:b/>
          <w:bCs/>
          <w:color w:val="000000"/>
          <w:sz w:val="28"/>
          <w:szCs w:val="28"/>
          <w:shd w:val="clear" w:color="auto" w:fill="DDDDDD"/>
          <w14:shadow w14:blurRad="0" w14:dist="17843" w14:dir="2700000" w14:sx="100000" w14:sy="100000" w14:kx="0" w14:ky="0" w14:algn="b">
            <w14:srgbClr w14:val="000000"/>
          </w14:shadow>
        </w:rPr>
      </w:pPr>
      <w:r>
        <w:rPr>
          <w:rFonts w:ascii="標楷體" w:eastAsia="標楷體" w:hAnsi="標楷體" w:cs="標楷體"/>
          <w:b/>
          <w:bCs/>
          <w:color w:val="000000"/>
          <w:sz w:val="28"/>
          <w:szCs w:val="28"/>
          <w:shd w:val="clear" w:color="auto" w:fill="DDDDDD"/>
          <w14:shadow w14:blurRad="0" w14:dist="17843" w14:dir="2700000" w14:sx="100000" w14:sy="100000" w14:kx="0" w14:ky="0" w14:algn="b">
            <w14:srgbClr w14:val="000000"/>
          </w14:shadow>
        </w:rPr>
        <w:t>一、緩召第一款：患病經證明不堪負作戰任務者暨第六款犯罪在追訴中或執行中者</w:t>
      </w:r>
    </w:p>
    <w:p w:rsidR="001C06E9" w:rsidRDefault="00FB14DD">
      <w:pPr>
        <w:pStyle w:val="Standard"/>
        <w:widowControl/>
        <w:tabs>
          <w:tab w:val="left" w:pos="1874"/>
          <w:tab w:val="left" w:pos="2790"/>
          <w:tab w:val="left" w:pos="3706"/>
          <w:tab w:val="left" w:pos="4622"/>
          <w:tab w:val="left" w:pos="5538"/>
          <w:tab w:val="left" w:pos="6454"/>
          <w:tab w:val="left" w:pos="7370"/>
          <w:tab w:val="left" w:pos="8286"/>
          <w:tab w:val="left" w:pos="9202"/>
          <w:tab w:val="left" w:pos="10118"/>
          <w:tab w:val="left" w:pos="11034"/>
          <w:tab w:val="left" w:pos="11950"/>
          <w:tab w:val="left" w:pos="12866"/>
          <w:tab w:val="left" w:pos="13782"/>
          <w:tab w:val="left" w:pos="14698"/>
          <w:tab w:val="left" w:pos="15614"/>
        </w:tabs>
        <w:snapToGrid w:val="0"/>
        <w:spacing w:line="400" w:lineRule="exact"/>
        <w:ind w:left="958"/>
        <w:jc w:val="both"/>
        <w:rPr>
          <w:rFonts w:ascii="標楷體" w:eastAsia="標楷體" w:hAnsi="標楷體" w:cs="標楷體"/>
          <w:bCs/>
          <w:color w:val="000000"/>
          <w:sz w:val="28"/>
          <w:szCs w:val="28"/>
          <w:shd w:val="clear" w:color="auto" w:fill="FFFFFF"/>
        </w:rPr>
      </w:pPr>
      <w:r>
        <w:rPr>
          <w:rFonts w:ascii="標楷體" w:eastAsia="標楷體" w:hAnsi="標楷體" w:cs="標楷體"/>
          <w:bCs/>
          <w:color w:val="000000"/>
          <w:sz w:val="28"/>
          <w:szCs w:val="28"/>
          <w:shd w:val="clear" w:color="auto" w:fill="FFFFFF"/>
        </w:rPr>
        <w:t>年度緩召辦理時毋需申請，應於接到召集令時依「免役、禁役、緩徵、緩召實施辦法」辦理。</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32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二、緩召第二款：國防工業專門技術員工</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（一）新發生原因：</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80" w:lineRule="exact"/>
        <w:ind w:left="1304" w:hanging="964"/>
        <w:jc w:val="both"/>
      </w:pPr>
      <w:r>
        <w:rPr>
          <w:rFonts w:ascii="標楷體" w:eastAsia="標楷體" w:hAnsi="標楷體" w:cs="標楷體"/>
          <w:color w:val="000000"/>
          <w:sz w:val="28"/>
          <w:szCs w:val="28"/>
        </w:rPr>
        <w:t xml:space="preserve">    </w:t>
      </w:r>
      <w:r>
        <w:rPr>
          <w:rFonts w:ascii="標楷體" w:eastAsia="標楷體" w:hAnsi="標楷體" w:cs="標楷體"/>
          <w:color w:val="FF0000"/>
          <w:sz w:val="28"/>
          <w:szCs w:val="28"/>
        </w:rPr>
        <w:t>1.</w:t>
      </w:r>
      <w:r>
        <w:rPr>
          <w:rFonts w:ascii="標楷體" w:eastAsia="標楷體" w:hAnsi="標楷體" w:cs="標楷體"/>
          <w:b/>
          <w:bCs/>
          <w:color w:val="FF0000"/>
          <w:sz w:val="28"/>
          <w:szCs w:val="28"/>
        </w:rPr>
        <w:t>同一單位職稱任職滿一年、或調整、新增緩召機構表生效後，同一單位職稱任職滿一年以上者，應於三十日內提出申請</w:t>
      </w:r>
      <w:r>
        <w:rPr>
          <w:rFonts w:ascii="標楷體" w:eastAsia="標楷體" w:hAnsi="標楷體" w:cs="標楷體"/>
          <w:color w:val="FF0000"/>
          <w:sz w:val="28"/>
          <w:szCs w:val="28"/>
        </w:rPr>
        <w:t>。</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依緩召處理程序檢附證明文件。</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pPr>
      <w:r>
        <w:rPr>
          <w:rFonts w:ascii="標楷體" w:eastAsia="標楷體" w:hAnsi="標楷體" w:cs="標楷體"/>
          <w:color w:val="000000"/>
          <w:sz w:val="28"/>
          <w:szCs w:val="28"/>
        </w:rPr>
        <w:t xml:space="preserve">   </w:t>
      </w:r>
      <w:r>
        <w:rPr>
          <w:rFonts w:ascii="標楷體" w:eastAsia="標楷體" w:hAnsi="標楷體" w:cs="標楷體"/>
          <w:color w:val="FF0000"/>
          <w:sz w:val="28"/>
          <w:szCs w:val="28"/>
        </w:rPr>
        <w:t xml:space="preserve"> </w:t>
      </w:r>
      <w:r>
        <w:rPr>
          <w:rFonts w:ascii="標楷體" w:eastAsia="標楷體" w:hAnsi="標楷體" w:cs="標楷體"/>
          <w:color w:val="000000"/>
          <w:sz w:val="28"/>
          <w:szCs w:val="28"/>
        </w:rPr>
        <w:t>3.</w:t>
      </w:r>
      <w:r>
        <w:rPr>
          <w:rFonts w:ascii="標楷體" w:eastAsia="標楷體" w:hAnsi="標楷體" w:cs="標楷體"/>
          <w:color w:val="000000"/>
          <w:sz w:val="28"/>
          <w:szCs w:val="28"/>
        </w:rPr>
        <w:t>申請緩召員額各欄位有無超額。</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（二）年度初次申請：</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核對緩召機構表單位職稱。</w:t>
      </w:r>
    </w:p>
    <w:p w:rsidR="001C06E9" w:rsidRDefault="00FB14DD">
      <w:pPr>
        <w:pStyle w:val="Standard"/>
        <w:widowControl/>
        <w:tabs>
          <w:tab w:val="left" w:pos="2236"/>
          <w:tab w:val="left" w:pos="3152"/>
          <w:tab w:val="left" w:pos="4068"/>
          <w:tab w:val="left" w:pos="4984"/>
          <w:tab w:val="left" w:pos="5900"/>
          <w:tab w:val="left" w:pos="6816"/>
          <w:tab w:val="left" w:pos="7732"/>
          <w:tab w:val="left" w:pos="8648"/>
          <w:tab w:val="left" w:pos="9564"/>
          <w:tab w:val="left" w:pos="10480"/>
          <w:tab w:val="left" w:pos="11396"/>
          <w:tab w:val="left" w:pos="12312"/>
          <w:tab w:val="left" w:pos="13228"/>
          <w:tab w:val="left" w:pos="14144"/>
          <w:tab w:val="left" w:pos="15060"/>
          <w:tab w:val="left" w:pos="15976"/>
        </w:tabs>
        <w:snapToGrid w:val="0"/>
        <w:spacing w:line="480" w:lineRule="exact"/>
        <w:ind w:left="1320" w:hanging="960"/>
        <w:jc w:val="both"/>
      </w:pPr>
      <w:r>
        <w:rPr>
          <w:rFonts w:ascii="標楷體" w:eastAsia="標楷體" w:hAnsi="標楷體" w:cs="標楷體"/>
          <w:color w:val="000000"/>
          <w:sz w:val="28"/>
          <w:szCs w:val="28"/>
        </w:rPr>
        <w:t xml:space="preserve">    </w:t>
      </w:r>
      <w:r>
        <w:rPr>
          <w:rFonts w:ascii="標楷體" w:eastAsia="標楷體" w:hAnsi="標楷體" w:cs="標楷體"/>
          <w:b/>
          <w:bCs/>
          <w:color w:val="FF0000"/>
          <w:sz w:val="28"/>
          <w:szCs w:val="28"/>
        </w:rPr>
        <w:t>2.</w:t>
      </w:r>
      <w:r>
        <w:rPr>
          <w:rFonts w:ascii="標楷體" w:eastAsia="標楷體" w:hAnsi="標楷體" w:cs="標楷體"/>
          <w:b/>
          <w:bCs/>
          <w:color w:val="FF0000"/>
          <w:sz w:val="28"/>
          <w:szCs w:val="28"/>
        </w:rPr>
        <w:t>申請人於同一單位職稱任職滿一年，未於三十日內提出新發生申請者。</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申請緩召員額各欄位有無超額。</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（三）年度延長時效申請：</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80" w:lineRule="exact"/>
        <w:ind w:left="360"/>
        <w:jc w:val="both"/>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請</w:t>
      </w:r>
      <w:r>
        <w:rPr>
          <w:rFonts w:ascii="標楷體" w:eastAsia="標楷體" w:hAnsi="標楷體" w:cs="標楷體"/>
          <w:sz w:val="28"/>
          <w:szCs w:val="28"/>
        </w:rPr>
        <w:t>各</w:t>
      </w:r>
      <w:r>
        <w:rPr>
          <w:rFonts w:ascii="標楷體" w:eastAsia="標楷體" w:hAnsi="標楷體" w:cs="標楷體"/>
          <w:color w:val="000000"/>
          <w:sz w:val="28"/>
          <w:szCs w:val="28"/>
        </w:rPr>
        <w:t>申請單位詳填上年</w:t>
      </w:r>
      <w:r>
        <w:rPr>
          <w:rFonts w:ascii="標楷體" w:eastAsia="標楷體" w:hAnsi="標楷體" w:cs="標楷體"/>
          <w:sz w:val="28"/>
          <w:szCs w:val="28"/>
        </w:rPr>
        <w:t>度</w:t>
      </w:r>
      <w:r>
        <w:rPr>
          <w:rFonts w:ascii="標楷體" w:eastAsia="標楷體" w:hAnsi="標楷體" w:cs="標楷體"/>
          <w:color w:val="000000"/>
          <w:sz w:val="28"/>
          <w:szCs w:val="28"/>
        </w:rPr>
        <w:t>核准緩召單位職稱。</w:t>
      </w:r>
    </w:p>
    <w:p w:rsidR="001C06E9" w:rsidRDefault="00FB14DD">
      <w:pPr>
        <w:pStyle w:val="Standard"/>
        <w:widowControl/>
        <w:tabs>
          <w:tab w:val="left" w:pos="2234"/>
          <w:tab w:val="left" w:pos="3150"/>
          <w:tab w:val="left" w:pos="4066"/>
          <w:tab w:val="left" w:pos="4982"/>
          <w:tab w:val="left" w:pos="5898"/>
          <w:tab w:val="left" w:pos="6814"/>
          <w:tab w:val="left" w:pos="7730"/>
          <w:tab w:val="left" w:pos="8646"/>
          <w:tab w:val="left" w:pos="9562"/>
          <w:tab w:val="left" w:pos="10478"/>
          <w:tab w:val="left" w:pos="11394"/>
          <w:tab w:val="left" w:pos="12310"/>
          <w:tab w:val="left" w:pos="13226"/>
          <w:tab w:val="left" w:pos="14142"/>
          <w:tab w:val="left" w:pos="15058"/>
          <w:tab w:val="left" w:pos="15974"/>
        </w:tabs>
        <w:snapToGrid w:val="0"/>
        <w:spacing w:line="480" w:lineRule="exact"/>
        <w:ind w:left="1318" w:hanging="960"/>
        <w:jc w:val="both"/>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查證</w:t>
      </w:r>
      <w:r>
        <w:rPr>
          <w:rFonts w:ascii="標楷體" w:eastAsia="標楷體" w:hAnsi="標楷體" w:cs="標楷體"/>
          <w:sz w:val="28"/>
          <w:szCs w:val="28"/>
        </w:rPr>
        <w:t>110</w:t>
      </w:r>
      <w:r>
        <w:rPr>
          <w:rFonts w:ascii="標楷體" w:eastAsia="標楷體" w:hAnsi="標楷體" w:cs="標楷體"/>
          <w:sz w:val="28"/>
          <w:szCs w:val="28"/>
        </w:rPr>
        <w:t>年</w:t>
      </w:r>
      <w:r>
        <w:rPr>
          <w:rFonts w:ascii="標楷體" w:eastAsia="標楷體" w:hAnsi="標楷體" w:cs="標楷體"/>
          <w:color w:val="000000"/>
          <w:sz w:val="28"/>
          <w:szCs w:val="28"/>
        </w:rPr>
        <w:t>申請案件是否同上</w:t>
      </w:r>
      <w:r>
        <w:rPr>
          <w:rFonts w:ascii="標楷體" w:eastAsia="標楷體" w:hAnsi="標楷體" w:cs="標楷體"/>
          <w:sz w:val="28"/>
          <w:szCs w:val="28"/>
        </w:rPr>
        <w:t>年度緩</w:t>
      </w:r>
      <w:r>
        <w:rPr>
          <w:rFonts w:ascii="標楷體" w:eastAsia="標楷體" w:hAnsi="標楷體" w:cs="標楷體"/>
          <w:color w:val="000000"/>
          <w:sz w:val="28"/>
          <w:szCs w:val="28"/>
        </w:rPr>
        <w:t>召單位職稱，如職務異動，其新任職稱及所任工作仍屬同一欄位者需檢附新職證明</w:t>
      </w:r>
      <w:r>
        <w:rPr>
          <w:rFonts w:ascii="標楷體" w:eastAsia="標楷體" w:hAnsi="標楷體" w:cs="標楷體"/>
          <w:color w:val="000000"/>
          <w:sz w:val="28"/>
          <w:szCs w:val="28"/>
        </w:rPr>
        <w:t>(</w:t>
      </w:r>
      <w:r>
        <w:rPr>
          <w:rFonts w:ascii="標楷體" w:eastAsia="標楷體" w:hAnsi="標楷體" w:cs="標楷體"/>
          <w:color w:val="000000"/>
          <w:sz w:val="28"/>
          <w:szCs w:val="28"/>
        </w:rPr>
        <w:t>若職務無異動者免附</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widowControl/>
        <w:tabs>
          <w:tab w:val="left" w:pos="2236"/>
          <w:tab w:val="left" w:pos="3152"/>
          <w:tab w:val="left" w:pos="4068"/>
          <w:tab w:val="left" w:pos="4984"/>
          <w:tab w:val="left" w:pos="5900"/>
          <w:tab w:val="left" w:pos="6816"/>
          <w:tab w:val="left" w:pos="7732"/>
          <w:tab w:val="left" w:pos="8648"/>
          <w:tab w:val="left" w:pos="9564"/>
          <w:tab w:val="left" w:pos="10480"/>
          <w:tab w:val="left" w:pos="11396"/>
          <w:tab w:val="left" w:pos="12312"/>
          <w:tab w:val="left" w:pos="13228"/>
          <w:tab w:val="left" w:pos="14144"/>
          <w:tab w:val="left" w:pos="15060"/>
          <w:tab w:val="left" w:pos="15976"/>
        </w:tabs>
        <w:snapToGrid w:val="0"/>
        <w:spacing w:line="480" w:lineRule="exact"/>
        <w:ind w:left="1320" w:hanging="960"/>
      </w:pPr>
      <w:r>
        <w:rPr>
          <w:rFonts w:ascii="標楷體" w:eastAsia="標楷體" w:hAnsi="標楷體" w:cs="標楷體"/>
          <w:color w:val="000000"/>
          <w:sz w:val="28"/>
          <w:szCs w:val="28"/>
        </w:rPr>
        <w:t xml:space="preserve">    3.</w:t>
      </w:r>
      <w:r>
        <w:rPr>
          <w:rFonts w:ascii="標楷體" w:eastAsia="標楷體" w:hAnsi="標楷體" w:cs="標楷體"/>
          <w:color w:val="000000"/>
          <w:spacing w:val="-20"/>
          <w:sz w:val="28"/>
          <w:szCs w:val="28"/>
        </w:rPr>
        <w:t>申請人數</w:t>
      </w:r>
      <w:r>
        <w:rPr>
          <w:rFonts w:ascii="標楷體" w:eastAsia="標楷體" w:hAnsi="標楷體" w:cs="標楷體"/>
          <w:spacing w:val="-20"/>
          <w:sz w:val="28"/>
          <w:szCs w:val="28"/>
        </w:rPr>
        <w:t>請</w:t>
      </w:r>
      <w:r>
        <w:rPr>
          <w:rFonts w:ascii="標楷體" w:eastAsia="標楷體" w:hAnsi="標楷體" w:cs="標楷體"/>
          <w:color w:val="000000"/>
          <w:spacing w:val="-20"/>
          <w:sz w:val="28"/>
          <w:szCs w:val="28"/>
        </w:rPr>
        <w:t>核對緩召機構表核准員額，各欄位有無超額申請</w:t>
      </w:r>
      <w:r>
        <w:rPr>
          <w:rFonts w:ascii="標楷體" w:eastAsia="標楷體" w:hAnsi="標楷體" w:cs="標楷體"/>
          <w:b/>
          <w:color w:val="000000"/>
          <w:spacing w:val="-2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（四）</w:t>
      </w:r>
      <w:r>
        <w:rPr>
          <w:rFonts w:ascii="標楷體" w:eastAsia="標楷體" w:hAnsi="標楷體" w:cs="標楷體"/>
          <w:bCs/>
          <w:color w:val="000000"/>
          <w:sz w:val="28"/>
          <w:szCs w:val="28"/>
        </w:rPr>
        <w:t>申請複核：與初次申請同。</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（五）有效核准期限：</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pPr>
      <w:r>
        <w:rPr>
          <w:rFonts w:ascii="標楷體" w:eastAsia="標楷體" w:hAnsi="標楷體" w:cs="標楷體"/>
          <w:color w:val="000000"/>
          <w:sz w:val="28"/>
          <w:szCs w:val="28"/>
        </w:rPr>
        <w:lastRenderedPageBreak/>
        <w:t xml:space="preserve">      1.</w:t>
      </w:r>
      <w:r>
        <w:rPr>
          <w:rFonts w:ascii="標楷體" w:eastAsia="標楷體" w:hAnsi="標楷體" w:cs="標楷體"/>
          <w:color w:val="000000"/>
          <w:sz w:val="28"/>
          <w:szCs w:val="28"/>
        </w:rPr>
        <w:t>有效時間以一</w:t>
      </w:r>
      <w:r>
        <w:rPr>
          <w:rFonts w:ascii="標楷體" w:eastAsia="標楷體" w:hAnsi="標楷體" w:cs="標楷體"/>
          <w:bCs/>
          <w:color w:val="000000"/>
          <w:sz w:val="28"/>
          <w:szCs w:val="28"/>
        </w:rPr>
        <w:t>年</w:t>
      </w:r>
      <w:r>
        <w:rPr>
          <w:rFonts w:ascii="標楷體" w:eastAsia="標楷體" w:hAnsi="標楷體" w:cs="標楷體"/>
          <w:color w:val="000000"/>
          <w:sz w:val="28"/>
          <w:szCs w:val="28"/>
        </w:rPr>
        <w:t>為限。</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注意各階除役年次：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pPr>
      <w:r>
        <w:rPr>
          <w:rFonts w:ascii="標楷體" w:eastAsia="標楷體" w:hAnsi="標楷體" w:cs="標楷體"/>
          <w:color w:val="000000"/>
          <w:sz w:val="28"/>
          <w:szCs w:val="28"/>
        </w:rPr>
        <w:t xml:space="preserve">       </w:t>
      </w:r>
      <w:r>
        <w:rPr>
          <w:rFonts w:ascii="標楷體" w:eastAsia="標楷體" w:hAnsi="標楷體" w:cs="標楷體"/>
          <w:color w:val="FF0000"/>
          <w:sz w:val="28"/>
          <w:szCs w:val="28"/>
        </w:rPr>
        <w:t>以</w:t>
      </w:r>
      <w:r>
        <w:rPr>
          <w:rFonts w:ascii="標楷體" w:eastAsia="標楷體" w:hAnsi="標楷體" w:cs="標楷體"/>
          <w:color w:val="FF0000"/>
          <w:sz w:val="28"/>
          <w:szCs w:val="28"/>
        </w:rPr>
        <w:t>110</w:t>
      </w:r>
      <w:r>
        <w:rPr>
          <w:rFonts w:ascii="標楷體" w:eastAsia="標楷體" w:hAnsi="標楷體" w:cs="標楷體"/>
          <w:color w:val="FF0000"/>
          <w:sz w:val="28"/>
          <w:szCs w:val="28"/>
        </w:rPr>
        <w:t>年為例，各階受理最大年次：</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40" w:lineRule="exact"/>
        <w:ind w:left="360"/>
        <w:jc w:val="both"/>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1</w:t>
      </w:r>
      <w:r>
        <w:rPr>
          <w:rFonts w:ascii="標楷體" w:eastAsia="標楷體" w:hAnsi="標楷體" w:cs="標楷體"/>
          <w:color w:val="FF0000"/>
          <w:sz w:val="28"/>
          <w:szCs w:val="28"/>
        </w:rPr>
        <w:t>）軍官：校官</w:t>
      </w:r>
      <w:r>
        <w:rPr>
          <w:rFonts w:ascii="標楷體" w:eastAsia="標楷體" w:hAnsi="標楷體" w:cs="標楷體"/>
          <w:color w:val="FF0000"/>
          <w:sz w:val="28"/>
          <w:szCs w:val="28"/>
        </w:rPr>
        <w:t>52</w:t>
      </w:r>
      <w:r>
        <w:rPr>
          <w:rFonts w:ascii="標楷體" w:eastAsia="標楷體" w:hAnsi="標楷體" w:cs="標楷體"/>
          <w:color w:val="FF0000"/>
          <w:sz w:val="28"/>
          <w:szCs w:val="28"/>
        </w:rPr>
        <w:t>年次、尉官</w:t>
      </w:r>
      <w:r>
        <w:rPr>
          <w:rFonts w:ascii="標楷體" w:eastAsia="標楷體" w:hAnsi="標楷體" w:cs="標楷體"/>
          <w:color w:val="FF0000"/>
          <w:sz w:val="28"/>
          <w:szCs w:val="28"/>
        </w:rPr>
        <w:t>60</w:t>
      </w:r>
      <w:r>
        <w:rPr>
          <w:rFonts w:ascii="標楷體" w:eastAsia="標楷體" w:hAnsi="標楷體" w:cs="標楷體"/>
          <w:color w:val="FF0000"/>
          <w:sz w:val="28"/>
          <w:szCs w:val="28"/>
        </w:rPr>
        <w:t>年次。</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40" w:lineRule="exact"/>
        <w:ind w:left="360"/>
        <w:jc w:val="both"/>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2</w:t>
      </w:r>
      <w:r>
        <w:rPr>
          <w:rFonts w:ascii="標楷體" w:eastAsia="標楷體" w:hAnsi="標楷體" w:cs="標楷體"/>
          <w:color w:val="FF0000"/>
          <w:sz w:val="28"/>
          <w:szCs w:val="28"/>
        </w:rPr>
        <w:t>）士官：士官長</w:t>
      </w:r>
      <w:r>
        <w:rPr>
          <w:rFonts w:ascii="標楷體" w:eastAsia="標楷體" w:hAnsi="標楷體" w:cs="標楷體"/>
          <w:color w:val="FF0000"/>
          <w:sz w:val="28"/>
          <w:szCs w:val="28"/>
        </w:rPr>
        <w:t>52</w:t>
      </w:r>
      <w:r>
        <w:rPr>
          <w:rFonts w:ascii="標楷體" w:eastAsia="標楷體" w:hAnsi="標楷體" w:cs="標楷體"/>
          <w:color w:val="FF0000"/>
          <w:sz w:val="28"/>
          <w:szCs w:val="28"/>
        </w:rPr>
        <w:t>年次、士官</w:t>
      </w:r>
      <w:r>
        <w:rPr>
          <w:rFonts w:ascii="標楷體" w:eastAsia="標楷體" w:hAnsi="標楷體" w:cs="標楷體"/>
          <w:color w:val="FF0000"/>
          <w:sz w:val="28"/>
          <w:szCs w:val="28"/>
        </w:rPr>
        <w:t>60</w:t>
      </w:r>
      <w:r>
        <w:rPr>
          <w:rFonts w:ascii="標楷體" w:eastAsia="標楷體" w:hAnsi="標楷體" w:cs="標楷體"/>
          <w:color w:val="FF0000"/>
          <w:sz w:val="28"/>
          <w:szCs w:val="28"/>
        </w:rPr>
        <w:t>年次。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3</w:t>
      </w:r>
      <w:r>
        <w:rPr>
          <w:rFonts w:ascii="標楷體" w:eastAsia="標楷體" w:hAnsi="標楷體" w:cs="標楷體"/>
          <w:color w:val="FF0000"/>
          <w:sz w:val="28"/>
          <w:szCs w:val="28"/>
        </w:rPr>
        <w:t>）士兵：志願役</w:t>
      </w:r>
      <w:r>
        <w:rPr>
          <w:rFonts w:ascii="標楷體" w:eastAsia="標楷體" w:hAnsi="標楷體" w:cs="標楷體"/>
          <w:color w:val="FF0000"/>
          <w:sz w:val="28"/>
          <w:szCs w:val="28"/>
        </w:rPr>
        <w:t>65</w:t>
      </w:r>
      <w:r>
        <w:rPr>
          <w:rFonts w:ascii="標楷體" w:eastAsia="標楷體" w:hAnsi="標楷體" w:cs="標楷體"/>
          <w:color w:val="FF0000"/>
          <w:sz w:val="28"/>
          <w:szCs w:val="28"/>
        </w:rPr>
        <w:t>年次、義務役</w:t>
      </w:r>
      <w:r>
        <w:rPr>
          <w:rFonts w:ascii="標楷體" w:eastAsia="標楷體" w:hAnsi="標楷體" w:cs="標楷體"/>
          <w:color w:val="FF0000"/>
          <w:sz w:val="28"/>
          <w:szCs w:val="28"/>
        </w:rPr>
        <w:t>74</w:t>
      </w:r>
      <w:r>
        <w:rPr>
          <w:rFonts w:ascii="標楷體" w:eastAsia="標楷體" w:hAnsi="標楷體" w:cs="標楷體"/>
          <w:color w:val="FF0000"/>
          <w:sz w:val="28"/>
          <w:szCs w:val="28"/>
        </w:rPr>
        <w:t>年次。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以</w:t>
      </w:r>
      <w:r>
        <w:rPr>
          <w:rFonts w:ascii="標楷體" w:eastAsia="標楷體" w:hAnsi="標楷體" w:cs="標楷體"/>
          <w:color w:val="FF0000"/>
          <w:sz w:val="28"/>
          <w:szCs w:val="28"/>
        </w:rPr>
        <w:t>111</w:t>
      </w:r>
      <w:r>
        <w:rPr>
          <w:rFonts w:ascii="標楷體" w:eastAsia="標楷體" w:hAnsi="標楷體" w:cs="標楷體"/>
          <w:color w:val="FF0000"/>
          <w:sz w:val="28"/>
          <w:szCs w:val="28"/>
        </w:rPr>
        <w:t>年為例，各階受理最大年次：</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40" w:lineRule="exact"/>
        <w:ind w:left="360"/>
        <w:jc w:val="both"/>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1</w:t>
      </w:r>
      <w:r>
        <w:rPr>
          <w:rFonts w:ascii="標楷體" w:eastAsia="標楷體" w:hAnsi="標楷體" w:cs="標楷體"/>
          <w:color w:val="FF0000"/>
          <w:sz w:val="28"/>
          <w:szCs w:val="28"/>
        </w:rPr>
        <w:t>）軍官：校官</w:t>
      </w:r>
      <w:r>
        <w:rPr>
          <w:rFonts w:ascii="標楷體" w:eastAsia="標楷體" w:hAnsi="標楷體" w:cs="標楷體"/>
          <w:color w:val="FF0000"/>
          <w:sz w:val="28"/>
          <w:szCs w:val="28"/>
        </w:rPr>
        <w:t>53</w:t>
      </w:r>
      <w:r>
        <w:rPr>
          <w:rFonts w:ascii="標楷體" w:eastAsia="標楷體" w:hAnsi="標楷體" w:cs="標楷體"/>
          <w:color w:val="FF0000"/>
          <w:sz w:val="28"/>
          <w:szCs w:val="28"/>
        </w:rPr>
        <w:t>年次、尉官</w:t>
      </w:r>
      <w:r>
        <w:rPr>
          <w:rFonts w:ascii="標楷體" w:eastAsia="標楷體" w:hAnsi="標楷體" w:cs="標楷體"/>
          <w:color w:val="FF0000"/>
          <w:sz w:val="28"/>
          <w:szCs w:val="28"/>
        </w:rPr>
        <w:t>61</w:t>
      </w:r>
      <w:r>
        <w:rPr>
          <w:rFonts w:ascii="標楷體" w:eastAsia="標楷體" w:hAnsi="標楷體" w:cs="標楷體"/>
          <w:color w:val="FF0000"/>
          <w:sz w:val="28"/>
          <w:szCs w:val="28"/>
        </w:rPr>
        <w:t>年次。</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440" w:lineRule="exact"/>
        <w:ind w:left="360"/>
        <w:jc w:val="both"/>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2</w:t>
      </w:r>
      <w:r>
        <w:rPr>
          <w:rFonts w:ascii="標楷體" w:eastAsia="標楷體" w:hAnsi="標楷體" w:cs="標楷體"/>
          <w:color w:val="FF0000"/>
          <w:sz w:val="28"/>
          <w:szCs w:val="28"/>
        </w:rPr>
        <w:t>）士官：士官長</w:t>
      </w:r>
      <w:r>
        <w:rPr>
          <w:rFonts w:ascii="標楷體" w:eastAsia="標楷體" w:hAnsi="標楷體" w:cs="標楷體"/>
          <w:color w:val="FF0000"/>
          <w:sz w:val="28"/>
          <w:szCs w:val="28"/>
        </w:rPr>
        <w:t>53</w:t>
      </w:r>
      <w:r>
        <w:rPr>
          <w:rFonts w:ascii="標楷體" w:eastAsia="標楷體" w:hAnsi="標楷體" w:cs="標楷體"/>
          <w:color w:val="FF0000"/>
          <w:sz w:val="28"/>
          <w:szCs w:val="28"/>
        </w:rPr>
        <w:t>年次、士官</w:t>
      </w:r>
      <w:r>
        <w:rPr>
          <w:rFonts w:ascii="標楷體" w:eastAsia="標楷體" w:hAnsi="標楷體" w:cs="標楷體"/>
          <w:color w:val="FF0000"/>
          <w:sz w:val="28"/>
          <w:szCs w:val="28"/>
        </w:rPr>
        <w:t>61</w:t>
      </w:r>
      <w:r>
        <w:rPr>
          <w:rFonts w:ascii="標楷體" w:eastAsia="標楷體" w:hAnsi="標楷體" w:cs="標楷體"/>
          <w:color w:val="FF0000"/>
          <w:sz w:val="28"/>
          <w:szCs w:val="28"/>
        </w:rPr>
        <w:t>年次。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3</w:t>
      </w:r>
      <w:r>
        <w:rPr>
          <w:rFonts w:ascii="標楷體" w:eastAsia="標楷體" w:hAnsi="標楷體" w:cs="標楷體"/>
          <w:color w:val="FF0000"/>
          <w:sz w:val="28"/>
          <w:szCs w:val="28"/>
        </w:rPr>
        <w:t>）士兵：志願役</w:t>
      </w:r>
      <w:r>
        <w:rPr>
          <w:rFonts w:ascii="標楷體" w:eastAsia="標楷體" w:hAnsi="標楷體" w:cs="標楷體"/>
          <w:color w:val="FF0000"/>
          <w:sz w:val="28"/>
          <w:szCs w:val="28"/>
        </w:rPr>
        <w:t>66</w:t>
      </w:r>
      <w:r>
        <w:rPr>
          <w:rFonts w:ascii="標楷體" w:eastAsia="標楷體" w:hAnsi="標楷體" w:cs="標楷體"/>
          <w:color w:val="FF0000"/>
          <w:sz w:val="28"/>
          <w:szCs w:val="28"/>
        </w:rPr>
        <w:t>年次、義務役</w:t>
      </w:r>
      <w:r>
        <w:rPr>
          <w:rFonts w:ascii="標楷體" w:eastAsia="標楷體" w:hAnsi="標楷體" w:cs="標楷體"/>
          <w:color w:val="FF0000"/>
          <w:sz w:val="28"/>
          <w:szCs w:val="28"/>
        </w:rPr>
        <w:t>75</w:t>
      </w:r>
      <w:r>
        <w:rPr>
          <w:rFonts w:ascii="標楷體" w:eastAsia="標楷體" w:hAnsi="標楷體" w:cs="標楷體"/>
          <w:color w:val="FF0000"/>
          <w:sz w:val="28"/>
          <w:szCs w:val="28"/>
        </w:rPr>
        <w:t>年次。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（六）原因消滅：</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40" w:lineRule="exact"/>
        <w:ind w:left="1278"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申請人屬不同欄位異動，三十日內註銷原核准緩召資格，同時以新發生原因重新造報申請。</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40" w:lineRule="exact"/>
        <w:ind w:left="1278" w:hanging="320"/>
        <w:jc w:val="both"/>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申請人屬不同欄位異動未重新申辦，俟新年</w:t>
      </w:r>
      <w:r>
        <w:rPr>
          <w:rFonts w:ascii="標楷體" w:eastAsia="標楷體" w:hAnsi="標楷體" w:cs="標楷體"/>
          <w:bCs/>
          <w:sz w:val="28"/>
          <w:szCs w:val="28"/>
        </w:rPr>
        <w:t>度</w:t>
      </w:r>
      <w:r>
        <w:rPr>
          <w:rFonts w:ascii="標楷體" w:eastAsia="標楷體" w:hAnsi="標楷體" w:cs="標楷體"/>
          <w:bCs/>
          <w:color w:val="000000"/>
          <w:sz w:val="28"/>
          <w:szCs w:val="28"/>
        </w:rPr>
        <w:t>以延長時效申請者，不准緩召，且應主動檢討註銷原核准資格，如以</w:t>
      </w:r>
      <w:r>
        <w:rPr>
          <w:rFonts w:ascii="標楷體" w:eastAsia="標楷體" w:hAnsi="標楷體" w:cs="標楷體"/>
          <w:bCs/>
          <w:sz w:val="28"/>
          <w:szCs w:val="28"/>
        </w:rPr>
        <w:t>110</w:t>
      </w:r>
      <w:r>
        <w:rPr>
          <w:rFonts w:ascii="標楷體" w:eastAsia="標楷體" w:hAnsi="標楷體" w:cs="標楷體"/>
          <w:bCs/>
          <w:color w:val="000000"/>
          <w:sz w:val="28"/>
          <w:szCs w:val="28"/>
        </w:rPr>
        <w:t>年初次作業，應依新職年資任滿一年者重新檢證申辦。</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（七）作業注意事項：</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40" w:lineRule="exact"/>
        <w:ind w:left="1247" w:hanging="45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緩召機構表生效日期為</w:t>
      </w:r>
      <w:r>
        <w:rPr>
          <w:rFonts w:ascii="標楷體" w:eastAsia="標楷體" w:hAnsi="標楷體" w:cs="標楷體"/>
          <w:bCs/>
          <w:color w:val="000000"/>
          <w:sz w:val="28"/>
          <w:szCs w:val="28"/>
        </w:rPr>
        <w:t>106</w:t>
      </w:r>
      <w:r>
        <w:rPr>
          <w:rFonts w:ascii="標楷體" w:eastAsia="標楷體" w:hAnsi="標楷體" w:cs="標楷體"/>
          <w:bCs/>
          <w:color w:val="000000"/>
          <w:sz w:val="28"/>
          <w:szCs w:val="28"/>
        </w:rPr>
        <w:t>年迄今未調整及已連續</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年未提出員工個人緩召申請單位，請調整換發新機構表，以符現況。</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40" w:lineRule="exact"/>
        <w:ind w:left="1304" w:hanging="510"/>
        <w:jc w:val="both"/>
      </w:pPr>
      <w:r>
        <w:rPr>
          <w:rFonts w:ascii="標楷體" w:eastAsia="標楷體" w:hAnsi="標楷體" w:cs="標楷體"/>
          <w:bCs/>
          <w:color w:val="000000"/>
          <w:sz w:val="28"/>
          <w:szCs w:val="28"/>
        </w:rPr>
        <w:t xml:space="preserve"> </w:t>
      </w:r>
      <w:r>
        <w:rPr>
          <w:rFonts w:ascii="標楷體" w:eastAsia="標楷體" w:hAnsi="標楷體" w:cs="標楷體"/>
          <w:bCs/>
          <w:sz w:val="28"/>
          <w:szCs w:val="28"/>
        </w:rPr>
        <w:t>2.</w:t>
      </w:r>
      <w:r>
        <w:rPr>
          <w:rFonts w:ascii="標楷體" w:eastAsia="標楷體" w:hAnsi="標楷體" w:cs="標楷體"/>
          <w:bCs/>
          <w:color w:val="000000"/>
          <w:sz w:val="28"/>
          <w:szCs w:val="28"/>
        </w:rPr>
        <w:t>公司改變經營型態</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歇業、停工情形或業務變更、承攬關係消滅者</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，已不符免役禁役緩徵緩召實施辦法第</w:t>
      </w:r>
      <w:r>
        <w:rPr>
          <w:rFonts w:ascii="標楷體" w:eastAsia="標楷體" w:hAnsi="標楷體" w:cs="標楷體"/>
          <w:bCs/>
          <w:color w:val="000000"/>
          <w:sz w:val="28"/>
          <w:szCs w:val="28"/>
        </w:rPr>
        <w:t>20</w:t>
      </w:r>
      <w:r>
        <w:rPr>
          <w:rFonts w:ascii="標楷體" w:eastAsia="標楷體" w:hAnsi="標楷體" w:cs="標楷體"/>
          <w:bCs/>
          <w:color w:val="000000"/>
          <w:sz w:val="28"/>
          <w:szCs w:val="28"/>
        </w:rPr>
        <w:t>條申請範圍者，應層報國防部廢止其國防工業緩召機構資格，</w:t>
      </w:r>
      <w:r>
        <w:rPr>
          <w:rFonts w:ascii="標楷體" w:eastAsia="標楷體" w:hAnsi="標楷體" w:cs="標楷體"/>
          <w:color w:val="000000"/>
          <w:sz w:val="28"/>
          <w:szCs w:val="28"/>
        </w:rPr>
        <w:t>並副知中央目的事業主管機關。</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40" w:lineRule="exact"/>
        <w:ind w:left="1304" w:hanging="340"/>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申請列為「國防工業緩召機構」者，或申請調整緩召部門、職稱、人數者，均應依「核定國防工業緩召機構實施規定」格式填申請表乙份，連同單位組織系統表</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註明現編員額</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乙份</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均請以</w:t>
      </w:r>
      <w:r>
        <w:rPr>
          <w:rFonts w:ascii="標楷體" w:eastAsia="標楷體" w:hAnsi="標楷體" w:cs="標楷體"/>
          <w:bCs/>
          <w:color w:val="000000"/>
          <w:sz w:val="28"/>
          <w:szCs w:val="28"/>
        </w:rPr>
        <w:t>PC</w:t>
      </w:r>
      <w:r>
        <w:rPr>
          <w:rFonts w:ascii="標楷體" w:eastAsia="標楷體" w:hAnsi="標楷體" w:cs="標楷體"/>
          <w:bCs/>
          <w:color w:val="000000"/>
          <w:sz w:val="28"/>
          <w:szCs w:val="28"/>
        </w:rPr>
        <w:t>製作</w:t>
      </w:r>
      <w:r>
        <w:rPr>
          <w:rFonts w:ascii="標楷體" w:eastAsia="標楷體" w:hAnsi="標楷體" w:cs="標楷體"/>
          <w:bCs/>
          <w:color w:val="000000"/>
          <w:sz w:val="28"/>
          <w:szCs w:val="28"/>
        </w:rPr>
        <w:t>A4</w:t>
      </w:r>
      <w:r>
        <w:rPr>
          <w:rFonts w:ascii="標楷體" w:eastAsia="標楷體" w:hAnsi="標楷體" w:cs="標楷體"/>
          <w:bCs/>
          <w:color w:val="000000"/>
          <w:sz w:val="28"/>
          <w:szCs w:val="28"/>
        </w:rPr>
        <w:t>表冊及檢附電子檔</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，向其中</w:t>
      </w:r>
      <w:r>
        <w:rPr>
          <w:rFonts w:ascii="標楷體" w:eastAsia="標楷體" w:hAnsi="標楷體" w:cs="標楷體"/>
          <w:bCs/>
          <w:color w:val="000000"/>
          <w:sz w:val="28"/>
          <w:szCs w:val="28"/>
        </w:rPr>
        <w:t>央目的事業主管機關申請初審後，轉送國防部核辦。</w:t>
      </w:r>
    </w:p>
    <w:p w:rsidR="001C06E9" w:rsidRDefault="00FB14DD">
      <w:pPr>
        <w:pStyle w:val="Standard"/>
        <w:widowControl/>
        <w:tabs>
          <w:tab w:val="left" w:pos="3807"/>
          <w:tab w:val="left" w:pos="4723"/>
          <w:tab w:val="left" w:pos="5639"/>
          <w:tab w:val="left" w:pos="6555"/>
          <w:tab w:val="left" w:pos="7471"/>
          <w:tab w:val="left" w:pos="8387"/>
          <w:tab w:val="left" w:pos="9303"/>
          <w:tab w:val="left" w:pos="10219"/>
          <w:tab w:val="left" w:pos="11135"/>
          <w:tab w:val="left" w:pos="12051"/>
          <w:tab w:val="left" w:pos="12967"/>
          <w:tab w:val="left" w:pos="13883"/>
          <w:tab w:val="left" w:pos="14799"/>
          <w:tab w:val="left" w:pos="15715"/>
          <w:tab w:val="left" w:pos="16631"/>
          <w:tab w:val="left" w:pos="17547"/>
        </w:tabs>
        <w:snapToGrid w:val="0"/>
        <w:spacing w:line="460" w:lineRule="exact"/>
        <w:ind w:left="2891" w:hanging="2494"/>
        <w:jc w:val="both"/>
      </w:pPr>
      <w:r>
        <w:rPr>
          <w:rFonts w:ascii="標楷體" w:eastAsia="標楷體" w:hAnsi="標楷體" w:cs="標楷體"/>
          <w:b/>
          <w:bCs/>
          <w:color w:val="000000"/>
          <w:sz w:val="28"/>
          <w:szCs w:val="28"/>
          <w:shd w:val="clear" w:color="auto" w:fill="DDDDDD"/>
        </w:rPr>
        <w:t>三、緩召第三款：</w:t>
      </w:r>
      <w:r>
        <w:rPr>
          <w:rFonts w:ascii="標楷體" w:eastAsia="標楷體" w:hAnsi="標楷體" w:cs="標楷體"/>
          <w:b/>
          <w:bCs/>
          <w:color w:val="000000"/>
          <w:sz w:val="28"/>
          <w:szCs w:val="28"/>
          <w:shd w:val="clear" w:color="auto" w:fill="DDDDDD"/>
          <w14:shadow w14:blurRad="0" w14:dist="17843" w14:dir="2700000" w14:sx="100000" w14:sy="100000" w14:kx="0" w14:ky="0" w14:algn="b">
            <w14:srgbClr w14:val="000000"/>
          </w14:shadow>
        </w:rPr>
        <w:t>任教於</w:t>
      </w:r>
      <w:r>
        <w:rPr>
          <w:rFonts w:ascii="標楷體" w:eastAsia="標楷體" w:hAnsi="標楷體" w:cs="標楷體"/>
          <w:b/>
          <w:bCs/>
          <w:color w:val="000000"/>
          <w:sz w:val="28"/>
          <w:szCs w:val="28"/>
          <w:shd w:val="clear" w:color="auto" w:fill="DDDDDD"/>
        </w:rPr>
        <w:t>高級中等以下學校</w:t>
      </w:r>
      <w:r>
        <w:rPr>
          <w:rFonts w:ascii="標楷體" w:eastAsia="標楷體" w:hAnsi="標楷體" w:cs="標楷體"/>
          <w:b/>
          <w:bCs/>
          <w:color w:val="000000"/>
          <w:sz w:val="28"/>
          <w:szCs w:val="28"/>
          <w:shd w:val="clear" w:color="auto" w:fill="DDDDDD"/>
        </w:rPr>
        <w:t>(</w:t>
      </w:r>
      <w:r>
        <w:rPr>
          <w:rFonts w:ascii="標楷體" w:eastAsia="標楷體" w:hAnsi="標楷體" w:cs="標楷體"/>
          <w:b/>
          <w:bCs/>
          <w:color w:val="000000"/>
          <w:sz w:val="28"/>
          <w:szCs w:val="28"/>
          <w:shd w:val="clear" w:color="auto" w:fill="DDDDDD"/>
        </w:rPr>
        <w:t>含專科學校五年制前三年</w:t>
      </w:r>
      <w:r>
        <w:rPr>
          <w:rFonts w:ascii="標楷體" w:eastAsia="標楷體" w:hAnsi="標楷體" w:cs="標楷體"/>
          <w:b/>
          <w:bCs/>
          <w:color w:val="000000"/>
          <w:sz w:val="28"/>
          <w:szCs w:val="28"/>
          <w:shd w:val="clear" w:color="auto" w:fill="DDDDDD"/>
        </w:rPr>
        <w:t>)</w:t>
      </w:r>
      <w:r>
        <w:rPr>
          <w:rFonts w:ascii="標楷體" w:eastAsia="標楷體" w:hAnsi="標楷體" w:cs="標楷體"/>
          <w:b/>
          <w:bCs/>
          <w:color w:val="000000"/>
          <w:sz w:val="28"/>
          <w:szCs w:val="28"/>
          <w:shd w:val="clear" w:color="auto" w:fill="DDDDDD"/>
        </w:rPr>
        <w:t>一年以上之現職專任</w:t>
      </w:r>
      <w:r>
        <w:rPr>
          <w:rFonts w:ascii="標楷體" w:eastAsia="標楷體" w:hAnsi="標楷體" w:cs="標楷體"/>
          <w:b/>
          <w:bCs/>
          <w:color w:val="000000"/>
          <w:sz w:val="28"/>
          <w:szCs w:val="28"/>
          <w:shd w:val="clear" w:color="auto" w:fill="DDDDDD"/>
          <w14:shadow w14:blurRad="0" w14:dist="17843" w14:dir="2700000" w14:sx="100000" w14:sy="100000" w14:kx="0" w14:ky="0" w14:algn="b">
            <w14:srgbClr w14:val="000000"/>
          </w14:shadow>
        </w:rPr>
        <w:t>教師</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640"/>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bCs/>
          <w:color w:val="000000"/>
          <w:sz w:val="28"/>
          <w:szCs w:val="28"/>
        </w:rPr>
        <w:t>應具備條件：</w:t>
      </w:r>
    </w:p>
    <w:p w:rsidR="001C06E9" w:rsidRDefault="00FB14DD">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snapToGrid w:val="0"/>
        <w:spacing w:line="460" w:lineRule="exact"/>
        <w:ind w:left="240" w:firstLine="160"/>
        <w:jc w:val="both"/>
      </w:pPr>
      <w:r>
        <w:rPr>
          <w:rFonts w:ascii="標楷體" w:eastAsia="標楷體" w:hAnsi="標楷體" w:cs="標楷體"/>
          <w:bCs/>
          <w:color w:val="000000"/>
          <w:sz w:val="28"/>
          <w:szCs w:val="28"/>
        </w:rPr>
        <w:t xml:space="preserve">    </w:t>
      </w:r>
      <w:r>
        <w:rPr>
          <w:rFonts w:ascii="標楷體" w:eastAsia="標楷體" w:hAnsi="標楷體" w:cs="新細明體, PMingLiU"/>
          <w:bCs/>
          <w:color w:val="000000"/>
          <w:sz w:val="28"/>
          <w:szCs w:val="28"/>
        </w:rPr>
        <w:t>1.</w:t>
      </w:r>
      <w:r>
        <w:rPr>
          <w:rFonts w:ascii="標楷體" w:eastAsia="標楷體" w:hAnsi="標楷體" w:cs="新細明體, PMingLiU"/>
          <w:bCs/>
          <w:color w:val="000000"/>
          <w:sz w:val="28"/>
          <w:szCs w:val="28"/>
        </w:rPr>
        <w:t>取得教師合格證。</w:t>
      </w:r>
    </w:p>
    <w:p w:rsidR="001C06E9" w:rsidRDefault="00FB14DD">
      <w:pPr>
        <w:pStyle w:val="Standard"/>
        <w:widowControl/>
        <w:tabs>
          <w:tab w:val="left" w:pos="2503"/>
          <w:tab w:val="left" w:pos="3419"/>
          <w:tab w:val="left" w:pos="4335"/>
          <w:tab w:val="left" w:pos="5251"/>
          <w:tab w:val="left" w:pos="6167"/>
          <w:tab w:val="left" w:pos="7083"/>
          <w:tab w:val="left" w:pos="7999"/>
          <w:tab w:val="left" w:pos="8915"/>
          <w:tab w:val="left" w:pos="9831"/>
          <w:tab w:val="left" w:pos="10747"/>
          <w:tab w:val="left" w:pos="11663"/>
          <w:tab w:val="left" w:pos="12579"/>
          <w:tab w:val="left" w:pos="13495"/>
          <w:tab w:val="left" w:pos="14411"/>
          <w:tab w:val="left" w:pos="15327"/>
          <w:tab w:val="left" w:pos="16243"/>
        </w:tabs>
        <w:snapToGrid w:val="0"/>
        <w:spacing w:line="460" w:lineRule="exact"/>
        <w:ind w:left="1587" w:hanging="1191"/>
        <w:jc w:val="both"/>
        <w:rPr>
          <w:rFonts w:ascii="標楷體" w:eastAsia="標楷體" w:hAnsi="標楷體" w:cs="新細明體, PMingLiU"/>
          <w:bCs/>
          <w:color w:val="000000"/>
          <w:sz w:val="28"/>
          <w:szCs w:val="28"/>
        </w:rPr>
      </w:pPr>
      <w:r>
        <w:rPr>
          <w:rFonts w:ascii="標楷體" w:eastAsia="標楷體" w:hAnsi="標楷體" w:cs="新細明體, PMingLiU"/>
          <w:bCs/>
          <w:color w:val="000000"/>
          <w:sz w:val="28"/>
          <w:szCs w:val="28"/>
        </w:rPr>
        <w:t xml:space="preserve">    </w:t>
      </w:r>
      <w:r>
        <w:rPr>
          <w:rFonts w:ascii="標楷體" w:eastAsia="標楷體" w:hAnsi="標楷體" w:cs="新細明體, PMingLiU"/>
          <w:bCs/>
          <w:color w:val="000000"/>
          <w:sz w:val="28"/>
          <w:szCs w:val="28"/>
        </w:rPr>
        <w:t>2.</w:t>
      </w:r>
      <w:r>
        <w:rPr>
          <w:rFonts w:ascii="標楷體" w:eastAsia="標楷體" w:hAnsi="標楷體" w:cs="新細明體, PMingLiU"/>
          <w:bCs/>
          <w:color w:val="000000"/>
          <w:sz w:val="28"/>
          <w:szCs w:val="28"/>
        </w:rPr>
        <w:t>任教於教育主管機關登記有案之高級中等以下學校</w:t>
      </w:r>
      <w:r>
        <w:rPr>
          <w:rFonts w:ascii="標楷體" w:eastAsia="標楷體" w:hAnsi="標楷體" w:cs="新細明體, PMingLiU"/>
          <w:bCs/>
          <w:color w:val="000000"/>
          <w:sz w:val="28"/>
          <w:szCs w:val="28"/>
        </w:rPr>
        <w:t>(</w:t>
      </w:r>
      <w:r>
        <w:rPr>
          <w:rFonts w:ascii="標楷體" w:eastAsia="標楷體" w:hAnsi="標楷體" w:cs="新細明體, PMingLiU"/>
          <w:bCs/>
          <w:color w:val="000000"/>
          <w:sz w:val="28"/>
          <w:szCs w:val="28"/>
        </w:rPr>
        <w:t>含專科學校五年制前三年</w:t>
      </w:r>
      <w:r>
        <w:rPr>
          <w:rFonts w:ascii="標楷體" w:eastAsia="標楷體" w:hAnsi="標楷體" w:cs="新細明體, PMingLiU"/>
          <w:bCs/>
          <w:color w:val="000000"/>
          <w:sz w:val="28"/>
          <w:szCs w:val="28"/>
        </w:rPr>
        <w:t>)</w:t>
      </w:r>
      <w:r>
        <w:rPr>
          <w:rFonts w:ascii="標楷體" w:eastAsia="標楷體" w:hAnsi="標楷體" w:cs="新細明體, PMingLiU"/>
          <w:bCs/>
          <w:color w:val="000000"/>
          <w:sz w:val="28"/>
          <w:szCs w:val="28"/>
        </w:rPr>
        <w:t>之現職專任教師，並取得正式聘書。</w:t>
      </w:r>
    </w:p>
    <w:p w:rsidR="001C06E9" w:rsidRDefault="00FB14DD">
      <w:pPr>
        <w:pStyle w:val="Standard"/>
        <w:widowControl/>
        <w:tabs>
          <w:tab w:val="left" w:pos="2447"/>
          <w:tab w:val="left" w:pos="3363"/>
          <w:tab w:val="left" w:pos="4279"/>
          <w:tab w:val="left" w:pos="5195"/>
          <w:tab w:val="left" w:pos="6111"/>
          <w:tab w:val="left" w:pos="7027"/>
          <w:tab w:val="left" w:pos="7943"/>
          <w:tab w:val="left" w:pos="8859"/>
          <w:tab w:val="left" w:pos="9775"/>
          <w:tab w:val="left" w:pos="10691"/>
          <w:tab w:val="left" w:pos="11607"/>
          <w:tab w:val="left" w:pos="12523"/>
          <w:tab w:val="left" w:pos="13439"/>
          <w:tab w:val="left" w:pos="14355"/>
          <w:tab w:val="left" w:pos="15271"/>
          <w:tab w:val="left" w:pos="16187"/>
        </w:tabs>
        <w:snapToGrid w:val="0"/>
        <w:spacing w:line="460" w:lineRule="exact"/>
        <w:ind w:left="1531" w:hanging="1134"/>
        <w:jc w:val="both"/>
        <w:rPr>
          <w:rFonts w:ascii="標楷體" w:eastAsia="標楷體" w:hAnsi="標楷體" w:cs="新細明體, PMingLiU"/>
          <w:bCs/>
          <w:color w:val="000000"/>
          <w:sz w:val="28"/>
          <w:szCs w:val="28"/>
        </w:rPr>
      </w:pPr>
      <w:r>
        <w:rPr>
          <w:rFonts w:ascii="標楷體" w:eastAsia="標楷體" w:hAnsi="標楷體" w:cs="新細明體, PMingLiU"/>
          <w:bCs/>
          <w:color w:val="000000"/>
          <w:sz w:val="28"/>
          <w:szCs w:val="28"/>
        </w:rPr>
        <w:t xml:space="preserve">    3.</w:t>
      </w:r>
      <w:r>
        <w:rPr>
          <w:rFonts w:ascii="標楷體" w:eastAsia="標楷體" w:hAnsi="標楷體" w:cs="新細明體, PMingLiU"/>
          <w:bCs/>
          <w:color w:val="000000"/>
          <w:sz w:val="28"/>
          <w:szCs w:val="28"/>
        </w:rPr>
        <w:t>檢附任教合計滿一年證明</w:t>
      </w:r>
      <w:r>
        <w:rPr>
          <w:rFonts w:ascii="標楷體" w:eastAsia="標楷體" w:hAnsi="標楷體" w:cs="新細明體, PMingLiU"/>
          <w:bCs/>
          <w:color w:val="000000"/>
          <w:sz w:val="28"/>
          <w:szCs w:val="28"/>
        </w:rPr>
        <w:t>(</w:t>
      </w:r>
      <w:r>
        <w:rPr>
          <w:rFonts w:ascii="標楷體" w:eastAsia="標楷體" w:hAnsi="標楷體" w:cs="新細明體, PMingLiU"/>
          <w:bCs/>
          <w:color w:val="000000"/>
          <w:sz w:val="28"/>
          <w:szCs w:val="28"/>
        </w:rPr>
        <w:t>同一學校任職之實習年資可併計</w:t>
      </w:r>
      <w:r>
        <w:rPr>
          <w:rFonts w:ascii="標楷體" w:eastAsia="標楷體" w:hAnsi="標楷體" w:cs="新細明體, PMingLiU"/>
          <w:bCs/>
          <w:color w:val="000000"/>
          <w:sz w:val="28"/>
          <w:szCs w:val="28"/>
        </w:rPr>
        <w:t>)</w:t>
      </w:r>
      <w:r>
        <w:rPr>
          <w:rFonts w:ascii="標楷體" w:eastAsia="標楷體" w:hAnsi="標楷體" w:cs="新細明體, PMingLiU"/>
          <w:bCs/>
          <w:color w:val="000000"/>
          <w:sz w:val="28"/>
          <w:szCs w:val="28"/>
        </w:rPr>
        <w:t>。</w:t>
      </w:r>
    </w:p>
    <w:p w:rsidR="001C06E9" w:rsidRDefault="00FB14DD">
      <w:pPr>
        <w:pStyle w:val="Standard"/>
        <w:widowControl/>
        <w:tabs>
          <w:tab w:val="left" w:pos="2277"/>
          <w:tab w:val="left" w:pos="3193"/>
          <w:tab w:val="left" w:pos="4109"/>
          <w:tab w:val="left" w:pos="5025"/>
          <w:tab w:val="left" w:pos="5941"/>
          <w:tab w:val="left" w:pos="6857"/>
          <w:tab w:val="left" w:pos="7773"/>
          <w:tab w:val="left" w:pos="8689"/>
          <w:tab w:val="left" w:pos="9605"/>
          <w:tab w:val="left" w:pos="10521"/>
          <w:tab w:val="left" w:pos="11437"/>
          <w:tab w:val="left" w:pos="12353"/>
          <w:tab w:val="left" w:pos="13269"/>
          <w:tab w:val="left" w:pos="14185"/>
          <w:tab w:val="left" w:pos="15101"/>
          <w:tab w:val="left" w:pos="16017"/>
        </w:tabs>
        <w:snapToGrid w:val="0"/>
        <w:spacing w:line="460" w:lineRule="exact"/>
        <w:ind w:left="1361" w:hanging="964"/>
        <w:jc w:val="both"/>
        <w:rPr>
          <w:rFonts w:ascii="標楷體" w:eastAsia="標楷體" w:hAnsi="標楷體" w:cs="新細明體, PMingLiU"/>
          <w:bCs/>
          <w:color w:val="000000"/>
          <w:sz w:val="28"/>
          <w:szCs w:val="28"/>
        </w:rPr>
      </w:pPr>
      <w:r>
        <w:rPr>
          <w:rFonts w:ascii="標楷體" w:eastAsia="標楷體" w:hAnsi="標楷體" w:cs="新細明體, PMingLiU"/>
          <w:bCs/>
          <w:color w:val="000000"/>
          <w:sz w:val="28"/>
          <w:szCs w:val="28"/>
        </w:rPr>
        <w:t xml:space="preserve">    4.</w:t>
      </w:r>
      <w:r>
        <w:rPr>
          <w:rFonts w:ascii="標楷體" w:eastAsia="標楷體" w:hAnsi="標楷體" w:cs="新細明體, PMingLiU"/>
          <w:bCs/>
          <w:color w:val="000000"/>
          <w:sz w:val="28"/>
          <w:szCs w:val="28"/>
        </w:rPr>
        <w:t>教師兼任主任、組長者，須於處理名冊載明實際授課時數及相關佐證資料。</w:t>
      </w:r>
    </w:p>
    <w:p w:rsidR="001C06E9" w:rsidRDefault="00FB14DD">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snapToGrid w:val="0"/>
        <w:spacing w:line="460" w:lineRule="exact"/>
        <w:ind w:left="240" w:firstLine="160"/>
        <w:jc w:val="both"/>
        <w:rPr>
          <w:rFonts w:ascii="標楷體" w:eastAsia="標楷體" w:hAnsi="標楷體" w:cs="新細明體, PMingLiU"/>
          <w:bCs/>
          <w:color w:val="000000"/>
          <w:sz w:val="28"/>
          <w:szCs w:val="28"/>
        </w:rPr>
      </w:pPr>
      <w:r>
        <w:rPr>
          <w:rFonts w:ascii="標楷體" w:eastAsia="標楷體" w:hAnsi="標楷體" w:cs="新細明體, PMingLiU"/>
          <w:bCs/>
          <w:color w:val="000000"/>
          <w:sz w:val="28"/>
          <w:szCs w:val="28"/>
        </w:rPr>
        <w:t xml:space="preserve">    5.</w:t>
      </w:r>
      <w:r>
        <w:rPr>
          <w:rFonts w:ascii="標楷體" w:eastAsia="標楷體" w:hAnsi="標楷體" w:cs="新細明體, PMingLiU"/>
          <w:bCs/>
          <w:color w:val="000000"/>
          <w:sz w:val="28"/>
          <w:szCs w:val="28"/>
        </w:rPr>
        <w:t>限制</w:t>
      </w:r>
      <w:r>
        <w:rPr>
          <w:rFonts w:ascii="標楷體" w:eastAsia="標楷體" w:hAnsi="標楷體" w:cs="新細明體, PMingLiU"/>
          <w:bCs/>
          <w:color w:val="000000"/>
          <w:sz w:val="28"/>
          <w:szCs w:val="28"/>
        </w:rPr>
        <w:t>:</w:t>
      </w:r>
      <w:r>
        <w:rPr>
          <w:rFonts w:ascii="標楷體" w:eastAsia="標楷體" w:hAnsi="標楷體" w:cs="新細明體, PMingLiU"/>
          <w:bCs/>
          <w:color w:val="000000"/>
          <w:sz w:val="28"/>
          <w:szCs w:val="28"/>
        </w:rPr>
        <w:t>兼任、代課、代理、實習教師，均不納入申請資格。</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jc w:val="both"/>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bCs/>
          <w:color w:val="000000"/>
          <w:sz w:val="28"/>
          <w:szCs w:val="28"/>
        </w:rPr>
        <w:t>應附證件：</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1.</w:t>
      </w:r>
      <w:r>
        <w:rPr>
          <w:rFonts w:ascii="標楷體" w:eastAsia="標楷體" w:hAnsi="標楷體" w:cs="標楷體"/>
          <w:bCs/>
          <w:sz w:val="28"/>
          <w:szCs w:val="28"/>
        </w:rPr>
        <w:t>初次暨新發生申請作業：</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pPr>
      <w:r>
        <w:rPr>
          <w:rFonts w:ascii="標楷體" w:eastAsia="標楷體" w:hAnsi="標楷體" w:cs="標楷體"/>
          <w:bCs/>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bCs/>
          <w:sz w:val="28"/>
          <w:szCs w:val="28"/>
        </w:rPr>
        <w:t>聘書。</w:t>
      </w:r>
    </w:p>
    <w:p w:rsidR="001C06E9" w:rsidRDefault="00FB14DD">
      <w:pPr>
        <w:pStyle w:val="Standard"/>
        <w:widowControl/>
        <w:tabs>
          <w:tab w:val="left" w:pos="2676"/>
          <w:tab w:val="left" w:pos="3592"/>
          <w:tab w:val="left" w:pos="4508"/>
          <w:tab w:val="left" w:pos="5424"/>
          <w:tab w:val="left" w:pos="6340"/>
          <w:tab w:val="left" w:pos="7256"/>
          <w:tab w:val="left" w:pos="8172"/>
          <w:tab w:val="left" w:pos="9088"/>
          <w:tab w:val="left" w:pos="10004"/>
          <w:tab w:val="left" w:pos="10920"/>
          <w:tab w:val="left" w:pos="11836"/>
          <w:tab w:val="left" w:pos="12752"/>
          <w:tab w:val="left" w:pos="13668"/>
          <w:tab w:val="left" w:pos="14584"/>
          <w:tab w:val="left" w:pos="15500"/>
          <w:tab w:val="left" w:pos="16416"/>
        </w:tabs>
        <w:spacing w:line="460" w:lineRule="exact"/>
        <w:ind w:left="1760" w:hanging="1760"/>
        <w:jc w:val="both"/>
      </w:pPr>
      <w:r>
        <w:rPr>
          <w:rFonts w:ascii="標楷體" w:eastAsia="標楷體" w:hAnsi="標楷體" w:cs="標楷體"/>
          <w:bCs/>
          <w:sz w:val="28"/>
          <w:szCs w:val="28"/>
        </w:rPr>
        <w:t xml:space="preserve">　　</w:t>
      </w:r>
      <w:r>
        <w:rPr>
          <w:rFonts w:ascii="標楷體" w:eastAsia="標楷體" w:hAnsi="標楷體" w:cs="標楷體"/>
          <w:bCs/>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w:t>
      </w:r>
      <w:r>
        <w:rPr>
          <w:rFonts w:ascii="標楷體" w:eastAsia="標楷體" w:hAnsi="標楷體" w:cs="標楷體"/>
          <w:bCs/>
          <w:sz w:val="28"/>
          <w:szCs w:val="28"/>
        </w:rPr>
        <w:t>教師登記合格證書。</w:t>
      </w:r>
    </w:p>
    <w:p w:rsidR="001C06E9" w:rsidRDefault="00FB14DD">
      <w:pPr>
        <w:pStyle w:val="Standard"/>
        <w:widowControl/>
        <w:tabs>
          <w:tab w:val="left" w:pos="2673"/>
          <w:tab w:val="left" w:pos="3589"/>
          <w:tab w:val="left" w:pos="4505"/>
          <w:tab w:val="left" w:pos="5421"/>
          <w:tab w:val="left" w:pos="6337"/>
          <w:tab w:val="left" w:pos="7253"/>
          <w:tab w:val="left" w:pos="8169"/>
          <w:tab w:val="left" w:pos="9085"/>
          <w:tab w:val="left" w:pos="10001"/>
          <w:tab w:val="left" w:pos="10917"/>
          <w:tab w:val="left" w:pos="11833"/>
          <w:tab w:val="left" w:pos="12749"/>
          <w:tab w:val="left" w:pos="13665"/>
          <w:tab w:val="left" w:pos="14581"/>
          <w:tab w:val="left" w:pos="15497"/>
          <w:tab w:val="left" w:pos="16413"/>
        </w:tabs>
        <w:spacing w:line="460" w:lineRule="exact"/>
        <w:ind w:left="1757" w:hanging="480"/>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3</w:t>
      </w:r>
      <w:r>
        <w:rPr>
          <w:rFonts w:ascii="標楷體" w:eastAsia="標楷體" w:hAnsi="標楷體" w:cs="標楷體"/>
          <w:color w:val="000000"/>
          <w:sz w:val="28"/>
          <w:szCs w:val="28"/>
        </w:rPr>
        <w:t>）</w:t>
      </w:r>
      <w:r>
        <w:rPr>
          <w:rFonts w:ascii="標楷體" w:eastAsia="標楷體" w:hAnsi="標楷體" w:cs="標楷體"/>
          <w:bCs/>
          <w:sz w:val="28"/>
          <w:szCs w:val="28"/>
        </w:rPr>
        <w:t>原學校離職證明。</w:t>
      </w:r>
      <w:r>
        <w:rPr>
          <w:rFonts w:ascii="標楷體" w:eastAsia="標楷體" w:hAnsi="標楷體" w:cs="標楷體"/>
          <w:bCs/>
          <w:sz w:val="28"/>
          <w:szCs w:val="28"/>
        </w:rPr>
        <w:t>(</w:t>
      </w:r>
      <w:r>
        <w:rPr>
          <w:rFonts w:ascii="標楷體" w:eastAsia="標楷體" w:hAnsi="標楷體" w:cs="標楷體"/>
          <w:bCs/>
          <w:sz w:val="28"/>
          <w:szCs w:val="28"/>
        </w:rPr>
        <w:t>調校教師需檢附</w:t>
      </w:r>
      <w:r>
        <w:rPr>
          <w:rFonts w:ascii="標楷體" w:eastAsia="標楷體" w:hAnsi="標楷體" w:cs="標楷體"/>
          <w:bCs/>
          <w:sz w:val="28"/>
          <w:szCs w:val="28"/>
        </w:rPr>
        <w:t>)</w:t>
      </w:r>
    </w:p>
    <w:p w:rsidR="001C06E9" w:rsidRDefault="00FB14DD">
      <w:pPr>
        <w:pStyle w:val="Standard"/>
        <w:widowControl/>
        <w:tabs>
          <w:tab w:val="left" w:pos="2993"/>
          <w:tab w:val="left" w:pos="3909"/>
          <w:tab w:val="left" w:pos="4825"/>
          <w:tab w:val="left" w:pos="5741"/>
          <w:tab w:val="left" w:pos="6657"/>
          <w:tab w:val="left" w:pos="7573"/>
          <w:tab w:val="left" w:pos="8489"/>
          <w:tab w:val="left" w:pos="9405"/>
          <w:tab w:val="left" w:pos="10321"/>
          <w:tab w:val="left" w:pos="11237"/>
          <w:tab w:val="left" w:pos="12153"/>
          <w:tab w:val="left" w:pos="13069"/>
          <w:tab w:val="left" w:pos="13985"/>
          <w:tab w:val="left" w:pos="14901"/>
          <w:tab w:val="left" w:pos="15817"/>
          <w:tab w:val="left" w:pos="16733"/>
        </w:tabs>
        <w:spacing w:line="460" w:lineRule="exact"/>
        <w:ind w:left="2077" w:hanging="800"/>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4</w:t>
      </w:r>
      <w:r>
        <w:rPr>
          <w:rFonts w:ascii="標楷體" w:eastAsia="標楷體" w:hAnsi="標楷體" w:cs="標楷體"/>
          <w:color w:val="000000"/>
          <w:sz w:val="28"/>
          <w:szCs w:val="28"/>
        </w:rPr>
        <w:t>）</w:t>
      </w:r>
      <w:r>
        <w:rPr>
          <w:rFonts w:ascii="標楷體" w:eastAsia="標楷體" w:hAnsi="標楷體" w:cs="標楷體"/>
          <w:bCs/>
          <w:sz w:val="28"/>
          <w:szCs w:val="28"/>
        </w:rPr>
        <w:t>任教合計滿一年證明</w:t>
      </w:r>
      <w:r>
        <w:rPr>
          <w:rFonts w:ascii="標楷體" w:eastAsia="標楷體" w:hAnsi="標楷體" w:cs="標楷體"/>
          <w:b/>
          <w:bCs/>
          <w:color w:val="FF0000"/>
          <w:sz w:val="28"/>
          <w:szCs w:val="28"/>
        </w:rPr>
        <w:t>(</w:t>
      </w:r>
      <w:r>
        <w:rPr>
          <w:rFonts w:ascii="標楷體" w:eastAsia="標楷體" w:hAnsi="標楷體" w:cs="標楷體"/>
          <w:b/>
          <w:bCs/>
          <w:color w:val="FF0000"/>
          <w:sz w:val="28"/>
          <w:szCs w:val="28"/>
        </w:rPr>
        <w:t>申請時於同一學校任職之實習年資可併計</w:t>
      </w:r>
      <w:r>
        <w:rPr>
          <w:rFonts w:ascii="標楷體" w:eastAsia="標楷體" w:hAnsi="標楷體" w:cs="標楷體"/>
          <w:b/>
          <w:bCs/>
          <w:color w:val="FF0000"/>
          <w:sz w:val="28"/>
          <w:szCs w:val="28"/>
        </w:rPr>
        <w:t>)</w:t>
      </w:r>
      <w:r>
        <w:rPr>
          <w:rFonts w:ascii="標楷體" w:eastAsia="標楷體" w:hAnsi="標楷體" w:cs="標楷體"/>
          <w:b/>
          <w:bCs/>
          <w:color w:val="FF0000"/>
          <w:sz w:val="28"/>
          <w:szCs w:val="28"/>
        </w:rPr>
        <w:t>。</w:t>
      </w:r>
    </w:p>
    <w:p w:rsidR="001C06E9" w:rsidRDefault="00FB14DD">
      <w:pPr>
        <w:pStyle w:val="Standard"/>
        <w:widowControl/>
        <w:tabs>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 w:val="left" w:pos="16697"/>
        </w:tabs>
        <w:spacing w:line="460" w:lineRule="exact"/>
        <w:ind w:left="2041" w:hanging="794"/>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5</w:t>
      </w:r>
      <w:r>
        <w:rPr>
          <w:rFonts w:ascii="標楷體" w:eastAsia="標楷體" w:hAnsi="標楷體" w:cs="標楷體"/>
          <w:color w:val="000000"/>
          <w:sz w:val="28"/>
          <w:szCs w:val="28"/>
        </w:rPr>
        <w:t>）</w:t>
      </w:r>
      <w:r>
        <w:rPr>
          <w:rFonts w:ascii="標楷體" w:eastAsia="標楷體" w:hAnsi="標楷體" w:cs="標楷體"/>
          <w:sz w:val="28"/>
          <w:szCs w:val="28"/>
        </w:rPr>
        <w:t>課表</w:t>
      </w:r>
      <w:r>
        <w:rPr>
          <w:rFonts w:ascii="標楷體" w:eastAsia="標楷體" w:hAnsi="標楷體" w:cs="標楷體"/>
          <w:sz w:val="28"/>
          <w:szCs w:val="28"/>
        </w:rPr>
        <w:t>(</w:t>
      </w:r>
      <w:r>
        <w:rPr>
          <w:rFonts w:ascii="標楷體" w:eastAsia="標楷體" w:hAnsi="標楷體" w:cs="標楷體"/>
          <w:sz w:val="28"/>
          <w:szCs w:val="28"/>
        </w:rPr>
        <w:t>教師</w:t>
      </w:r>
      <w:r>
        <w:rPr>
          <w:rFonts w:ascii="標楷體" w:eastAsia="標楷體" w:hAnsi="標楷體" w:cs="標楷體"/>
          <w:bCs/>
          <w:sz w:val="28"/>
          <w:szCs w:val="28"/>
        </w:rPr>
        <w:t>兼任主任、組長者</w:t>
      </w:r>
      <w:r>
        <w:rPr>
          <w:rFonts w:ascii="標楷體" w:eastAsia="標楷體" w:hAnsi="標楷體" w:cs="標楷體"/>
          <w:bCs/>
          <w:sz w:val="28"/>
          <w:szCs w:val="28"/>
        </w:rPr>
        <w:t>)</w:t>
      </w:r>
      <w:r>
        <w:rPr>
          <w:rFonts w:ascii="標楷體" w:eastAsia="標楷體" w:hAnsi="標楷體" w:cs="標楷體"/>
          <w:bCs/>
          <w:sz w:val="28"/>
          <w:szCs w:val="28"/>
        </w:rPr>
        <w:t>。</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pacing w:line="460" w:lineRule="exact"/>
        <w:ind w:left="1304" w:hanging="1304"/>
        <w:jc w:val="both"/>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申請延長時效：聘書</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教師兼任主任、組長者須另檢附課表</w:t>
      </w:r>
      <w:r>
        <w:rPr>
          <w:rFonts w:ascii="標楷體" w:eastAsia="標楷體" w:hAnsi="標楷體" w:cs="標楷體"/>
          <w:bCs/>
          <w:sz w:val="28"/>
          <w:szCs w:val="28"/>
        </w:rPr>
        <w:t>)</w:t>
      </w:r>
      <w:r>
        <w:rPr>
          <w:rFonts w:ascii="標楷體" w:eastAsia="標楷體" w:hAnsi="標楷體" w:cs="標楷體"/>
          <w:bCs/>
          <w:sz w:val="28"/>
          <w:szCs w:val="28"/>
        </w:rPr>
        <w:t>。</w:t>
      </w:r>
      <w:r>
        <w:rPr>
          <w:rFonts w:ascii="標楷體" w:eastAsia="標楷體" w:hAnsi="標楷體" w:cs="標楷體"/>
          <w:bCs/>
          <w:color w:val="000000"/>
          <w:sz w:val="28"/>
          <w:szCs w:val="28"/>
        </w:rPr>
        <w:t xml:space="preserve">     </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申請複核：應檢附之證件與原申請同，申復理由隨函附註。</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64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作業注意事項：</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pacing w:line="420" w:lineRule="exact"/>
        <w:ind w:left="1247" w:hanging="283"/>
        <w:jc w:val="both"/>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新發生原因：於教師甫退伍報到任教</w:t>
      </w:r>
      <w:r>
        <w:rPr>
          <w:rFonts w:ascii="標楷體" w:eastAsia="標楷體" w:hAnsi="標楷體" w:cs="標楷體"/>
          <w:bCs/>
          <w:color w:val="000000"/>
          <w:sz w:val="28"/>
          <w:szCs w:val="28"/>
        </w:rPr>
        <w:t>(</w:t>
      </w:r>
      <w:r>
        <w:rPr>
          <w:rFonts w:ascii="標楷體" w:eastAsia="標楷體" w:hAnsi="標楷體" w:cs="標楷體"/>
          <w:bCs/>
          <w:sz w:val="28"/>
          <w:szCs w:val="28"/>
        </w:rPr>
        <w:t>需已任教滿一年者</w:t>
      </w:r>
      <w:r>
        <w:rPr>
          <w:rFonts w:ascii="標楷體" w:eastAsia="標楷體" w:hAnsi="標楷體" w:cs="標楷體"/>
          <w:bCs/>
          <w:sz w:val="28"/>
          <w:szCs w:val="28"/>
        </w:rPr>
        <w:t>)</w:t>
      </w:r>
      <w:r>
        <w:rPr>
          <w:rFonts w:ascii="標楷體" w:eastAsia="標楷體" w:hAnsi="標楷體" w:cs="標楷體"/>
          <w:bCs/>
          <w:sz w:val="28"/>
          <w:szCs w:val="28"/>
        </w:rPr>
        <w:t>、新</w:t>
      </w:r>
      <w:r>
        <w:rPr>
          <w:rFonts w:ascii="標楷體" w:eastAsia="標楷體" w:hAnsi="標楷體" w:cs="標楷體"/>
          <w:bCs/>
          <w:color w:val="000000"/>
          <w:sz w:val="28"/>
          <w:szCs w:val="28"/>
        </w:rPr>
        <w:t>調校服務者、借調後回任原職者，於事實發生三十日內提出申請，其有效期限自核定之日起，有聘期者，有效期間至聘期屆滿當年</w:t>
      </w:r>
      <w:r>
        <w:rPr>
          <w:rFonts w:ascii="標楷體" w:eastAsia="標楷體" w:hAnsi="標楷體" w:cs="標楷體"/>
          <w:bCs/>
          <w:color w:val="000000"/>
          <w:sz w:val="28"/>
          <w:szCs w:val="28"/>
        </w:rPr>
        <w:t>12</w:t>
      </w:r>
      <w:r>
        <w:rPr>
          <w:rFonts w:ascii="標楷體" w:eastAsia="標楷體" w:hAnsi="標楷體" w:cs="標楷體"/>
          <w:bCs/>
          <w:color w:val="000000"/>
          <w:sz w:val="28"/>
          <w:szCs w:val="28"/>
        </w:rPr>
        <w:t>月</w:t>
      </w:r>
      <w:r>
        <w:rPr>
          <w:rFonts w:ascii="標楷體" w:eastAsia="標楷體" w:hAnsi="標楷體" w:cs="標楷體"/>
          <w:bCs/>
          <w:color w:val="000000"/>
          <w:sz w:val="28"/>
          <w:szCs w:val="28"/>
        </w:rPr>
        <w:t>31</w:t>
      </w:r>
      <w:r>
        <w:rPr>
          <w:rFonts w:ascii="標楷體" w:eastAsia="標楷體" w:hAnsi="標楷體" w:cs="標楷體"/>
          <w:bCs/>
          <w:color w:val="000000"/>
          <w:sz w:val="28"/>
          <w:szCs w:val="28"/>
        </w:rPr>
        <w:t>日止；如逾期未申請者視為棄權，該年度內不得補辦，須併於下一年申請時辦理。</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pacing w:line="420" w:lineRule="exact"/>
        <w:ind w:left="1247" w:hanging="283"/>
        <w:jc w:val="both"/>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請於處理名冊「每週任教節數」欄，載明申請人每週實際授課時數或檢附相關佐證資料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課表請詳註任教學年度</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；若教師兼任主任、組長者，須於處理名冊載明實際授課時數及相關佐證資料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課表</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，始准予申辦</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pacing w:line="420" w:lineRule="exact"/>
        <w:ind w:left="1247" w:hanging="28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經核定緩召者其原因消滅</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調校服務、調任行政職、解聘、不續聘、離職人員</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，於事實發生三十日內，由原申請單位造報原因消滅</w:t>
      </w:r>
      <w:r>
        <w:rPr>
          <w:rFonts w:ascii="標楷體" w:eastAsia="標楷體" w:hAnsi="標楷體" w:cs="標楷體"/>
          <w:bCs/>
          <w:color w:val="000000"/>
          <w:sz w:val="28"/>
          <w:szCs w:val="28"/>
        </w:rPr>
        <w:t>名冊，註銷緩召資格。</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jc w:val="both"/>
      </w:pPr>
      <w:r>
        <w:rPr>
          <w:rFonts w:ascii="標楷體" w:eastAsia="標楷體" w:hAnsi="標楷體" w:cs="標楷體"/>
          <w:b/>
          <w:bCs/>
          <w:sz w:val="28"/>
          <w:szCs w:val="28"/>
          <w:shd w:val="clear" w:color="auto" w:fill="FFFFFF"/>
        </w:rPr>
        <w:t xml:space="preserve">  </w:t>
      </w:r>
      <w:r>
        <w:rPr>
          <w:rFonts w:ascii="標楷體" w:eastAsia="標楷體" w:hAnsi="標楷體" w:cs="標楷體"/>
          <w:b/>
          <w:bCs/>
          <w:sz w:val="28"/>
          <w:szCs w:val="28"/>
          <w:shd w:val="clear" w:color="auto" w:fill="DDDDDD"/>
        </w:rPr>
        <w:t>四、緩召第四款：負家庭生計主要責任者</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20" w:lineRule="exact"/>
        <w:ind w:left="1279" w:hanging="960"/>
        <w:jc w:val="both"/>
      </w:pPr>
      <w:r>
        <w:rPr>
          <w:rFonts w:ascii="標楷體" w:eastAsia="標楷體" w:hAnsi="標楷體" w:cs="標楷體"/>
          <w:bCs/>
          <w:color w:val="000000"/>
          <w:sz w:val="28"/>
          <w:szCs w:val="28"/>
        </w:rPr>
        <w:t>（一）</w:t>
      </w:r>
      <w:r>
        <w:rPr>
          <w:rFonts w:ascii="標楷體" w:eastAsia="標楷體" w:hAnsi="標楷體" w:cs="標楷體"/>
          <w:bCs/>
          <w:sz w:val="28"/>
          <w:szCs w:val="28"/>
        </w:rPr>
        <w:t>申請人須為「負家庭生計主要責任」，有受撫養人，並</w:t>
      </w:r>
      <w:r>
        <w:rPr>
          <w:rFonts w:ascii="標楷體" w:eastAsia="標楷體" w:hAnsi="標楷體" w:cs="標楷體"/>
          <w:sz w:val="28"/>
          <w:szCs w:val="28"/>
        </w:rPr>
        <w:t>符合</w:t>
      </w:r>
      <w:r>
        <w:rPr>
          <w:rFonts w:ascii="標楷體" w:eastAsia="標楷體" w:hAnsi="標楷體" w:cs="標楷體"/>
          <w:color w:val="000000"/>
          <w:sz w:val="28"/>
          <w:szCs w:val="28"/>
        </w:rPr>
        <w:t>下列情形之一，且其家屬</w:t>
      </w:r>
      <w:r>
        <w:rPr>
          <w:rFonts w:ascii="標楷體" w:eastAsia="標楷體" w:hAnsi="標楷體" w:cs="標楷體"/>
          <w:bCs/>
          <w:color w:val="000000"/>
          <w:sz w:val="28"/>
          <w:szCs w:val="28"/>
        </w:rPr>
        <w:t>均屬</w:t>
      </w:r>
      <w:r>
        <w:rPr>
          <w:rFonts w:ascii="標楷體" w:eastAsia="標楷體" w:hAnsi="標楷體" w:cs="標楷體"/>
          <w:bCs/>
          <w:color w:val="000000"/>
          <w:sz w:val="28"/>
          <w:szCs w:val="28"/>
        </w:rPr>
        <w:t>60</w:t>
      </w:r>
      <w:r>
        <w:rPr>
          <w:rFonts w:ascii="標楷體" w:eastAsia="標楷體" w:hAnsi="標楷體" w:cs="標楷體"/>
          <w:bCs/>
          <w:color w:val="000000"/>
          <w:sz w:val="28"/>
          <w:szCs w:val="28"/>
        </w:rPr>
        <w:t>歲以上或</w:t>
      </w:r>
      <w:r>
        <w:rPr>
          <w:rFonts w:ascii="標楷體" w:eastAsia="標楷體" w:hAnsi="標楷體" w:cs="標楷體"/>
          <w:bCs/>
          <w:color w:val="000000"/>
          <w:sz w:val="28"/>
          <w:szCs w:val="28"/>
        </w:rPr>
        <w:t>20</w:t>
      </w:r>
      <w:r>
        <w:rPr>
          <w:rFonts w:ascii="標楷體" w:eastAsia="標楷體" w:hAnsi="標楷體" w:cs="標楷體"/>
          <w:bCs/>
          <w:color w:val="000000"/>
          <w:sz w:val="28"/>
          <w:szCs w:val="28"/>
        </w:rPr>
        <w:t>歲以下，或患有身心障礙，無其他家屬照顧者，</w:t>
      </w:r>
      <w:r>
        <w:rPr>
          <w:rFonts w:ascii="標楷體" w:eastAsia="標楷體" w:hAnsi="標楷體" w:cs="標楷體"/>
          <w:color w:val="000000"/>
          <w:sz w:val="28"/>
          <w:szCs w:val="28"/>
        </w:rPr>
        <w:t>得予申請：</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firstLine="960"/>
        <w:jc w:val="both"/>
      </w:pPr>
      <w:r>
        <w:rPr>
          <w:rFonts w:ascii="標楷體" w:eastAsia="標楷體" w:hAnsi="標楷體" w:cs="標楷體"/>
          <w:bCs/>
          <w:color w:val="000000"/>
          <w:sz w:val="28"/>
          <w:szCs w:val="28"/>
        </w:rPr>
        <w:t>1</w:t>
      </w:r>
      <w:r>
        <w:rPr>
          <w:rFonts w:ascii="標楷體" w:eastAsia="標楷體" w:hAnsi="標楷體" w:cs="標楷體"/>
          <w:bCs/>
          <w:sz w:val="28"/>
          <w:szCs w:val="28"/>
        </w:rPr>
        <w:t>.</w:t>
      </w:r>
      <w:r>
        <w:rPr>
          <w:rFonts w:ascii="標楷體" w:eastAsia="標楷體" w:hAnsi="標楷體" w:cs="標楷體"/>
          <w:bCs/>
          <w:sz w:val="28"/>
          <w:szCs w:val="28"/>
        </w:rPr>
        <w:t>無其他兄弟姊妹負擔家庭生計</w:t>
      </w:r>
      <w:r>
        <w:rPr>
          <w:rFonts w:ascii="標楷體" w:eastAsia="標楷體" w:hAnsi="標楷體" w:cs="標楷體"/>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jc w:val="both"/>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兄弟</w:t>
      </w:r>
      <w:r>
        <w:rPr>
          <w:rFonts w:ascii="標楷體" w:eastAsia="標楷體" w:hAnsi="標楷體" w:cs="標楷體"/>
          <w:bCs/>
          <w:sz w:val="28"/>
          <w:szCs w:val="28"/>
        </w:rPr>
        <w:t>姊妹</w:t>
      </w:r>
      <w:r>
        <w:rPr>
          <w:rFonts w:ascii="標楷體" w:eastAsia="標楷體" w:hAnsi="標楷體" w:cs="標楷體"/>
          <w:bCs/>
          <w:color w:val="000000"/>
          <w:sz w:val="28"/>
          <w:szCs w:val="28"/>
        </w:rPr>
        <w:t>，均在營服役者。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firstLine="960"/>
        <w:jc w:val="both"/>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兄弟</w:t>
      </w:r>
      <w:r>
        <w:rPr>
          <w:rFonts w:ascii="標楷體" w:eastAsia="標楷體" w:hAnsi="標楷體" w:cs="標楷體"/>
          <w:bCs/>
          <w:sz w:val="28"/>
          <w:szCs w:val="28"/>
        </w:rPr>
        <w:t>姊妹</w:t>
      </w:r>
      <w:r>
        <w:rPr>
          <w:rFonts w:ascii="標楷體" w:eastAsia="標楷體" w:hAnsi="標楷體" w:cs="標楷體"/>
          <w:bCs/>
          <w:color w:val="000000"/>
          <w:sz w:val="28"/>
          <w:szCs w:val="28"/>
        </w:rPr>
        <w:t>，均未滿</w:t>
      </w:r>
      <w:r>
        <w:rPr>
          <w:rFonts w:ascii="標楷體" w:eastAsia="標楷體" w:hAnsi="標楷體" w:cs="標楷體"/>
          <w:bCs/>
          <w:color w:val="000000"/>
          <w:sz w:val="28"/>
          <w:szCs w:val="28"/>
        </w:rPr>
        <w:t>20</w:t>
      </w:r>
      <w:r>
        <w:rPr>
          <w:rFonts w:ascii="標楷體" w:eastAsia="標楷體" w:hAnsi="標楷體" w:cs="標楷體"/>
          <w:bCs/>
          <w:color w:val="000000"/>
          <w:sz w:val="28"/>
          <w:szCs w:val="28"/>
        </w:rPr>
        <w:t>歲者。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firstLine="960"/>
        <w:jc w:val="both"/>
      </w:pPr>
      <w:r>
        <w:rPr>
          <w:rFonts w:ascii="標楷體" w:eastAsia="標楷體" w:hAnsi="標楷體" w:cs="標楷體"/>
          <w:bCs/>
          <w:color w:val="000000"/>
          <w:sz w:val="28"/>
          <w:szCs w:val="28"/>
        </w:rPr>
        <w:t>4.</w:t>
      </w:r>
      <w:r>
        <w:rPr>
          <w:rFonts w:ascii="標楷體" w:eastAsia="標楷體" w:hAnsi="標楷體" w:cs="標楷體"/>
          <w:bCs/>
          <w:color w:val="000000"/>
          <w:sz w:val="28"/>
          <w:szCs w:val="28"/>
        </w:rPr>
        <w:t>經核定為低收入戶、</w:t>
      </w:r>
      <w:r>
        <w:rPr>
          <w:rFonts w:ascii="標楷體" w:eastAsia="標楷體" w:hAnsi="標楷體" w:cs="標楷體"/>
          <w:bCs/>
          <w:sz w:val="28"/>
          <w:szCs w:val="28"/>
        </w:rPr>
        <w:t>中低收入戶</w:t>
      </w:r>
      <w:r>
        <w:rPr>
          <w:rFonts w:ascii="標楷體" w:eastAsia="標楷體" w:hAnsi="標楷體" w:cs="標楷體"/>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（二）所述家屬，以下列親屬為限：</w:t>
      </w:r>
    </w:p>
    <w:p w:rsidR="001C06E9" w:rsidRDefault="00FB14DD">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napToGrid w:val="0"/>
        <w:spacing w:line="420" w:lineRule="exact"/>
        <w:ind w:left="720"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直系血親。</w:t>
      </w:r>
    </w:p>
    <w:p w:rsidR="001C06E9" w:rsidRDefault="00FB14DD">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napToGrid w:val="0"/>
        <w:spacing w:line="420" w:lineRule="exact"/>
        <w:ind w:left="720"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配偶或配偶之父母。</w:t>
      </w:r>
    </w:p>
    <w:p w:rsidR="001C06E9" w:rsidRDefault="00FB14DD">
      <w:pPr>
        <w:pStyle w:val="Standard"/>
        <w:widowControl/>
        <w:tabs>
          <w:tab w:val="left" w:pos="2275"/>
          <w:tab w:val="left" w:pos="3191"/>
          <w:tab w:val="left" w:pos="4107"/>
          <w:tab w:val="left" w:pos="5023"/>
          <w:tab w:val="left" w:pos="5939"/>
          <w:tab w:val="left" w:pos="6855"/>
          <w:tab w:val="left" w:pos="7771"/>
          <w:tab w:val="left" w:pos="8687"/>
          <w:tab w:val="left" w:pos="9603"/>
          <w:tab w:val="left" w:pos="10519"/>
          <w:tab w:val="left" w:pos="11435"/>
          <w:tab w:val="left" w:pos="12351"/>
          <w:tab w:val="left" w:pos="13267"/>
          <w:tab w:val="left" w:pos="14183"/>
          <w:tab w:val="left" w:pos="15099"/>
          <w:tab w:val="left" w:pos="16015"/>
        </w:tabs>
        <w:snapToGrid w:val="0"/>
        <w:spacing w:line="420" w:lineRule="exact"/>
        <w:ind w:left="1359" w:hanging="320"/>
        <w:jc w:val="both"/>
      </w:pPr>
      <w:r>
        <w:rPr>
          <w:rFonts w:ascii="標楷體" w:eastAsia="標楷體" w:hAnsi="標楷體" w:cs="標楷體"/>
          <w:color w:val="000000"/>
          <w:sz w:val="28"/>
          <w:szCs w:val="28"/>
        </w:rPr>
        <w:t>3.</w:t>
      </w:r>
      <w:r>
        <w:rPr>
          <w:rFonts w:ascii="標楷體" w:eastAsia="標楷體" w:hAnsi="標楷體" w:cs="標楷體"/>
          <w:color w:val="000000"/>
          <w:sz w:val="28"/>
          <w:szCs w:val="28"/>
        </w:rPr>
        <w:t>兄弟姊妹</w:t>
      </w:r>
      <w:r>
        <w:rPr>
          <w:rFonts w:ascii="標楷體" w:eastAsia="標楷體" w:hAnsi="標楷體" w:cs="標楷體"/>
          <w:color w:val="000000"/>
          <w:sz w:val="28"/>
          <w:szCs w:val="28"/>
        </w:rPr>
        <w:t>(</w:t>
      </w:r>
      <w:r>
        <w:rPr>
          <w:rFonts w:ascii="標楷體" w:eastAsia="標楷體" w:hAnsi="標楷體" w:cs="標楷體"/>
          <w:color w:val="000000"/>
          <w:sz w:val="28"/>
          <w:szCs w:val="28"/>
        </w:rPr>
        <w:t>以得緩召者年滿</w:t>
      </w:r>
      <w:r>
        <w:rPr>
          <w:rFonts w:ascii="標楷體" w:eastAsia="標楷體" w:hAnsi="標楷體" w:cs="標楷體"/>
          <w:bCs/>
          <w:color w:val="000000"/>
          <w:sz w:val="28"/>
          <w:szCs w:val="28"/>
        </w:rPr>
        <w:t>18</w:t>
      </w:r>
      <w:r>
        <w:rPr>
          <w:rFonts w:ascii="標楷體" w:eastAsia="標楷體" w:hAnsi="標楷體" w:cs="標楷體"/>
          <w:bCs/>
          <w:color w:val="000000"/>
          <w:sz w:val="28"/>
          <w:szCs w:val="28"/>
        </w:rPr>
        <w:t>歲</w:t>
      </w:r>
      <w:r>
        <w:rPr>
          <w:rFonts w:ascii="標楷體" w:eastAsia="標楷體" w:hAnsi="標楷體" w:cs="標楷體"/>
          <w:color w:val="000000"/>
          <w:sz w:val="28"/>
          <w:szCs w:val="28"/>
        </w:rPr>
        <w:t>之前，</w:t>
      </w:r>
      <w:r>
        <w:rPr>
          <w:rFonts w:ascii="標楷體" w:eastAsia="標楷體" w:hAnsi="標楷體" w:cs="標楷體"/>
          <w:bCs/>
          <w:color w:val="000000"/>
          <w:sz w:val="28"/>
          <w:szCs w:val="28"/>
        </w:rPr>
        <w:t>已辦竣戶籍</w:t>
      </w:r>
      <w:r>
        <w:rPr>
          <w:rFonts w:ascii="標楷體" w:eastAsia="標楷體" w:hAnsi="標楷體" w:cs="標楷體"/>
          <w:color w:val="000000"/>
          <w:sz w:val="28"/>
          <w:szCs w:val="28"/>
        </w:rPr>
        <w:t>登記者為限</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（三）家屬有下列情形之一者，免予列計：</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因案羈押、判處徒刑在執行或受感訓處分、感化教育、保安處分、觀察勒戒、強制戒治中者。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失蹤，經向警察機關備案且列為失蹤人口有案者</w:t>
      </w:r>
      <w:r>
        <w:rPr>
          <w:rFonts w:ascii="標楷體" w:eastAsia="標楷體" w:hAnsi="標楷體" w:cs="標楷體"/>
          <w:b/>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3.</w:t>
      </w:r>
      <w:r>
        <w:rPr>
          <w:rFonts w:ascii="標楷體" w:eastAsia="標楷體" w:hAnsi="標楷體" w:cs="標楷體"/>
          <w:color w:val="000000"/>
          <w:sz w:val="28"/>
          <w:szCs w:val="28"/>
        </w:rPr>
        <w:t>已被社會福利機構公費收容安養者。</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前項各款情形，於應召集入營前已消滅者，應恢復家屬之計列。</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00" w:lineRule="exact"/>
        <w:ind w:left="1279" w:hanging="960"/>
      </w:pPr>
      <w:r>
        <w:rPr>
          <w:rFonts w:ascii="標楷體" w:eastAsia="標楷體" w:hAnsi="標楷體" w:cs="標楷體"/>
          <w:bCs/>
          <w:color w:val="000000"/>
          <w:sz w:val="28"/>
          <w:szCs w:val="28"/>
        </w:rPr>
        <w:t>（四）經核定為低收入戶、</w:t>
      </w:r>
      <w:r>
        <w:rPr>
          <w:rFonts w:ascii="標楷體" w:eastAsia="標楷體" w:hAnsi="標楷體" w:cs="標楷體"/>
          <w:bCs/>
          <w:sz w:val="28"/>
          <w:szCs w:val="28"/>
        </w:rPr>
        <w:t>中低收入戶</w:t>
      </w:r>
      <w:r>
        <w:rPr>
          <w:rFonts w:ascii="標楷體" w:eastAsia="標楷體" w:hAnsi="標楷體" w:cs="標楷體"/>
          <w:bCs/>
          <w:color w:val="000000"/>
          <w:sz w:val="28"/>
          <w:szCs w:val="28"/>
        </w:rPr>
        <w:t>者，且符合上述規定之要件者，申請人須檢具地方政府核准之證明文件及戶籍</w:t>
      </w:r>
      <w:r>
        <w:rPr>
          <w:rFonts w:ascii="標楷體" w:eastAsia="標楷體" w:hAnsi="標楷體" w:cs="標楷體"/>
          <w:bCs/>
          <w:sz w:val="28"/>
          <w:szCs w:val="28"/>
        </w:rPr>
        <w:t>資料</w:t>
      </w:r>
      <w:r>
        <w:rPr>
          <w:rFonts w:ascii="標楷體" w:eastAsia="標楷體" w:hAnsi="標楷體" w:cs="標楷體"/>
          <w:bCs/>
          <w:color w:val="000000"/>
          <w:sz w:val="28"/>
          <w:szCs w:val="28"/>
        </w:rPr>
        <w:t>，即可辦理緩召申請。</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0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（五）作業注意事項：</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0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申請人應依國防部公告期限，檢具證明文件，向戶籍地鄉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鎮、市、區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公所申請，陳報直轄市、縣市政府，轉送縣市後備指揮部核准。</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應附證件：</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bCs/>
          <w:color w:val="000000"/>
          <w:sz w:val="28"/>
          <w:szCs w:val="28"/>
        </w:rPr>
        <w:t>初次申請：</w:t>
      </w:r>
    </w:p>
    <w:p w:rsidR="001C06E9" w:rsidRDefault="00FB14DD">
      <w:pPr>
        <w:pStyle w:val="Standard"/>
        <w:widowControl/>
        <w:tabs>
          <w:tab w:val="left" w:pos="3014"/>
          <w:tab w:val="left" w:pos="3930"/>
          <w:tab w:val="left" w:pos="4846"/>
          <w:tab w:val="left" w:pos="5762"/>
          <w:tab w:val="left" w:pos="6678"/>
          <w:tab w:val="left" w:pos="7594"/>
          <w:tab w:val="left" w:pos="8510"/>
          <w:tab w:val="left" w:pos="9426"/>
          <w:tab w:val="left" w:pos="10342"/>
          <w:tab w:val="left" w:pos="11258"/>
          <w:tab w:val="left" w:pos="12174"/>
          <w:tab w:val="left" w:pos="13090"/>
          <w:tab w:val="left" w:pos="14006"/>
          <w:tab w:val="left" w:pos="14922"/>
          <w:tab w:val="left" w:pos="15838"/>
          <w:tab w:val="left" w:pos="16754"/>
        </w:tabs>
        <w:snapToGrid w:val="0"/>
        <w:spacing w:line="400" w:lineRule="exact"/>
        <w:ind w:left="2098"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A.</w:t>
      </w:r>
      <w:r>
        <w:rPr>
          <w:rFonts w:ascii="標楷體" w:eastAsia="標楷體" w:hAnsi="標楷體" w:cs="標楷體"/>
          <w:bCs/>
          <w:color w:val="000000"/>
          <w:sz w:val="28"/>
          <w:szCs w:val="28"/>
        </w:rPr>
        <w:t>申請人及其全部家屬之全部戶籍資料，如有除戶、分戶、遷徙、死亡、婚嫁、收養、招贅、戶長變更者，應一律檢附戶籍資料。</w:t>
      </w:r>
    </w:p>
    <w:p w:rsidR="001C06E9" w:rsidRDefault="00FB14DD">
      <w:pPr>
        <w:pStyle w:val="Standard"/>
        <w:widowControl/>
        <w:tabs>
          <w:tab w:val="left" w:pos="3014"/>
          <w:tab w:val="left" w:pos="3930"/>
          <w:tab w:val="left" w:pos="4846"/>
          <w:tab w:val="left" w:pos="5762"/>
          <w:tab w:val="left" w:pos="6678"/>
          <w:tab w:val="left" w:pos="7594"/>
          <w:tab w:val="left" w:pos="8510"/>
          <w:tab w:val="left" w:pos="9426"/>
          <w:tab w:val="left" w:pos="10342"/>
          <w:tab w:val="left" w:pos="11258"/>
          <w:tab w:val="left" w:pos="12174"/>
          <w:tab w:val="left" w:pos="13090"/>
          <w:tab w:val="left" w:pos="14006"/>
          <w:tab w:val="left" w:pos="14922"/>
          <w:tab w:val="left" w:pos="15838"/>
          <w:tab w:val="left" w:pos="16754"/>
        </w:tabs>
        <w:snapToGrid w:val="0"/>
        <w:spacing w:line="360" w:lineRule="exact"/>
        <w:ind w:left="2098" w:hanging="320"/>
        <w:jc w:val="both"/>
      </w:pPr>
      <w:r>
        <w:rPr>
          <w:rFonts w:ascii="標楷體" w:eastAsia="標楷體" w:hAnsi="標楷體" w:cs="標楷體"/>
          <w:bCs/>
          <w:color w:val="000000"/>
          <w:sz w:val="28"/>
          <w:szCs w:val="28"/>
        </w:rPr>
        <w:t>B.</w:t>
      </w:r>
      <w:r>
        <w:rPr>
          <w:rFonts w:ascii="標楷體" w:eastAsia="標楷體" w:hAnsi="標楷體" w:cs="標楷體"/>
          <w:bCs/>
          <w:color w:val="000000"/>
          <w:sz w:val="28"/>
          <w:szCs w:val="28"/>
        </w:rPr>
        <w:t>居住地村（里）長證明；另兄弟姊妹列為受扶養人，應檢附</w:t>
      </w:r>
      <w:r>
        <w:rPr>
          <w:rFonts w:ascii="標楷體" w:eastAsia="標楷體" w:hAnsi="標楷體" w:cs="標楷體"/>
          <w:bCs/>
          <w:sz w:val="28"/>
          <w:szCs w:val="28"/>
        </w:rPr>
        <w:t>申請人於</w:t>
      </w:r>
      <w:r>
        <w:rPr>
          <w:rFonts w:ascii="標楷體" w:eastAsia="標楷體" w:hAnsi="標楷體" w:cs="標楷體"/>
          <w:bCs/>
          <w:sz w:val="28"/>
          <w:szCs w:val="28"/>
        </w:rPr>
        <w:t>18</w:t>
      </w:r>
      <w:r>
        <w:rPr>
          <w:rFonts w:ascii="標楷體" w:eastAsia="標楷體" w:hAnsi="標楷體" w:cs="標楷體"/>
          <w:bCs/>
          <w:sz w:val="28"/>
          <w:szCs w:val="28"/>
        </w:rPr>
        <w:t>歲之前，已辦竣戶籍登記證明</w:t>
      </w:r>
      <w:r>
        <w:rPr>
          <w:rFonts w:ascii="標楷體" w:eastAsia="標楷體" w:hAnsi="標楷體" w:cs="標楷體"/>
          <w:bCs/>
          <w:color w:val="000000"/>
          <w:sz w:val="28"/>
          <w:szCs w:val="28"/>
        </w:rPr>
        <w:t>。</w:t>
      </w:r>
    </w:p>
    <w:p w:rsidR="001C06E9" w:rsidRDefault="00FB14DD">
      <w:pPr>
        <w:pStyle w:val="Standard"/>
        <w:widowControl/>
        <w:tabs>
          <w:tab w:val="left" w:pos="3014"/>
          <w:tab w:val="left" w:pos="3930"/>
          <w:tab w:val="left" w:pos="4846"/>
          <w:tab w:val="left" w:pos="5762"/>
          <w:tab w:val="left" w:pos="6678"/>
          <w:tab w:val="left" w:pos="7594"/>
          <w:tab w:val="left" w:pos="8510"/>
          <w:tab w:val="left" w:pos="9426"/>
          <w:tab w:val="left" w:pos="10342"/>
          <w:tab w:val="left" w:pos="11258"/>
          <w:tab w:val="left" w:pos="12174"/>
          <w:tab w:val="left" w:pos="13090"/>
          <w:tab w:val="left" w:pos="14006"/>
          <w:tab w:val="left" w:pos="14922"/>
          <w:tab w:val="left" w:pos="15838"/>
          <w:tab w:val="left" w:pos="16754"/>
        </w:tabs>
        <w:snapToGrid w:val="0"/>
        <w:spacing w:line="360" w:lineRule="exact"/>
        <w:ind w:left="2098" w:hanging="320"/>
        <w:jc w:val="both"/>
      </w:pPr>
      <w:r>
        <w:rPr>
          <w:rFonts w:ascii="標楷體" w:eastAsia="標楷體" w:hAnsi="標楷體" w:cs="標楷體"/>
          <w:bCs/>
          <w:color w:val="000000"/>
          <w:sz w:val="28"/>
          <w:szCs w:val="28"/>
        </w:rPr>
        <w:t>C.</w:t>
      </w:r>
      <w:r>
        <w:rPr>
          <w:rFonts w:ascii="標楷體" w:eastAsia="標楷體" w:hAnsi="標楷體" w:cs="標楷體"/>
          <w:bCs/>
          <w:color w:val="000000"/>
          <w:sz w:val="28"/>
          <w:szCs w:val="28"/>
        </w:rPr>
        <w:t>其他相關證件【如家屬之身心障礙證明、疾病證明或地方政府核准之低收入戶、中低收入戶證明文件等】。</w:t>
      </w:r>
    </w:p>
    <w:p w:rsidR="001C06E9" w:rsidRDefault="00FB14DD">
      <w:pPr>
        <w:pStyle w:val="Standard"/>
        <w:widowControl/>
        <w:tabs>
          <w:tab w:val="left" w:pos="2844"/>
          <w:tab w:val="left" w:pos="3760"/>
          <w:tab w:val="left" w:pos="4676"/>
          <w:tab w:val="left" w:pos="5592"/>
          <w:tab w:val="left" w:pos="6508"/>
          <w:tab w:val="left" w:pos="7424"/>
          <w:tab w:val="left" w:pos="8340"/>
          <w:tab w:val="left" w:pos="9256"/>
          <w:tab w:val="left" w:pos="10172"/>
          <w:tab w:val="left" w:pos="11088"/>
          <w:tab w:val="left" w:pos="12004"/>
          <w:tab w:val="left" w:pos="12920"/>
          <w:tab w:val="left" w:pos="13836"/>
          <w:tab w:val="left" w:pos="14752"/>
          <w:tab w:val="left" w:pos="15668"/>
          <w:tab w:val="left" w:pos="16584"/>
        </w:tabs>
        <w:snapToGrid w:val="0"/>
        <w:spacing w:line="360" w:lineRule="exact"/>
        <w:ind w:left="1928" w:hanging="227"/>
        <w:jc w:val="both"/>
      </w:pPr>
      <w:r>
        <w:rPr>
          <w:rFonts w:ascii="標楷體" w:eastAsia="標楷體" w:hAnsi="標楷體" w:cs="標楷體"/>
          <w:bCs/>
          <w:color w:val="000000"/>
          <w:sz w:val="28"/>
          <w:szCs w:val="28"/>
        </w:rPr>
        <w:t xml:space="preserve"> D.</w:t>
      </w:r>
      <w:r>
        <w:rPr>
          <w:rFonts w:ascii="標楷體" w:eastAsia="標楷體" w:hAnsi="標楷體" w:cs="標楷體"/>
          <w:bCs/>
          <w:color w:val="000000"/>
          <w:sz w:val="28"/>
          <w:szCs w:val="28"/>
        </w:rPr>
        <w:t>本人及家屬之財稅資料或其他財稅證明。</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1280"/>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w:t>
      </w:r>
      <w:r>
        <w:rPr>
          <w:rFonts w:ascii="標楷體" w:eastAsia="標楷體" w:hAnsi="標楷體" w:cs="標楷體"/>
          <w:bCs/>
          <w:color w:val="000000"/>
          <w:sz w:val="28"/>
          <w:szCs w:val="28"/>
        </w:rPr>
        <w:t>延長時效：</w:t>
      </w:r>
    </w:p>
    <w:p w:rsidR="001C06E9" w:rsidRDefault="00FB14DD">
      <w:pPr>
        <w:pStyle w:val="Standard"/>
        <w:widowControl/>
        <w:tabs>
          <w:tab w:val="left" w:pos="3014"/>
          <w:tab w:val="left" w:pos="3930"/>
          <w:tab w:val="left" w:pos="4846"/>
          <w:tab w:val="left" w:pos="5762"/>
          <w:tab w:val="left" w:pos="6678"/>
          <w:tab w:val="left" w:pos="7594"/>
          <w:tab w:val="left" w:pos="8510"/>
          <w:tab w:val="left" w:pos="9426"/>
          <w:tab w:val="left" w:pos="10342"/>
          <w:tab w:val="left" w:pos="11258"/>
          <w:tab w:val="left" w:pos="12174"/>
          <w:tab w:val="left" w:pos="13090"/>
          <w:tab w:val="left" w:pos="14006"/>
          <w:tab w:val="left" w:pos="14922"/>
          <w:tab w:val="left" w:pos="15838"/>
          <w:tab w:val="left" w:pos="16754"/>
        </w:tabs>
        <w:snapToGrid w:val="0"/>
        <w:spacing w:line="360" w:lineRule="exact"/>
        <w:ind w:left="2098" w:hanging="1757"/>
        <w:jc w:val="both"/>
      </w:pPr>
      <w:r>
        <w:rPr>
          <w:rFonts w:ascii="標楷體" w:eastAsia="標楷體" w:hAnsi="標楷體" w:cs="標楷體"/>
          <w:bCs/>
          <w:color w:val="000000"/>
          <w:sz w:val="28"/>
          <w:szCs w:val="28"/>
        </w:rPr>
        <w:t xml:space="preserve">         A.</w:t>
      </w:r>
      <w:r>
        <w:rPr>
          <w:rFonts w:ascii="標楷體" w:eastAsia="標楷體" w:hAnsi="標楷體" w:cs="標楷體"/>
          <w:bCs/>
          <w:color w:val="000000"/>
          <w:sz w:val="28"/>
          <w:szCs w:val="28"/>
        </w:rPr>
        <w:t>現戶全部戶籍資料。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上年度緩召申請後，如有戶籍遷徙、戶長變更時，應一併檢附相關戶籍資料</w:t>
      </w:r>
      <w:r>
        <w:rPr>
          <w:rFonts w:ascii="標楷體" w:eastAsia="標楷體" w:hAnsi="標楷體" w:cs="標楷體"/>
          <w:bCs/>
          <w:color w:val="000000"/>
          <w:sz w:val="28"/>
          <w:szCs w:val="28"/>
        </w:rPr>
        <w:t>)</w:t>
      </w:r>
    </w:p>
    <w:p w:rsidR="001C06E9" w:rsidRDefault="00FB14DD">
      <w:pPr>
        <w:pStyle w:val="Standard"/>
        <w:widowControl/>
        <w:tabs>
          <w:tab w:val="left" w:pos="2833"/>
          <w:tab w:val="left" w:pos="3749"/>
          <w:tab w:val="left" w:pos="4665"/>
          <w:tab w:val="left" w:pos="5581"/>
          <w:tab w:val="left" w:pos="6497"/>
          <w:tab w:val="left" w:pos="7413"/>
          <w:tab w:val="left" w:pos="8329"/>
          <w:tab w:val="left" w:pos="9245"/>
          <w:tab w:val="left" w:pos="10161"/>
          <w:tab w:val="left" w:pos="11077"/>
          <w:tab w:val="left" w:pos="11993"/>
          <w:tab w:val="left" w:pos="12909"/>
          <w:tab w:val="left" w:pos="13825"/>
          <w:tab w:val="left" w:pos="14741"/>
          <w:tab w:val="left" w:pos="15657"/>
          <w:tab w:val="left" w:pos="16573"/>
        </w:tabs>
        <w:snapToGrid w:val="0"/>
        <w:spacing w:line="360" w:lineRule="exact"/>
        <w:ind w:left="1917" w:hanging="160"/>
        <w:jc w:val="both"/>
      </w:pPr>
      <w:r>
        <w:rPr>
          <w:rFonts w:ascii="標楷體" w:eastAsia="標楷體" w:hAnsi="標楷體" w:cs="標楷體"/>
          <w:bCs/>
          <w:sz w:val="28"/>
          <w:szCs w:val="28"/>
        </w:rPr>
        <w:t>B.</w:t>
      </w:r>
      <w:r>
        <w:rPr>
          <w:rFonts w:ascii="標楷體" w:eastAsia="標楷體" w:hAnsi="標楷體" w:cs="標楷體"/>
          <w:bCs/>
          <w:sz w:val="28"/>
          <w:szCs w:val="28"/>
        </w:rPr>
        <w:t>居住地村（里）長證明及其他有關證件。（家屬身心障礙</w:t>
      </w:r>
    </w:p>
    <w:p w:rsidR="001C06E9" w:rsidRDefault="00FB14DD">
      <w:pPr>
        <w:pStyle w:val="Standard"/>
        <w:widowControl/>
        <w:tabs>
          <w:tab w:val="left" w:pos="2833"/>
          <w:tab w:val="left" w:pos="3749"/>
          <w:tab w:val="left" w:pos="4665"/>
          <w:tab w:val="left" w:pos="5581"/>
          <w:tab w:val="left" w:pos="6497"/>
          <w:tab w:val="left" w:pos="7413"/>
          <w:tab w:val="left" w:pos="8329"/>
          <w:tab w:val="left" w:pos="9245"/>
          <w:tab w:val="left" w:pos="10161"/>
          <w:tab w:val="left" w:pos="11077"/>
          <w:tab w:val="left" w:pos="11993"/>
          <w:tab w:val="left" w:pos="12909"/>
          <w:tab w:val="left" w:pos="13825"/>
          <w:tab w:val="left" w:pos="14741"/>
          <w:tab w:val="left" w:pos="15657"/>
          <w:tab w:val="left" w:pos="16573"/>
        </w:tabs>
        <w:snapToGrid w:val="0"/>
        <w:spacing w:line="360" w:lineRule="exact"/>
        <w:ind w:left="1917" w:hanging="160"/>
        <w:jc w:val="both"/>
        <w:rPr>
          <w:rFonts w:ascii="標楷體" w:eastAsia="標楷體" w:hAnsi="標楷體" w:cs="標楷體"/>
          <w:bCs/>
          <w:sz w:val="28"/>
          <w:szCs w:val="28"/>
        </w:rPr>
      </w:pPr>
      <w:r>
        <w:rPr>
          <w:rFonts w:ascii="標楷體" w:eastAsia="標楷體" w:hAnsi="標楷體" w:cs="標楷體"/>
          <w:bCs/>
          <w:sz w:val="28"/>
          <w:szCs w:val="28"/>
        </w:rPr>
        <w:t xml:space="preserve">  </w:t>
      </w:r>
      <w:r>
        <w:rPr>
          <w:rFonts w:ascii="標楷體" w:eastAsia="標楷體" w:hAnsi="標楷體" w:cs="標楷體"/>
          <w:bCs/>
          <w:sz w:val="28"/>
          <w:szCs w:val="28"/>
        </w:rPr>
        <w:t>證明、痼疾證明或地方政府核准之低收入戶、中低收入戶證</w:t>
      </w:r>
    </w:p>
    <w:p w:rsidR="001C06E9" w:rsidRDefault="00FB14DD">
      <w:pPr>
        <w:pStyle w:val="Standard"/>
        <w:widowControl/>
        <w:tabs>
          <w:tab w:val="left" w:pos="2833"/>
          <w:tab w:val="left" w:pos="3749"/>
          <w:tab w:val="left" w:pos="4665"/>
          <w:tab w:val="left" w:pos="5581"/>
          <w:tab w:val="left" w:pos="6497"/>
          <w:tab w:val="left" w:pos="7413"/>
          <w:tab w:val="left" w:pos="8329"/>
          <w:tab w:val="left" w:pos="9245"/>
          <w:tab w:val="left" w:pos="10161"/>
          <w:tab w:val="left" w:pos="11077"/>
          <w:tab w:val="left" w:pos="11993"/>
          <w:tab w:val="left" w:pos="12909"/>
          <w:tab w:val="left" w:pos="13825"/>
          <w:tab w:val="left" w:pos="14741"/>
          <w:tab w:val="left" w:pos="15657"/>
          <w:tab w:val="left" w:pos="16573"/>
        </w:tabs>
        <w:snapToGrid w:val="0"/>
        <w:spacing w:line="360" w:lineRule="exact"/>
        <w:ind w:left="1917" w:hanging="160"/>
        <w:jc w:val="both"/>
      </w:pPr>
      <w:r>
        <w:rPr>
          <w:rFonts w:ascii="標楷體" w:eastAsia="標楷體" w:hAnsi="標楷體" w:cs="標楷體"/>
          <w:bCs/>
          <w:sz w:val="28"/>
          <w:szCs w:val="28"/>
        </w:rPr>
        <w:t xml:space="preserve">  </w:t>
      </w:r>
      <w:r>
        <w:rPr>
          <w:rFonts w:ascii="標楷體" w:eastAsia="標楷體" w:hAnsi="標楷體" w:cs="標楷體"/>
          <w:bCs/>
          <w:sz w:val="28"/>
          <w:szCs w:val="28"/>
        </w:rPr>
        <w:t>明文件等）。</w:t>
      </w:r>
    </w:p>
    <w:p w:rsidR="001C06E9" w:rsidRDefault="00FB14DD">
      <w:pPr>
        <w:pStyle w:val="Standard"/>
        <w:widowControl/>
        <w:tabs>
          <w:tab w:val="left" w:pos="2833"/>
          <w:tab w:val="left" w:pos="3749"/>
          <w:tab w:val="left" w:pos="4665"/>
          <w:tab w:val="left" w:pos="5581"/>
          <w:tab w:val="left" w:pos="6497"/>
          <w:tab w:val="left" w:pos="7413"/>
          <w:tab w:val="left" w:pos="8329"/>
          <w:tab w:val="left" w:pos="9245"/>
          <w:tab w:val="left" w:pos="10161"/>
          <w:tab w:val="left" w:pos="11077"/>
          <w:tab w:val="left" w:pos="11993"/>
          <w:tab w:val="left" w:pos="12909"/>
          <w:tab w:val="left" w:pos="13825"/>
          <w:tab w:val="left" w:pos="14741"/>
          <w:tab w:val="left" w:pos="15657"/>
          <w:tab w:val="left" w:pos="16573"/>
        </w:tabs>
        <w:snapToGrid w:val="0"/>
        <w:spacing w:line="360" w:lineRule="exact"/>
        <w:ind w:left="1917" w:hanging="1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C.</w:t>
      </w:r>
      <w:r>
        <w:rPr>
          <w:rFonts w:ascii="標楷體" w:eastAsia="標楷體" w:hAnsi="標楷體" w:cs="標楷體"/>
          <w:bCs/>
          <w:color w:val="000000"/>
          <w:sz w:val="28"/>
          <w:szCs w:val="28"/>
        </w:rPr>
        <w:t>本人及家屬之財稅資料或其他財稅證明。</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（六）第四款緩召案件申請要件：</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6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申請人確負家庭生計「主要責任」。</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若申請人財稅資料經查無所得收入記載，依各縣市公告各行業年所得概數略計所得收入，且召集緩召審核小組編組成員、縣市政府或鄉鎮市區公所承辦人</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村里幹事</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、村里鄰長，實況查證申請人工作暨家屬狀況，並完成訪查紀錄，所見事實紀錄並請訪查編組簽章、照相存證存查</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6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申請人家屬財務暨生活狀況</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申請人列計撫養家屬，需查明經濟、工作、生活能力，確需仰賴申請人方得維持基本生活，若申請人之父、母、兄弟姊妹名下個人財產、土地、汽車暨股票投資、利息收益仍須列計收入</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已婚兄弟姊妹仍需列計家屬狀況。</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60" w:lineRule="exact"/>
        <w:ind w:left="1280" w:hanging="1280"/>
        <w:jc w:val="both"/>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申請人與父母親分居而未共同生活，須調查父母之工作收入及其他收益，並列入申請人親屬收入個別計算</w:t>
      </w:r>
      <w:r>
        <w:rPr>
          <w:rFonts w:ascii="標楷體" w:eastAsia="標楷體" w:hAnsi="標楷體" w:cs="標楷體"/>
          <w:b/>
          <w:bCs/>
          <w:color w:val="000000"/>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6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5.</w:t>
      </w:r>
      <w:r>
        <w:rPr>
          <w:rFonts w:ascii="標楷體" w:eastAsia="標楷體" w:hAnsi="標楷體" w:cs="標楷體"/>
          <w:bCs/>
          <w:color w:val="000000"/>
          <w:sz w:val="28"/>
          <w:szCs w:val="28"/>
        </w:rPr>
        <w:t>財稅清單列有薪資所得，然經調查時稱無工作收益者，須檢附有效之離職證明，始予認定；另財稅清單列有利息收入，而申請人稱已用罄時，則</w:t>
      </w:r>
      <w:r>
        <w:rPr>
          <w:rFonts w:ascii="標楷體" w:eastAsia="標楷體" w:hAnsi="標楷體" w:cs="標楷體"/>
          <w:bCs/>
          <w:color w:val="000000"/>
          <w:sz w:val="28"/>
          <w:szCs w:val="28"/>
        </w:rPr>
        <w:lastRenderedPageBreak/>
        <w:t>要求檢附辦理申請前</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個月起之存摺影本為證，並以申請緩召之前</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日存款數額為準，列計其本息，以統一標準並防詐偽。</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60" w:lineRule="exact"/>
        <w:ind w:left="1278" w:hanging="320"/>
        <w:jc w:val="both"/>
      </w:pPr>
      <w:r>
        <w:rPr>
          <w:rFonts w:ascii="標楷體" w:eastAsia="標楷體" w:hAnsi="標楷體" w:cs="標楷體"/>
          <w:bCs/>
          <w:color w:val="000000"/>
          <w:sz w:val="28"/>
          <w:szCs w:val="28"/>
        </w:rPr>
        <w:t>6.</w:t>
      </w:r>
      <w:r>
        <w:rPr>
          <w:rFonts w:ascii="標楷體" w:eastAsia="標楷體" w:hAnsi="標楷體" w:cs="標楷體"/>
          <w:bCs/>
          <w:color w:val="000000"/>
          <w:sz w:val="28"/>
          <w:szCs w:val="28"/>
        </w:rPr>
        <w:t>申請人應提具「確負家庭生計主要責任」經濟來源證明，如申請人收入不足撫養家庭</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經查證家庭主要經濟來</w:t>
      </w:r>
      <w:r>
        <w:rPr>
          <w:rFonts w:ascii="標楷體" w:eastAsia="標楷體" w:hAnsi="標楷體" w:cs="標楷體"/>
          <w:bCs/>
          <w:color w:val="000000"/>
          <w:sz w:val="28"/>
          <w:szCs w:val="28"/>
        </w:rPr>
        <w:t>源為政府津貼補助或為其他家屬投資收入所得</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，不符申請資格</w:t>
      </w:r>
      <w:r>
        <w:rPr>
          <w:rFonts w:ascii="標楷體" w:eastAsia="標楷體" w:hAnsi="標楷體" w:cs="標楷體"/>
          <w:b/>
          <w:bCs/>
          <w:color w:val="000000"/>
          <w:sz w:val="28"/>
          <w:szCs w:val="28"/>
        </w:rPr>
        <w:t>。</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60" w:lineRule="exact"/>
        <w:ind w:left="1304" w:hanging="1304"/>
        <w:jc w:val="both"/>
      </w:pPr>
      <w:r>
        <w:rPr>
          <w:rFonts w:ascii="標楷體" w:eastAsia="標楷體" w:hAnsi="標楷體" w:cs="標楷體"/>
          <w:bCs/>
          <w:color w:val="000000"/>
          <w:sz w:val="28"/>
          <w:szCs w:val="28"/>
        </w:rPr>
        <w:t xml:space="preserve">      7</w:t>
      </w:r>
      <w:r>
        <w:rPr>
          <w:rFonts w:ascii="標楷體" w:eastAsia="標楷體" w:hAnsi="標楷體" w:cs="標楷體"/>
          <w:bCs/>
          <w:sz w:val="28"/>
          <w:szCs w:val="28"/>
        </w:rPr>
        <w:t>.</w:t>
      </w:r>
      <w:r>
        <w:rPr>
          <w:rFonts w:ascii="標楷體" w:eastAsia="標楷體" w:hAnsi="標楷體" w:cs="標楷體"/>
          <w:bCs/>
          <w:sz w:val="28"/>
          <w:szCs w:val="28"/>
        </w:rPr>
        <w:t>因應內政部「個人資料保護法」施行，規定不提供個人記事內容，</w:t>
      </w:r>
      <w:r>
        <w:rPr>
          <w:rFonts w:ascii="標楷體" w:eastAsia="標楷體" w:hAnsi="標楷體" w:cs="標楷體"/>
          <w:bCs/>
          <w:spacing w:val="-4"/>
          <w:sz w:val="28"/>
          <w:szCs w:val="28"/>
        </w:rPr>
        <w:t>為利作業審查，</w:t>
      </w:r>
      <w:r>
        <w:rPr>
          <w:rFonts w:ascii="標楷體" w:eastAsia="標楷體" w:hAnsi="標楷體" w:cs="標楷體"/>
          <w:bCs/>
          <w:sz w:val="28"/>
          <w:szCs w:val="28"/>
        </w:rPr>
        <w:t>申請檢附之戶籍資料仍</w:t>
      </w:r>
      <w:r>
        <w:rPr>
          <w:rFonts w:ascii="標楷體" w:eastAsia="標楷體" w:hAnsi="標楷體" w:cs="標楷體"/>
          <w:bCs/>
          <w:spacing w:val="-4"/>
          <w:sz w:val="28"/>
          <w:szCs w:val="28"/>
        </w:rPr>
        <w:t>需列印記事欄位資料。</w:t>
      </w:r>
      <w:r>
        <w:rPr>
          <w:rFonts w:ascii="標楷體" w:eastAsia="標楷體" w:hAnsi="標楷體" w:cs="標楷體"/>
          <w:bCs/>
          <w:sz w:val="28"/>
          <w:szCs w:val="28"/>
        </w:rPr>
        <w:t xml:space="preserve">      </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jc w:val="both"/>
      </w:pPr>
      <w:r>
        <w:rPr>
          <w:rFonts w:ascii="標楷體" w:eastAsia="標楷體" w:hAnsi="標楷體" w:cs="標楷體"/>
          <w:b/>
          <w:bCs/>
          <w:color w:val="000000"/>
          <w:spacing w:val="-4"/>
          <w:sz w:val="28"/>
          <w:szCs w:val="28"/>
          <w:shd w:val="clear" w:color="auto" w:fill="FFFFFF"/>
          <w14:shadow w14:blurRad="0" w14:dist="17843" w14:dir="2700000" w14:sx="100000" w14:sy="100000" w14:kx="0" w14:ky="0" w14:algn="b">
            <w14:srgbClr w14:val="000000"/>
          </w14:shadow>
        </w:rPr>
        <w:t xml:space="preserve">   </w:t>
      </w:r>
      <w:r>
        <w:rPr>
          <w:rFonts w:ascii="標楷體" w:eastAsia="標楷體" w:hAnsi="標楷體" w:cs="標楷體"/>
          <w:b/>
          <w:bCs/>
          <w:color w:val="000000"/>
          <w:sz w:val="28"/>
          <w:szCs w:val="28"/>
          <w:shd w:val="clear" w:color="auto" w:fill="DDDDDD"/>
          <w14:shadow w14:blurRad="0" w14:dist="17843" w14:dir="2700000" w14:sx="100000" w14:sy="100000" w14:kx="0" w14:ky="0" w14:algn="b">
            <w14:srgbClr w14:val="000000"/>
          </w14:shadow>
        </w:rPr>
        <w:t>五、緩召第五款：</w:t>
      </w:r>
      <w:r>
        <w:rPr>
          <w:rFonts w:ascii="標楷體" w:eastAsia="標楷體" w:hAnsi="標楷體" w:cs="標楷體"/>
          <w:b/>
          <w:bCs/>
          <w:color w:val="000000"/>
          <w:spacing w:val="-20"/>
          <w:sz w:val="28"/>
          <w:szCs w:val="28"/>
          <w:shd w:val="clear" w:color="auto" w:fill="DDDDDD"/>
          <w14:shadow w14:blurRad="0" w14:dist="17843" w14:dir="2700000" w14:sx="100000" w14:sy="100000" w14:kx="0" w14:ky="0" w14:algn="b">
            <w14:srgbClr w14:val="000000"/>
          </w14:shadow>
        </w:rPr>
        <w:t>無兄弟姊妹，而其父或母已年逾</w:t>
      </w:r>
      <w:r>
        <w:rPr>
          <w:rFonts w:ascii="標楷體" w:eastAsia="標楷體" w:hAnsi="標楷體" w:cs="標楷體"/>
          <w:b/>
          <w:bCs/>
          <w:color w:val="000000"/>
          <w:spacing w:val="-20"/>
          <w:sz w:val="28"/>
          <w:szCs w:val="28"/>
          <w:shd w:val="clear" w:color="auto" w:fill="DDDDDD"/>
          <w14:shadow w14:blurRad="0" w14:dist="17843" w14:dir="2700000" w14:sx="100000" w14:sy="100000" w14:kx="0" w14:ky="0" w14:algn="b">
            <w14:srgbClr w14:val="000000"/>
          </w14:shadow>
        </w:rPr>
        <w:t>60</w:t>
      </w:r>
      <w:r>
        <w:rPr>
          <w:rFonts w:ascii="標楷體" w:eastAsia="標楷體" w:hAnsi="標楷體" w:cs="標楷體"/>
          <w:b/>
          <w:bCs/>
          <w:color w:val="000000"/>
          <w:spacing w:val="-20"/>
          <w:sz w:val="28"/>
          <w:szCs w:val="28"/>
          <w:shd w:val="clear" w:color="auto" w:fill="DDDDDD"/>
          <w14:shadow w14:blurRad="0" w14:dist="17843" w14:dir="2700000" w14:sx="100000" w14:sy="100000" w14:kx="0" w14:ky="0" w14:algn="b">
            <w14:srgbClr w14:val="000000"/>
          </w14:shadow>
        </w:rPr>
        <w:t>歲或死亡者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（一）應具備條件：</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380" w:lineRule="exact"/>
        <w:ind w:left="360" w:firstLine="640"/>
        <w:jc w:val="both"/>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無兄弟</w:t>
      </w:r>
      <w:r>
        <w:rPr>
          <w:rFonts w:ascii="標楷體" w:eastAsia="標楷體" w:hAnsi="標楷體" w:cs="標楷體"/>
          <w:bCs/>
          <w:sz w:val="28"/>
          <w:szCs w:val="28"/>
        </w:rPr>
        <w:t>姊妹</w:t>
      </w:r>
      <w:r>
        <w:rPr>
          <w:rFonts w:ascii="標楷體" w:eastAsia="標楷體" w:hAnsi="標楷體" w:cs="標楷體"/>
          <w:bCs/>
          <w:color w:val="000000"/>
          <w:sz w:val="28"/>
          <w:szCs w:val="28"/>
        </w:rPr>
        <w:t>。</w:t>
      </w:r>
    </w:p>
    <w:p w:rsidR="001C06E9" w:rsidRDefault="00FB14DD">
      <w:pPr>
        <w:pStyle w:val="Standard"/>
        <w:widowControl/>
        <w:tabs>
          <w:tab w:val="left" w:pos="2234"/>
          <w:tab w:val="left" w:pos="3150"/>
          <w:tab w:val="left" w:pos="4066"/>
          <w:tab w:val="left" w:pos="4982"/>
          <w:tab w:val="left" w:pos="5898"/>
          <w:tab w:val="left" w:pos="6814"/>
          <w:tab w:val="left" w:pos="7730"/>
          <w:tab w:val="left" w:pos="8646"/>
          <w:tab w:val="left" w:pos="9562"/>
          <w:tab w:val="left" w:pos="10478"/>
          <w:tab w:val="left" w:pos="11394"/>
          <w:tab w:val="left" w:pos="12310"/>
          <w:tab w:val="left" w:pos="13226"/>
          <w:tab w:val="left" w:pos="14142"/>
          <w:tab w:val="left" w:pos="15058"/>
          <w:tab w:val="left" w:pos="15974"/>
        </w:tabs>
        <w:snapToGrid w:val="0"/>
        <w:spacing w:line="380" w:lineRule="exact"/>
        <w:ind w:left="1318" w:hanging="320"/>
        <w:jc w:val="both"/>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生（養）父</w:t>
      </w:r>
      <w:r>
        <w:rPr>
          <w:rFonts w:ascii="標楷體" w:eastAsia="標楷體" w:hAnsi="標楷體" w:cs="標楷體"/>
          <w:bCs/>
          <w:sz w:val="28"/>
          <w:szCs w:val="28"/>
        </w:rPr>
        <w:t>或母</w:t>
      </w:r>
      <w:r>
        <w:rPr>
          <w:rFonts w:ascii="標楷體" w:eastAsia="標楷體" w:hAnsi="標楷體" w:cs="標楷體"/>
          <w:bCs/>
          <w:color w:val="000000"/>
          <w:sz w:val="28"/>
          <w:szCs w:val="28"/>
        </w:rPr>
        <w:t>年逾</w:t>
      </w:r>
      <w:r>
        <w:rPr>
          <w:rFonts w:ascii="標楷體" w:eastAsia="標楷體" w:hAnsi="標楷體" w:cs="標楷體"/>
          <w:bCs/>
          <w:color w:val="000000"/>
          <w:sz w:val="28"/>
          <w:szCs w:val="28"/>
        </w:rPr>
        <w:t>60</w:t>
      </w:r>
      <w:r>
        <w:rPr>
          <w:rFonts w:ascii="標楷體" w:eastAsia="標楷體" w:hAnsi="標楷體" w:cs="標楷體"/>
          <w:bCs/>
          <w:color w:val="000000"/>
          <w:sz w:val="28"/>
          <w:szCs w:val="28"/>
        </w:rPr>
        <w:t>歲或死亡。</w:t>
      </w:r>
      <w:r>
        <w:rPr>
          <w:rFonts w:ascii="標楷體" w:eastAsia="標楷體" w:hAnsi="標楷體" w:cs="標楷體"/>
          <w:bCs/>
          <w:color w:val="000000"/>
          <w:sz w:val="28"/>
          <w:szCs w:val="28"/>
        </w:rPr>
        <w:t>(</w:t>
      </w:r>
      <w:r>
        <w:rPr>
          <w:rFonts w:ascii="標楷體" w:eastAsia="標楷體" w:hAnsi="標楷體" w:cs="標楷體"/>
          <w:bCs/>
          <w:sz w:val="28"/>
          <w:szCs w:val="28"/>
        </w:rPr>
        <w:t>110</w:t>
      </w:r>
      <w:r>
        <w:rPr>
          <w:rFonts w:ascii="標楷體" w:eastAsia="標楷體" w:hAnsi="標楷體" w:cs="標楷體"/>
          <w:bCs/>
          <w:color w:val="000000"/>
          <w:sz w:val="28"/>
          <w:szCs w:val="28"/>
        </w:rPr>
        <w:t>年申請人之父</w:t>
      </w:r>
      <w:r>
        <w:rPr>
          <w:rFonts w:ascii="標楷體" w:eastAsia="標楷體" w:hAnsi="標楷體" w:cs="標楷體"/>
          <w:bCs/>
          <w:sz w:val="28"/>
          <w:szCs w:val="28"/>
        </w:rPr>
        <w:t>或母</w:t>
      </w:r>
      <w:r>
        <w:rPr>
          <w:rFonts w:ascii="標楷體" w:eastAsia="標楷體" w:hAnsi="標楷體" w:cs="標楷體"/>
          <w:bCs/>
          <w:color w:val="000000"/>
          <w:sz w:val="28"/>
          <w:szCs w:val="28"/>
        </w:rPr>
        <w:t>為</w:t>
      </w:r>
      <w:r>
        <w:rPr>
          <w:rFonts w:ascii="標楷體" w:eastAsia="標楷體" w:hAnsi="標楷體" w:cs="標楷體"/>
          <w:bCs/>
          <w:sz w:val="28"/>
          <w:szCs w:val="28"/>
        </w:rPr>
        <w:t>49</w:t>
      </w:r>
      <w:r>
        <w:rPr>
          <w:rFonts w:ascii="標楷體" w:eastAsia="標楷體" w:hAnsi="標楷體" w:cs="標楷體"/>
          <w:bCs/>
          <w:color w:val="000000"/>
          <w:sz w:val="28"/>
          <w:szCs w:val="28"/>
        </w:rPr>
        <w:t>年次</w:t>
      </w:r>
      <w:r>
        <w:rPr>
          <w:rFonts w:ascii="標楷體" w:eastAsia="標楷體" w:hAnsi="標楷體" w:cs="標楷體"/>
          <w:bCs/>
          <w:color w:val="000000"/>
          <w:sz w:val="28"/>
          <w:szCs w:val="28"/>
        </w:rPr>
        <w:t>)</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（二）限制條件：</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380" w:lineRule="exact"/>
        <w:ind w:left="360" w:firstLine="640"/>
        <w:jc w:val="both"/>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生（養）</w:t>
      </w:r>
      <w:r>
        <w:rPr>
          <w:rFonts w:ascii="標楷體" w:eastAsia="標楷體" w:hAnsi="標楷體" w:cs="標楷體"/>
          <w:bCs/>
          <w:sz w:val="28"/>
          <w:szCs w:val="28"/>
        </w:rPr>
        <w:t>父母俱亡者，不得申請。</w:t>
      </w:r>
    </w:p>
    <w:p w:rsidR="001C06E9" w:rsidRDefault="00FB14DD">
      <w:pPr>
        <w:pStyle w:val="Standard"/>
        <w:widowControl/>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napToGrid w:val="0"/>
        <w:spacing w:line="380" w:lineRule="exact"/>
        <w:ind w:left="360" w:firstLine="640"/>
        <w:rPr>
          <w:rFonts w:ascii="標楷體" w:eastAsia="標楷體" w:hAnsi="標楷體" w:cs="標楷體"/>
          <w:bCs/>
          <w:sz w:val="28"/>
          <w:szCs w:val="28"/>
        </w:rPr>
      </w:pPr>
      <w:r>
        <w:rPr>
          <w:rFonts w:ascii="標楷體" w:eastAsia="標楷體" w:hAnsi="標楷體" w:cs="標楷體"/>
          <w:bCs/>
          <w:sz w:val="28"/>
          <w:szCs w:val="28"/>
        </w:rPr>
        <w:t>2.</w:t>
      </w:r>
      <w:r>
        <w:rPr>
          <w:rFonts w:ascii="標楷體" w:eastAsia="標楷體" w:hAnsi="標楷體" w:cs="標楷體"/>
          <w:bCs/>
          <w:sz w:val="28"/>
          <w:szCs w:val="28"/>
        </w:rPr>
        <w:t>本人若為養子</w:t>
      </w:r>
      <w:r>
        <w:rPr>
          <w:rFonts w:ascii="標楷體" w:eastAsia="標楷體" w:hAnsi="標楷體" w:cs="標楷體"/>
          <w:bCs/>
          <w:sz w:val="28"/>
          <w:szCs w:val="28"/>
        </w:rPr>
        <w:t>(</w:t>
      </w:r>
      <w:r>
        <w:rPr>
          <w:rFonts w:ascii="標楷體" w:eastAsia="標楷體" w:hAnsi="標楷體" w:cs="標楷體"/>
          <w:bCs/>
          <w:sz w:val="28"/>
          <w:szCs w:val="28"/>
        </w:rPr>
        <w:t>女</w:t>
      </w:r>
      <w:r>
        <w:rPr>
          <w:rFonts w:ascii="標楷體" w:eastAsia="標楷體" w:hAnsi="標楷體" w:cs="標楷體"/>
          <w:bCs/>
          <w:sz w:val="28"/>
          <w:szCs w:val="28"/>
        </w:rPr>
        <w:t>)</w:t>
      </w:r>
      <w:r>
        <w:rPr>
          <w:rFonts w:ascii="標楷體" w:eastAsia="標楷體" w:hAnsi="標楷體" w:cs="標楷體"/>
          <w:bCs/>
          <w:sz w:val="28"/>
          <w:szCs w:val="28"/>
        </w:rPr>
        <w:t>，須已依民法辦理收養，並經戶籍登記。</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（三）申請要領：檢附證件至所屬鄉鎮市區公所申請。</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（四）有效期限：有效核准期限三年，如原因消滅，應於三十日內主動報請註銷。</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（五）應附證件：</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初次申請：</w:t>
      </w:r>
    </w:p>
    <w:p w:rsidR="001C06E9" w:rsidRDefault="00FB14DD">
      <w:pPr>
        <w:pStyle w:val="Standard"/>
        <w:widowControl/>
        <w:tabs>
          <w:tab w:val="left" w:pos="2673"/>
          <w:tab w:val="left" w:pos="3589"/>
          <w:tab w:val="left" w:pos="4505"/>
          <w:tab w:val="left" w:pos="5421"/>
          <w:tab w:val="left" w:pos="6337"/>
          <w:tab w:val="left" w:pos="7253"/>
          <w:tab w:val="left" w:pos="8169"/>
          <w:tab w:val="left" w:pos="9085"/>
          <w:tab w:val="left" w:pos="10001"/>
          <w:tab w:val="left" w:pos="10917"/>
          <w:tab w:val="left" w:pos="11833"/>
          <w:tab w:val="left" w:pos="12749"/>
          <w:tab w:val="left" w:pos="13665"/>
          <w:tab w:val="left" w:pos="14581"/>
          <w:tab w:val="left" w:pos="15497"/>
          <w:tab w:val="left" w:pos="16413"/>
        </w:tabs>
        <w:snapToGrid w:val="0"/>
        <w:spacing w:line="380" w:lineRule="exact"/>
        <w:ind w:left="1757" w:hanging="1757"/>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bCs/>
          <w:color w:val="000000"/>
          <w:sz w:val="28"/>
          <w:szCs w:val="28"/>
        </w:rPr>
        <w:t>申請人及其全部家屬之全部戶籍資料，如有除戶、分戶、遷徙、死亡、婚嫁、收養、招贅、戶長變更者，應一律檢附戶籍資料。</w:t>
      </w:r>
    </w:p>
    <w:p w:rsidR="001C06E9" w:rsidRDefault="00FB14DD">
      <w:pPr>
        <w:pStyle w:val="Standard"/>
        <w:widowControl/>
        <w:tabs>
          <w:tab w:val="left" w:pos="2836"/>
          <w:tab w:val="left" w:pos="3752"/>
          <w:tab w:val="left" w:pos="4668"/>
          <w:tab w:val="left" w:pos="5584"/>
          <w:tab w:val="left" w:pos="6500"/>
          <w:tab w:val="left" w:pos="7416"/>
          <w:tab w:val="left" w:pos="8332"/>
          <w:tab w:val="left" w:pos="9248"/>
          <w:tab w:val="left" w:pos="10164"/>
          <w:tab w:val="left" w:pos="11080"/>
          <w:tab w:val="left" w:pos="11996"/>
          <w:tab w:val="left" w:pos="12912"/>
          <w:tab w:val="left" w:pos="13828"/>
          <w:tab w:val="left" w:pos="14744"/>
          <w:tab w:val="left" w:pos="15660"/>
          <w:tab w:val="left" w:pos="16576"/>
        </w:tabs>
        <w:snapToGrid w:val="0"/>
        <w:spacing w:line="380" w:lineRule="exact"/>
        <w:ind w:left="1920" w:hanging="1920"/>
        <w:jc w:val="both"/>
      </w:pPr>
      <w:r>
        <w:rPr>
          <w:rFonts w:ascii="標楷體" w:eastAsia="標楷體" w:hAnsi="標楷體" w:cs="標楷體"/>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w:t>
      </w:r>
      <w:r>
        <w:rPr>
          <w:rFonts w:ascii="標楷體" w:eastAsia="標楷體" w:hAnsi="標楷體" w:cs="標楷體"/>
          <w:bCs/>
          <w:color w:val="000000"/>
          <w:sz w:val="28"/>
          <w:szCs w:val="28"/>
        </w:rPr>
        <w:t>其他相關證明文件</w:t>
      </w:r>
      <w:r>
        <w:rPr>
          <w:rFonts w:ascii="標楷體" w:eastAsia="標楷體" w:hAnsi="標楷體" w:cs="標楷體"/>
          <w:b/>
          <w:bCs/>
          <w:color w:val="000000"/>
          <w:sz w:val="28"/>
          <w:szCs w:val="28"/>
        </w:rPr>
        <w:t>。</w:t>
      </w:r>
    </w:p>
    <w:p w:rsidR="001C06E9" w:rsidRDefault="00FB14DD">
      <w:pPr>
        <w:pStyle w:val="Standard"/>
        <w:widowControl/>
        <w:tabs>
          <w:tab w:val="left" w:pos="2996"/>
          <w:tab w:val="left" w:pos="3912"/>
          <w:tab w:val="left" w:pos="4828"/>
          <w:tab w:val="left" w:pos="5744"/>
          <w:tab w:val="left" w:pos="6660"/>
          <w:tab w:val="left" w:pos="7576"/>
          <w:tab w:val="left" w:pos="8492"/>
          <w:tab w:val="left" w:pos="9408"/>
          <w:tab w:val="left" w:pos="10324"/>
          <w:tab w:val="left" w:pos="11240"/>
          <w:tab w:val="left" w:pos="12156"/>
          <w:tab w:val="left" w:pos="13072"/>
          <w:tab w:val="left" w:pos="13988"/>
          <w:tab w:val="left" w:pos="14904"/>
          <w:tab w:val="left" w:pos="15820"/>
          <w:tab w:val="left" w:pos="16736"/>
        </w:tabs>
        <w:snapToGrid w:val="0"/>
        <w:spacing w:line="380" w:lineRule="exact"/>
        <w:ind w:left="2080" w:hanging="20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延長時效：</w:t>
      </w:r>
    </w:p>
    <w:p w:rsidR="001C06E9" w:rsidRDefault="00FB14DD">
      <w:pPr>
        <w:pStyle w:val="Standard"/>
        <w:widowControl/>
        <w:tabs>
          <w:tab w:val="left" w:pos="2787"/>
          <w:tab w:val="left" w:pos="3703"/>
          <w:tab w:val="left" w:pos="4619"/>
          <w:tab w:val="left" w:pos="5535"/>
          <w:tab w:val="left" w:pos="6451"/>
          <w:tab w:val="left" w:pos="7367"/>
          <w:tab w:val="left" w:pos="8283"/>
          <w:tab w:val="left" w:pos="9199"/>
          <w:tab w:val="left" w:pos="10115"/>
          <w:tab w:val="left" w:pos="11031"/>
          <w:tab w:val="left" w:pos="11947"/>
          <w:tab w:val="left" w:pos="12863"/>
          <w:tab w:val="left" w:pos="13779"/>
          <w:tab w:val="left" w:pos="14695"/>
          <w:tab w:val="left" w:pos="15611"/>
          <w:tab w:val="left" w:pos="16527"/>
        </w:tabs>
        <w:snapToGrid w:val="0"/>
        <w:spacing w:line="380" w:lineRule="exact"/>
        <w:ind w:left="1871" w:hanging="794"/>
        <w:jc w:val="both"/>
      </w:pPr>
      <w:r>
        <w:rPr>
          <w:rFonts w:ascii="標楷體" w:eastAsia="標楷體" w:hAnsi="標楷體" w:cs="標楷體"/>
          <w:color w:val="000000"/>
          <w:sz w:val="28"/>
          <w:szCs w:val="28"/>
        </w:rPr>
        <w:t>（</w:t>
      </w: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bCs/>
          <w:color w:val="000000"/>
          <w:sz w:val="28"/>
          <w:szCs w:val="28"/>
        </w:rPr>
        <w:t>現戶全部戶籍資料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上年度緩召申請後，如有戶籍遷徙、戶長變更時，應一併檢附相關戶籍資料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p>
    <w:p w:rsidR="001C06E9" w:rsidRDefault="00FB14DD">
      <w:pPr>
        <w:pStyle w:val="Standard"/>
        <w:widowControl/>
        <w:tabs>
          <w:tab w:val="left" w:pos="2836"/>
          <w:tab w:val="left" w:pos="3752"/>
          <w:tab w:val="left" w:pos="4668"/>
          <w:tab w:val="left" w:pos="5584"/>
          <w:tab w:val="left" w:pos="6500"/>
          <w:tab w:val="left" w:pos="7416"/>
          <w:tab w:val="left" w:pos="8332"/>
          <w:tab w:val="left" w:pos="9248"/>
          <w:tab w:val="left" w:pos="10164"/>
          <w:tab w:val="left" w:pos="11080"/>
          <w:tab w:val="left" w:pos="11996"/>
          <w:tab w:val="left" w:pos="12912"/>
          <w:tab w:val="left" w:pos="13828"/>
          <w:tab w:val="left" w:pos="14744"/>
          <w:tab w:val="left" w:pos="15660"/>
          <w:tab w:val="left" w:pos="16576"/>
        </w:tabs>
        <w:snapToGrid w:val="0"/>
        <w:spacing w:line="380" w:lineRule="exact"/>
        <w:ind w:left="1920" w:hanging="1920"/>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）其他相關證明文件</w:t>
      </w:r>
      <w:r>
        <w:rPr>
          <w:rFonts w:ascii="標楷體" w:eastAsia="標楷體" w:hAnsi="標楷體" w:cs="標楷體"/>
          <w:b/>
          <w:bCs/>
          <w:color w:val="000000"/>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38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申請複核：</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1</w:t>
      </w:r>
      <w:r>
        <w:rPr>
          <w:rFonts w:ascii="標楷體" w:eastAsia="標楷體" w:hAnsi="標楷體" w:cs="標楷體"/>
          <w:color w:val="000000"/>
          <w:sz w:val="28"/>
          <w:szCs w:val="28"/>
        </w:rPr>
        <w:t>）</w:t>
      </w:r>
      <w:r>
        <w:rPr>
          <w:rFonts w:ascii="標楷體" w:eastAsia="標楷體" w:hAnsi="標楷體" w:cs="標楷體"/>
          <w:bCs/>
          <w:color w:val="000000"/>
          <w:sz w:val="28"/>
          <w:szCs w:val="28"/>
        </w:rPr>
        <w:t>應檢附之證件與原申請同。</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w:t>
      </w:r>
      <w:r>
        <w:rPr>
          <w:rFonts w:ascii="標楷體" w:eastAsia="標楷體" w:hAnsi="標楷體" w:cs="標楷體"/>
          <w:bCs/>
          <w:color w:val="000000"/>
          <w:sz w:val="28"/>
          <w:szCs w:val="28"/>
        </w:rPr>
        <w:t>不准緩召通知書。</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3</w:t>
      </w:r>
      <w:r>
        <w:rPr>
          <w:rFonts w:ascii="標楷體" w:eastAsia="標楷體" w:hAnsi="標楷體" w:cs="標楷體"/>
          <w:color w:val="000000"/>
          <w:sz w:val="28"/>
          <w:szCs w:val="28"/>
        </w:rPr>
        <w:t>）</w:t>
      </w:r>
      <w:r>
        <w:rPr>
          <w:rFonts w:ascii="標楷體" w:eastAsia="標楷體" w:hAnsi="標楷體" w:cs="標楷體"/>
          <w:bCs/>
          <w:color w:val="000000"/>
          <w:sz w:val="28"/>
          <w:szCs w:val="28"/>
        </w:rPr>
        <w:t>不准緩召通知書載明尚缺之某種證件。</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（五）作業注意事項：</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戶籍地址異動者，個人緩召資料由原設籍地縣市後備指揮部將所存之資料移送新設籍地後備指揮部，並管制移交公所延續受理申請。</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申請人出國逾</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年且經戶政除籍者，不受理申請，俟返國後依年度公告日期提出申請，不得以申請人「甫回國</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個月內」原因補行申辦</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3.</w:t>
      </w:r>
      <w:r>
        <w:rPr>
          <w:rFonts w:ascii="標楷體" w:eastAsia="標楷體" w:hAnsi="標楷體" w:cs="標楷體"/>
          <w:bCs/>
          <w:spacing w:val="-20"/>
          <w:sz w:val="28"/>
          <w:szCs w:val="28"/>
        </w:rPr>
        <w:t>申請人所檢附戶籍</w:t>
      </w:r>
      <w:r>
        <w:rPr>
          <w:rFonts w:ascii="標楷體" w:eastAsia="標楷體" w:hAnsi="標楷體" w:cs="標楷體"/>
          <w:sz w:val="28"/>
          <w:szCs w:val="28"/>
        </w:rPr>
        <w:t>資料</w:t>
      </w:r>
      <w:r>
        <w:rPr>
          <w:rFonts w:ascii="標楷體" w:eastAsia="標楷體" w:hAnsi="標楷體" w:cs="標楷體"/>
          <w:bCs/>
          <w:spacing w:val="-20"/>
          <w:sz w:val="28"/>
          <w:szCs w:val="28"/>
        </w:rPr>
        <w:t>應檢附近期</w:t>
      </w:r>
      <w:r>
        <w:rPr>
          <w:rFonts w:ascii="標楷體" w:eastAsia="標楷體" w:hAnsi="標楷體" w:cs="標楷體"/>
          <w:bCs/>
          <w:spacing w:val="-20"/>
          <w:sz w:val="28"/>
          <w:szCs w:val="28"/>
        </w:rPr>
        <w:t>3</w:t>
      </w:r>
      <w:r>
        <w:rPr>
          <w:rFonts w:ascii="標楷體" w:eastAsia="標楷體" w:hAnsi="標楷體" w:cs="標楷體"/>
          <w:bCs/>
          <w:spacing w:val="-20"/>
          <w:sz w:val="28"/>
          <w:szCs w:val="28"/>
        </w:rPr>
        <w:t>個月內全部戶籍</w:t>
      </w:r>
      <w:r>
        <w:rPr>
          <w:rFonts w:ascii="標楷體" w:eastAsia="標楷體" w:hAnsi="標楷體" w:cs="標楷體"/>
          <w:sz w:val="28"/>
          <w:szCs w:val="28"/>
        </w:rPr>
        <w:t>資料</w:t>
      </w:r>
      <w:r>
        <w:rPr>
          <w:rFonts w:ascii="標楷體" w:eastAsia="標楷體" w:hAnsi="標楷體" w:cs="標楷體"/>
          <w:bCs/>
          <w:spacing w:val="-20"/>
          <w:sz w:val="28"/>
          <w:szCs w:val="28"/>
        </w:rPr>
        <w:t>。</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pPr>
      <w:r>
        <w:rPr>
          <w:rFonts w:ascii="標楷體" w:eastAsia="標楷體" w:hAnsi="標楷體" w:cs="標楷體"/>
          <w:bCs/>
          <w:spacing w:val="-20"/>
          <w:sz w:val="28"/>
          <w:szCs w:val="28"/>
        </w:rPr>
        <w:t xml:space="preserve">       4.</w:t>
      </w:r>
      <w:r>
        <w:rPr>
          <w:rFonts w:ascii="標楷體" w:eastAsia="標楷體" w:hAnsi="標楷體" w:cs="標楷體"/>
          <w:bCs/>
          <w:sz w:val="28"/>
          <w:szCs w:val="28"/>
        </w:rPr>
        <w:t>因應內政部「個人資料保護法」施行，規定不提供個人記事內容，</w:t>
      </w:r>
      <w:r>
        <w:rPr>
          <w:rFonts w:ascii="標楷體" w:eastAsia="標楷體" w:hAnsi="標楷體" w:cs="標楷體"/>
          <w:bCs/>
          <w:spacing w:val="-4"/>
          <w:sz w:val="28"/>
          <w:szCs w:val="28"/>
        </w:rPr>
        <w:t>為利作業審查，</w:t>
      </w:r>
      <w:r>
        <w:rPr>
          <w:rFonts w:ascii="標楷體" w:eastAsia="標楷體" w:hAnsi="標楷體" w:cs="標楷體"/>
          <w:bCs/>
          <w:sz w:val="28"/>
          <w:szCs w:val="28"/>
        </w:rPr>
        <w:t>申請檢附之戶籍資料仍</w:t>
      </w:r>
      <w:r>
        <w:rPr>
          <w:rFonts w:ascii="標楷體" w:eastAsia="標楷體" w:hAnsi="標楷體" w:cs="標楷體"/>
          <w:bCs/>
          <w:spacing w:val="-4"/>
          <w:sz w:val="28"/>
          <w:szCs w:val="28"/>
        </w:rPr>
        <w:t>需列印記事欄位資料。</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pPr>
      <w:r>
        <w:rPr>
          <w:rFonts w:ascii="標楷體" w:eastAsia="標楷體" w:hAnsi="標楷體" w:cs="標楷體"/>
          <w:bCs/>
          <w:sz w:val="28"/>
          <w:szCs w:val="28"/>
        </w:rPr>
        <w:lastRenderedPageBreak/>
        <w:t xml:space="preserve">      </w:t>
      </w:r>
      <w:r>
        <w:rPr>
          <w:rFonts w:ascii="標楷體" w:eastAsia="標楷體" w:hAnsi="標楷體" w:cs="標楷體"/>
          <w:bCs/>
          <w:color w:val="000000"/>
          <w:sz w:val="28"/>
          <w:szCs w:val="28"/>
        </w:rPr>
        <w:t>5.</w:t>
      </w:r>
      <w:r>
        <w:rPr>
          <w:rFonts w:ascii="標楷體" w:eastAsia="標楷體" w:hAnsi="標楷體" w:cs="標楷體"/>
          <w:bCs/>
          <w:sz w:val="28"/>
          <w:szCs w:val="28"/>
        </w:rPr>
        <w:t>原核准緩召人員於</w:t>
      </w:r>
      <w:r>
        <w:rPr>
          <w:rFonts w:ascii="標楷體" w:eastAsia="標楷體" w:hAnsi="標楷體" w:cs="標楷體"/>
          <w:bCs/>
          <w:sz w:val="28"/>
          <w:szCs w:val="28"/>
        </w:rPr>
        <w:t>109</w:t>
      </w:r>
      <w:r>
        <w:rPr>
          <w:rFonts w:ascii="標楷體" w:eastAsia="標楷體" w:hAnsi="標楷體" w:cs="標楷體"/>
          <w:bCs/>
          <w:sz w:val="28"/>
          <w:szCs w:val="28"/>
        </w:rPr>
        <w:t>年</w:t>
      </w:r>
      <w:r>
        <w:rPr>
          <w:rFonts w:ascii="標楷體" w:eastAsia="標楷體" w:hAnsi="標楷體" w:cs="標楷體"/>
          <w:bCs/>
          <w:sz w:val="28"/>
          <w:szCs w:val="28"/>
        </w:rPr>
        <w:t>1</w:t>
      </w:r>
      <w:r>
        <w:rPr>
          <w:rFonts w:ascii="標楷體" w:eastAsia="標楷體" w:hAnsi="標楷體" w:cs="標楷體"/>
          <w:bCs/>
          <w:sz w:val="28"/>
          <w:szCs w:val="28"/>
        </w:rPr>
        <w:t>月</w:t>
      </w:r>
      <w:r>
        <w:rPr>
          <w:rFonts w:ascii="標楷體" w:eastAsia="標楷體" w:hAnsi="標楷體" w:cs="標楷體"/>
          <w:bCs/>
          <w:sz w:val="28"/>
          <w:szCs w:val="28"/>
        </w:rPr>
        <w:t>1</w:t>
      </w:r>
      <w:r>
        <w:rPr>
          <w:rFonts w:ascii="標楷體" w:eastAsia="標楷體" w:hAnsi="標楷體" w:cs="標楷體"/>
          <w:bCs/>
          <w:sz w:val="28"/>
          <w:szCs w:val="28"/>
        </w:rPr>
        <w:t>日時已除役者，原繳交戶籍資料請申請人於</w:t>
      </w:r>
      <w:r>
        <w:rPr>
          <w:rFonts w:ascii="標楷體" w:eastAsia="標楷體" w:hAnsi="標楷體" w:cs="標楷體"/>
          <w:bCs/>
          <w:sz w:val="28"/>
          <w:szCs w:val="28"/>
        </w:rPr>
        <w:t>109</w:t>
      </w:r>
      <w:r>
        <w:rPr>
          <w:rFonts w:ascii="標楷體" w:eastAsia="標楷體" w:hAnsi="標楷體" w:cs="標楷體"/>
          <w:bCs/>
          <w:sz w:val="28"/>
          <w:szCs w:val="28"/>
        </w:rPr>
        <w:t>年</w:t>
      </w:r>
      <w:r>
        <w:rPr>
          <w:rFonts w:ascii="標楷體" w:eastAsia="標楷體" w:hAnsi="標楷體" w:cs="標楷體"/>
          <w:bCs/>
          <w:sz w:val="28"/>
          <w:szCs w:val="28"/>
        </w:rPr>
        <w:t>5</w:t>
      </w:r>
      <w:r>
        <w:rPr>
          <w:rFonts w:ascii="標楷體" w:eastAsia="標楷體" w:hAnsi="標楷體" w:cs="標楷體"/>
          <w:bCs/>
          <w:sz w:val="28"/>
          <w:szCs w:val="28"/>
        </w:rPr>
        <w:t>月</w:t>
      </w:r>
      <w:r>
        <w:rPr>
          <w:rFonts w:ascii="標楷體" w:eastAsia="標楷體" w:hAnsi="標楷體" w:cs="標楷體"/>
          <w:bCs/>
          <w:sz w:val="28"/>
          <w:szCs w:val="28"/>
        </w:rPr>
        <w:t>31</w:t>
      </w:r>
      <w:r>
        <w:rPr>
          <w:rFonts w:ascii="標楷體" w:eastAsia="標楷體" w:hAnsi="標楷體" w:cs="標楷體"/>
          <w:bCs/>
          <w:sz w:val="28"/>
          <w:szCs w:val="28"/>
        </w:rPr>
        <w:t>日前逕洽戶籍地鄉鎮市區公所領回，逾期未領者統一銷毀</w:t>
      </w:r>
      <w:r>
        <w:rPr>
          <w:rFonts w:ascii="標楷體" w:eastAsia="標楷體" w:hAnsi="標楷體" w:cs="標楷體"/>
          <w:bCs/>
          <w:color w:val="000000"/>
          <w:sz w:val="28"/>
          <w:szCs w:val="28"/>
        </w:rPr>
        <w:t>。</w:t>
      </w:r>
      <w:r>
        <w:rPr>
          <w:rFonts w:ascii="標楷體" w:eastAsia="標楷體" w:hAnsi="標楷體" w:cs="標楷體"/>
          <w:bCs/>
          <w:sz w:val="28"/>
          <w:szCs w:val="28"/>
        </w:rPr>
        <w:t xml:space="preserve">        </w:t>
      </w:r>
      <w:r>
        <w:rPr>
          <w:rFonts w:ascii="標楷體" w:eastAsia="標楷體" w:hAnsi="標楷體" w:cs="標楷體"/>
          <w:bCs/>
          <w:color w:val="000000"/>
          <w:sz w:val="28"/>
          <w:szCs w:val="28"/>
        </w:rPr>
        <w:t xml:space="preserve"> </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shd w:val="clear" w:color="auto" w:fill="FFFFFF"/>
        </w:rPr>
      </w:pPr>
      <w:r>
        <w:rPr>
          <w:rFonts w:ascii="標楷體" w:eastAsia="標楷體" w:hAnsi="標楷體" w:cs="標楷體"/>
          <w:bCs/>
          <w:color w:val="000000"/>
          <w:sz w:val="28"/>
          <w:szCs w:val="28"/>
          <w:shd w:val="clear" w:color="auto" w:fill="FFFFFF"/>
        </w:rPr>
        <w:t>柒、逐次召集作業規定：</w:t>
      </w:r>
    </w:p>
    <w:p w:rsidR="001C06E9" w:rsidRDefault="00FB14DD">
      <w:pPr>
        <w:pStyle w:val="Standard"/>
        <w:widowControl/>
        <w:tabs>
          <w:tab w:val="left" w:pos="3468"/>
          <w:tab w:val="left" w:pos="3528"/>
          <w:tab w:val="left" w:pos="3688"/>
          <w:tab w:val="left" w:pos="3748"/>
          <w:tab w:val="left" w:pos="4448"/>
          <w:tab w:val="left" w:pos="4544"/>
          <w:tab w:val="left" w:pos="4608"/>
          <w:tab w:val="left" w:pos="4648"/>
          <w:tab w:val="left" w:pos="5388"/>
          <w:tab w:val="left" w:pos="5460"/>
          <w:tab w:val="left" w:pos="5528"/>
          <w:tab w:val="left" w:pos="5608"/>
          <w:tab w:val="left" w:pos="6328"/>
          <w:tab w:val="left" w:pos="6376"/>
          <w:tab w:val="left" w:pos="6468"/>
          <w:tab w:val="left" w:pos="6528"/>
          <w:tab w:val="left" w:pos="7428"/>
        </w:tabs>
        <w:snapToGrid w:val="0"/>
        <w:spacing w:line="400" w:lineRule="exact"/>
        <w:ind w:left="3628" w:hanging="3288"/>
        <w:jc w:val="both"/>
      </w:pPr>
      <w:r>
        <w:rPr>
          <w:rFonts w:ascii="標楷體" w:eastAsia="標楷體" w:hAnsi="標楷體" w:cs="標楷體"/>
          <w:b/>
          <w:bCs/>
          <w:color w:val="000000"/>
          <w:sz w:val="28"/>
          <w:szCs w:val="28"/>
          <w:shd w:val="clear" w:color="auto" w:fill="DDDDDD"/>
        </w:rPr>
        <w:t>一、逐次召集第一款：中央或地方機關簡任十一職等及比照簡任十一職等以上人員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w:t>
      </w:r>
      <w:r>
        <w:rPr>
          <w:rFonts w:ascii="標楷體" w:eastAsia="標楷體" w:hAnsi="標楷體" w:cs="標楷體"/>
          <w:bCs/>
          <w:color w:val="000000"/>
          <w:sz w:val="28"/>
          <w:szCs w:val="28"/>
        </w:rPr>
        <w:t>申請範圍：</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各府、院、部、會、署、局、司、處長以上人員。</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院轄市政府各處處長、縣、市長及鄉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鎮市、區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長。</w:t>
      </w:r>
    </w:p>
    <w:p w:rsidR="001C06E9" w:rsidRDefault="00FB14DD">
      <w:pPr>
        <w:pStyle w:val="Standard"/>
        <w:widowControl/>
        <w:tabs>
          <w:tab w:val="left" w:pos="1576"/>
          <w:tab w:val="left" w:pos="2492"/>
          <w:tab w:val="left" w:pos="3408"/>
          <w:tab w:val="left" w:pos="4324"/>
          <w:tab w:val="left" w:pos="5240"/>
          <w:tab w:val="left" w:pos="6156"/>
          <w:tab w:val="left" w:pos="7072"/>
          <w:tab w:val="left" w:pos="7988"/>
          <w:tab w:val="left" w:pos="8904"/>
          <w:tab w:val="left" w:pos="9820"/>
          <w:tab w:val="left" w:pos="10736"/>
          <w:tab w:val="left" w:pos="11652"/>
          <w:tab w:val="left" w:pos="12568"/>
          <w:tab w:val="left" w:pos="13484"/>
          <w:tab w:val="left" w:pos="14400"/>
          <w:tab w:val="left" w:pos="15316"/>
        </w:tabs>
        <w:snapToGrid w:val="0"/>
        <w:spacing w:line="400" w:lineRule="exact"/>
        <w:ind w:left="660"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核派之代理鄉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鎮、市、區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長於代理職務期間。</w:t>
      </w:r>
    </w:p>
    <w:p w:rsidR="001C06E9" w:rsidRDefault="00FB14DD">
      <w:pPr>
        <w:pStyle w:val="Standard"/>
        <w:widowControl/>
        <w:tabs>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 w:val="left" w:pos="17216"/>
        </w:tabs>
        <w:snapToGrid w:val="0"/>
        <w:spacing w:line="400" w:lineRule="exact"/>
        <w:ind w:left="2560" w:hanging="25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（二）檢附證件：</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初次申請：檢附現職有效任用人事命令或當選證書。</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新發生原因申請於事實發生三十日內提出申請）</w:t>
      </w:r>
    </w:p>
    <w:p w:rsidR="001C06E9" w:rsidRDefault="00FB14DD">
      <w:pPr>
        <w:pStyle w:val="Standard"/>
        <w:widowControl/>
        <w:tabs>
          <w:tab w:val="left" w:pos="2988"/>
          <w:tab w:val="left" w:pos="3048"/>
          <w:tab w:val="left" w:pos="3688"/>
          <w:tab w:val="left" w:pos="3864"/>
          <w:tab w:val="left" w:pos="3868"/>
          <w:tab w:val="left" w:pos="4568"/>
          <w:tab w:val="left" w:pos="4768"/>
          <w:tab w:val="left" w:pos="4780"/>
          <w:tab w:val="left" w:pos="5448"/>
          <w:tab w:val="left" w:pos="5648"/>
          <w:tab w:val="left" w:pos="6348"/>
          <w:tab w:val="left" w:pos="7228"/>
          <w:tab w:val="left" w:pos="8108"/>
          <w:tab w:val="left" w:pos="8988"/>
          <w:tab w:val="left" w:pos="9888"/>
          <w:tab w:val="left" w:pos="10768"/>
          <w:tab w:val="left" w:pos="11808"/>
        </w:tabs>
        <w:snapToGrid w:val="0"/>
        <w:spacing w:line="400" w:lineRule="exact"/>
        <w:ind w:left="2948" w:hanging="198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延長時效：依任期核處者需檢附當選證書，餘未異動者免附證明。</w:t>
      </w:r>
    </w:p>
    <w:p w:rsidR="001C06E9" w:rsidRDefault="00FB14DD">
      <w:pPr>
        <w:pStyle w:val="Standard"/>
        <w:widowControl/>
        <w:tabs>
          <w:tab w:val="left" w:pos="40"/>
          <w:tab w:val="left" w:pos="100"/>
          <w:tab w:val="left" w:pos="740"/>
          <w:tab w:val="left" w:pos="916"/>
          <w:tab w:val="left" w:pos="920"/>
          <w:tab w:val="left" w:pos="1620"/>
          <w:tab w:val="left" w:pos="1820"/>
          <w:tab w:val="left" w:pos="1832"/>
          <w:tab w:val="left" w:pos="2500"/>
          <w:tab w:val="left" w:pos="2700"/>
          <w:tab w:val="left" w:pos="3400"/>
          <w:tab w:val="left" w:pos="4280"/>
          <w:tab w:val="left" w:pos="5160"/>
          <w:tab w:val="left" w:pos="6040"/>
          <w:tab w:val="left" w:pos="6940"/>
          <w:tab w:val="left" w:pos="7820"/>
          <w:tab w:val="left" w:pos="8860"/>
        </w:tabs>
        <w:snapToGrid w:val="0"/>
        <w:spacing w:line="400" w:lineRule="exact"/>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 xml:space="preserve">  </w:t>
      </w:r>
      <w:r>
        <w:rPr>
          <w:rFonts w:ascii="標楷體" w:eastAsia="標楷體" w:hAnsi="標楷體" w:cs="標楷體"/>
          <w:b/>
          <w:bCs/>
          <w:color w:val="000000"/>
          <w:sz w:val="28"/>
          <w:szCs w:val="28"/>
          <w:shd w:val="clear" w:color="auto" w:fill="DDDDDD"/>
        </w:rPr>
        <w:t>二、逐次召集第二款：在會期中之中央或地方民意代表</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w:t>
      </w:r>
      <w:r>
        <w:rPr>
          <w:rFonts w:ascii="標楷體" w:eastAsia="標楷體" w:hAnsi="標楷體" w:cs="標楷體"/>
          <w:bCs/>
          <w:color w:val="000000"/>
          <w:sz w:val="28"/>
          <w:szCs w:val="28"/>
        </w:rPr>
        <w:t>申請範圍：</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政務委員、立法委員、監察委員、考試委員、大法官、市議員、縣市議員。</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鄉、鎮、市及區民意代表。</w:t>
      </w:r>
    </w:p>
    <w:p w:rsidR="001C06E9" w:rsidRDefault="00FB14DD">
      <w:pPr>
        <w:pStyle w:val="Standard"/>
        <w:widowControl/>
        <w:tabs>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 w:val="left" w:pos="17216"/>
        </w:tabs>
        <w:snapToGrid w:val="0"/>
        <w:spacing w:line="400" w:lineRule="exact"/>
        <w:ind w:left="2560" w:hanging="25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（二）申請條件：</w:t>
      </w:r>
    </w:p>
    <w:p w:rsidR="001C06E9" w:rsidRDefault="00FB14DD">
      <w:pPr>
        <w:pStyle w:val="Standard"/>
        <w:widowControl/>
        <w:tabs>
          <w:tab w:val="left" w:pos="3977"/>
          <w:tab w:val="left" w:pos="4893"/>
          <w:tab w:val="left" w:pos="6061"/>
          <w:tab w:val="left" w:pos="6725"/>
          <w:tab w:val="left" w:pos="7641"/>
          <w:tab w:val="left" w:pos="8557"/>
          <w:tab w:val="left" w:pos="9473"/>
          <w:tab w:val="left" w:pos="10389"/>
          <w:tab w:val="left" w:pos="11305"/>
          <w:tab w:val="left" w:pos="12221"/>
          <w:tab w:val="left" w:pos="13137"/>
          <w:tab w:val="left" w:pos="14053"/>
          <w:tab w:val="left" w:pos="14969"/>
          <w:tab w:val="left" w:pos="15885"/>
          <w:tab w:val="left" w:pos="16801"/>
          <w:tab w:val="left" w:pos="17717"/>
        </w:tabs>
        <w:snapToGrid w:val="0"/>
        <w:spacing w:line="400" w:lineRule="exact"/>
        <w:ind w:left="3061" w:hanging="2551"/>
        <w:jc w:val="both"/>
      </w:pPr>
      <w:r>
        <w:rPr>
          <w:rFonts w:ascii="標楷體" w:eastAsia="標楷體" w:hAnsi="標楷體" w:cs="標楷體"/>
          <w:b/>
          <w:bCs/>
          <w:color w:val="000000"/>
          <w:sz w:val="28"/>
          <w:szCs w:val="28"/>
        </w:rPr>
        <w:t xml:space="preserve">  </w:t>
      </w: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會期在十日</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以上者。</w:t>
      </w:r>
    </w:p>
    <w:p w:rsidR="001C06E9" w:rsidRDefault="00FB14DD">
      <w:pPr>
        <w:pStyle w:val="Standard"/>
        <w:widowControl/>
        <w:tabs>
          <w:tab w:val="left" w:pos="4431"/>
          <w:tab w:val="left" w:pos="5347"/>
          <w:tab w:val="left" w:pos="6263"/>
          <w:tab w:val="left" w:pos="7179"/>
          <w:tab w:val="left" w:pos="8095"/>
          <w:tab w:val="left" w:pos="9011"/>
          <w:tab w:val="left" w:pos="9927"/>
          <w:tab w:val="left" w:pos="10843"/>
          <w:tab w:val="left" w:pos="11759"/>
          <w:tab w:val="left" w:pos="12675"/>
          <w:tab w:val="left" w:pos="13591"/>
          <w:tab w:val="left" w:pos="14507"/>
          <w:tab w:val="left" w:pos="15423"/>
          <w:tab w:val="left" w:pos="16339"/>
          <w:tab w:val="left" w:pos="17255"/>
          <w:tab w:val="left" w:pos="18171"/>
        </w:tabs>
        <w:snapToGrid w:val="0"/>
        <w:spacing w:line="400" w:lineRule="exact"/>
        <w:ind w:left="3515" w:hanging="2551"/>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事實發生前五日申請。</w:t>
      </w:r>
    </w:p>
    <w:p w:rsidR="001C06E9" w:rsidRDefault="00FB14DD">
      <w:pPr>
        <w:pStyle w:val="Standard"/>
        <w:widowControl/>
        <w:tabs>
          <w:tab w:val="left" w:pos="3467"/>
          <w:tab w:val="left" w:pos="4383"/>
          <w:tab w:val="left" w:pos="5299"/>
          <w:tab w:val="left" w:pos="6215"/>
          <w:tab w:val="left" w:pos="7131"/>
          <w:tab w:val="left" w:pos="8047"/>
          <w:tab w:val="left" w:pos="8963"/>
          <w:tab w:val="left" w:pos="9879"/>
          <w:tab w:val="left" w:pos="10795"/>
          <w:tab w:val="left" w:pos="11711"/>
          <w:tab w:val="left" w:pos="12627"/>
          <w:tab w:val="left" w:pos="13543"/>
          <w:tab w:val="left" w:pos="14459"/>
          <w:tab w:val="left" w:pos="15375"/>
          <w:tab w:val="left" w:pos="16291"/>
          <w:tab w:val="left" w:pos="17207"/>
        </w:tabs>
        <w:snapToGrid w:val="0"/>
        <w:spacing w:line="400" w:lineRule="exact"/>
        <w:ind w:left="2551" w:hanging="2211"/>
        <w:jc w:val="both"/>
        <w:rPr>
          <w:rFonts w:ascii="標楷體" w:eastAsia="標楷體" w:hAnsi="標楷體" w:cs="標楷體"/>
          <w:color w:val="000000"/>
          <w:sz w:val="28"/>
          <w:szCs w:val="28"/>
        </w:rPr>
      </w:pPr>
      <w:r>
        <w:rPr>
          <w:rFonts w:ascii="標楷體" w:eastAsia="標楷體" w:hAnsi="標楷體" w:cs="標楷體"/>
          <w:color w:val="000000"/>
          <w:sz w:val="28"/>
          <w:szCs w:val="28"/>
        </w:rPr>
        <w:t>（三）檢附證件：開會議期通知單。</w:t>
      </w:r>
    </w:p>
    <w:p w:rsidR="001C06E9" w:rsidRDefault="00FB14DD">
      <w:pPr>
        <w:pStyle w:val="Standard"/>
        <w:widowControl/>
        <w:tabs>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 w:val="left" w:pos="17216"/>
        </w:tabs>
        <w:snapToGrid w:val="0"/>
        <w:spacing w:line="400" w:lineRule="exact"/>
        <w:ind w:left="2560" w:hanging="2560"/>
        <w:jc w:val="both"/>
      </w:pPr>
      <w:r>
        <w:rPr>
          <w:rFonts w:ascii="標楷體" w:eastAsia="標楷體" w:hAnsi="標楷體" w:cs="標楷體"/>
          <w:bCs/>
          <w:color w:val="000000"/>
          <w:sz w:val="28"/>
          <w:szCs w:val="28"/>
        </w:rPr>
        <w:t xml:space="preserve">  </w:t>
      </w:r>
      <w:r>
        <w:rPr>
          <w:rFonts w:ascii="標楷體" w:eastAsia="標楷體" w:hAnsi="標楷體" w:cs="標楷體"/>
          <w:b/>
          <w:bCs/>
          <w:color w:val="000000"/>
          <w:sz w:val="28"/>
          <w:szCs w:val="28"/>
          <w:shd w:val="clear" w:color="auto" w:fill="DDDDDD"/>
        </w:rPr>
        <w:t>三、逐次召集第三款：各級法院之法官、檢察署之檢察官</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w:t>
      </w:r>
      <w:r>
        <w:rPr>
          <w:rFonts w:ascii="標楷體" w:eastAsia="標楷體" w:hAnsi="標楷體" w:cs="標楷體"/>
          <w:bCs/>
          <w:color w:val="000000"/>
          <w:sz w:val="28"/>
          <w:szCs w:val="28"/>
        </w:rPr>
        <w:t>申請範圍：</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法官及候補法官。</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檢察總長、主任檢察官、檢察官及候補檢察官、法官。</w:t>
      </w:r>
    </w:p>
    <w:p w:rsidR="001C06E9" w:rsidRDefault="00FB14DD">
      <w:pPr>
        <w:pStyle w:val="Standard"/>
        <w:widowControl/>
        <w:tabs>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 w:val="left" w:pos="15955"/>
        </w:tabs>
        <w:snapToGrid w:val="0"/>
        <w:spacing w:line="400" w:lineRule="exact"/>
        <w:ind w:left="1299"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行政法院：法官。</w:t>
      </w:r>
    </w:p>
    <w:p w:rsidR="001C06E9" w:rsidRDefault="00FB14DD">
      <w:pPr>
        <w:pStyle w:val="Standard"/>
        <w:widowControl/>
        <w:tabs>
          <w:tab w:val="left" w:pos="1576"/>
          <w:tab w:val="left" w:pos="2492"/>
          <w:tab w:val="left" w:pos="3408"/>
          <w:tab w:val="left" w:pos="4324"/>
          <w:tab w:val="left" w:pos="5240"/>
          <w:tab w:val="left" w:pos="6156"/>
          <w:tab w:val="left" w:pos="7072"/>
          <w:tab w:val="left" w:pos="7988"/>
          <w:tab w:val="left" w:pos="8904"/>
          <w:tab w:val="left" w:pos="9820"/>
          <w:tab w:val="left" w:pos="10736"/>
          <w:tab w:val="left" w:pos="11652"/>
          <w:tab w:val="left" w:pos="12568"/>
          <w:tab w:val="left" w:pos="13484"/>
          <w:tab w:val="left" w:pos="14400"/>
          <w:tab w:val="left" w:pos="15316"/>
        </w:tabs>
        <w:snapToGrid w:val="0"/>
        <w:spacing w:line="400" w:lineRule="exact"/>
        <w:ind w:left="660"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4.</w:t>
      </w:r>
      <w:r>
        <w:rPr>
          <w:rFonts w:ascii="標楷體" w:eastAsia="標楷體" w:hAnsi="標楷體" w:cs="標楷體"/>
          <w:bCs/>
          <w:color w:val="000000"/>
          <w:sz w:val="28"/>
          <w:szCs w:val="28"/>
        </w:rPr>
        <w:t>公務人員懲戒委員會：委員。</w:t>
      </w:r>
    </w:p>
    <w:p w:rsidR="001C06E9" w:rsidRDefault="00FB14DD">
      <w:pPr>
        <w:pStyle w:val="Standard"/>
        <w:widowControl/>
        <w:tabs>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 w:val="left" w:pos="17216"/>
        </w:tabs>
        <w:snapToGrid w:val="0"/>
        <w:spacing w:line="400" w:lineRule="exact"/>
        <w:ind w:left="2560" w:hanging="25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（二）檢附證件：</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初次申請：檢附現職有效任用人事命令（新發生原因申請於事實發生三十日內提出申請）。</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延長時效：無異動則免附。</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firstLine="32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四、逐次召集第四款：公立或已立案之私立小學以上學校校長</w:t>
      </w:r>
    </w:p>
    <w:p w:rsidR="001C06E9" w:rsidRDefault="00FB14DD">
      <w:pPr>
        <w:pStyle w:val="Standard"/>
        <w:widowControl/>
        <w:tabs>
          <w:tab w:val="left" w:pos="4941"/>
          <w:tab w:val="left" w:pos="5857"/>
          <w:tab w:val="left" w:pos="6773"/>
          <w:tab w:val="left" w:pos="7689"/>
          <w:tab w:val="left" w:pos="8605"/>
          <w:tab w:val="left" w:pos="9521"/>
          <w:tab w:val="left" w:pos="10437"/>
          <w:tab w:val="left" w:pos="11353"/>
          <w:tab w:val="left" w:pos="12269"/>
          <w:tab w:val="left" w:pos="13185"/>
          <w:tab w:val="left" w:pos="14101"/>
          <w:tab w:val="left" w:pos="15017"/>
          <w:tab w:val="left" w:pos="15933"/>
          <w:tab w:val="left" w:pos="16849"/>
          <w:tab w:val="left" w:pos="17765"/>
          <w:tab w:val="left" w:pos="18681"/>
        </w:tabs>
        <w:snapToGrid w:val="0"/>
        <w:spacing w:line="420" w:lineRule="exact"/>
        <w:ind w:left="4025"/>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、院長、系主任或有關國防科學之專任教授</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（一）申請範圍：</w:t>
      </w:r>
      <w:r>
        <w:rPr>
          <w:rFonts w:ascii="標楷體" w:eastAsia="標楷體" w:hAnsi="標楷體" w:cs="標楷體"/>
          <w:bCs/>
          <w:color w:val="000000"/>
          <w:sz w:val="28"/>
          <w:szCs w:val="28"/>
        </w:rPr>
        <w:br/>
      </w: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各級公私立國民中小學校以上校長。</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公私立專科以上學校教務長、學務長及所屬各學院院長、研究所所長</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主任</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、系</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科</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主任。</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lastRenderedPageBreak/>
        <w:t xml:space="preserve">      3.</w:t>
      </w:r>
      <w:r>
        <w:rPr>
          <w:rFonts w:ascii="標楷體" w:eastAsia="標楷體" w:hAnsi="標楷體" w:cs="標楷體"/>
          <w:bCs/>
          <w:color w:val="000000"/>
          <w:sz w:val="28"/>
          <w:szCs w:val="28"/>
        </w:rPr>
        <w:t>公私立專科以上學校之理、工科、系、院、所專任教授。</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00" w:lineRule="exact"/>
        <w:ind w:left="1278"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4.</w:t>
      </w:r>
      <w:r>
        <w:rPr>
          <w:rFonts w:ascii="標楷體" w:eastAsia="標楷體" w:hAnsi="標楷體" w:cs="標楷體"/>
          <w:bCs/>
          <w:color w:val="000000"/>
          <w:sz w:val="28"/>
          <w:szCs w:val="28"/>
        </w:rPr>
        <w:t>警察大學、警察專科學校及各軍事院校與前述職務相當人員。</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color w:val="000000"/>
          <w:sz w:val="28"/>
          <w:szCs w:val="28"/>
        </w:rPr>
        <w:t xml:space="preserve">      5.</w:t>
      </w:r>
      <w:r>
        <w:rPr>
          <w:rFonts w:ascii="標楷體" w:eastAsia="標楷體" w:hAnsi="標楷體" w:cs="標楷體"/>
          <w:color w:val="000000"/>
          <w:sz w:val="28"/>
          <w:szCs w:val="28"/>
        </w:rPr>
        <w:t>臺灣大學凝態中心、醫學院、生命科學院及生物資源暨農學院相關科系之「專任教授」。</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（二）檢附證件：現職任用令</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聘書</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（三）注意事項：聘</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任</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期屆滿日未獲續聘者，自次日起三十日內，由申請單位造具原因消滅名冊辦理註銷</w:t>
      </w:r>
      <w:r>
        <w:rPr>
          <w:rFonts w:ascii="標楷體" w:eastAsia="標楷體" w:hAnsi="標楷體" w:cs="標楷體"/>
          <w:b/>
          <w:bCs/>
          <w:color w:val="000000"/>
          <w:sz w:val="28"/>
          <w:szCs w:val="28"/>
        </w:rPr>
        <w:t>。</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00" w:lineRule="exact"/>
        <w:ind w:left="1279" w:hanging="96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五、逐次召集第五款：直接辦理兵役工作之役政人員或警察人員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（一）申請範圍：</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內政部役政署編制內人員。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縣</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市</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鎮、市、區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公所役政單位：編制內人員。</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1247"/>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鄉</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鎮、市、區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公所所屬村、里長及承辦兵役工作之村、里幹事。</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警察人員：直接主辦兵役動員工作者，</w:t>
      </w:r>
      <w:r>
        <w:rPr>
          <w:rFonts w:ascii="標楷體" w:eastAsia="標楷體" w:hAnsi="標楷體" w:cs="標楷體"/>
          <w:b/>
          <w:bCs/>
          <w:color w:val="FF0000"/>
          <w:sz w:val="28"/>
          <w:szCs w:val="28"/>
        </w:rPr>
        <w:t>分駐派出所擔任警勤區任務</w:t>
      </w:r>
      <w:r>
        <w:rPr>
          <w:rFonts w:ascii="標楷體" w:eastAsia="標楷體" w:hAnsi="標楷體" w:cs="標楷體"/>
          <w:bCs/>
          <w:color w:val="000000"/>
          <w:sz w:val="28"/>
          <w:szCs w:val="28"/>
        </w:rPr>
        <w:t>，並負責召集令送達者。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（二）檢附證件：</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color w:val="000000"/>
          <w:sz w:val="28"/>
          <w:szCs w:val="28"/>
        </w:rPr>
        <w:t xml:space="preserve">      1.</w:t>
      </w:r>
      <w:r>
        <w:rPr>
          <w:rFonts w:ascii="標楷體" w:eastAsia="標楷體" w:hAnsi="標楷體" w:cs="標楷體"/>
          <w:bCs/>
          <w:color w:val="000000"/>
          <w:spacing w:val="-20"/>
          <w:sz w:val="28"/>
          <w:szCs w:val="28"/>
        </w:rPr>
        <w:t>初次申請：現職任用令</w:t>
      </w:r>
      <w:r>
        <w:rPr>
          <w:rFonts w:ascii="標楷體" w:eastAsia="標楷體" w:hAnsi="標楷體" w:cs="標楷體"/>
          <w:bCs/>
          <w:color w:val="000000"/>
          <w:spacing w:val="-20"/>
          <w:sz w:val="28"/>
          <w:szCs w:val="28"/>
        </w:rPr>
        <w:t>(</w:t>
      </w:r>
      <w:r>
        <w:rPr>
          <w:rFonts w:ascii="標楷體" w:eastAsia="標楷體" w:hAnsi="標楷體" w:cs="標楷體"/>
          <w:bCs/>
          <w:color w:val="000000"/>
          <w:spacing w:val="-20"/>
          <w:sz w:val="28"/>
          <w:szCs w:val="28"/>
        </w:rPr>
        <w:t>村里長檢附當選或聘任證書</w:t>
      </w:r>
      <w:r>
        <w:rPr>
          <w:rFonts w:ascii="標楷體" w:eastAsia="標楷體" w:hAnsi="標楷體" w:cs="標楷體"/>
          <w:bCs/>
          <w:color w:val="000000"/>
          <w:spacing w:val="-20"/>
          <w:sz w:val="28"/>
          <w:szCs w:val="28"/>
        </w:rPr>
        <w:t>)</w:t>
      </w:r>
      <w:r>
        <w:rPr>
          <w:rFonts w:ascii="標楷體" w:eastAsia="標楷體" w:hAnsi="標楷體" w:cs="標楷體"/>
          <w:bCs/>
          <w:color w:val="000000"/>
          <w:spacing w:val="-20"/>
          <w:sz w:val="28"/>
          <w:szCs w:val="28"/>
        </w:rPr>
        <w:t>。</w:t>
      </w:r>
    </w:p>
    <w:p w:rsidR="001C06E9" w:rsidRDefault="00FB14DD">
      <w:pPr>
        <w:pStyle w:val="Standard"/>
        <w:widowControl/>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napToGrid w:val="0"/>
        <w:spacing w:line="400" w:lineRule="exact"/>
        <w:ind w:left="17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延長時效：無異動則免附。</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（三）申請程序：</w:t>
      </w:r>
      <w:r>
        <w:rPr>
          <w:rFonts w:ascii="標楷體" w:eastAsia="標楷體" w:hAnsi="標楷體" w:cs="標楷體"/>
          <w:bCs/>
          <w:color w:val="000000"/>
          <w:sz w:val="28"/>
          <w:szCs w:val="28"/>
        </w:rPr>
        <w:br/>
      </w: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村里長：服務單位縣</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市</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政府－民政單位－縣</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市</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後備指揮部。</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村里幹事、辦理兵役業務人員：服務單位－人事權責單位－</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縣</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市</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後備指揮部。</w:t>
      </w:r>
    </w:p>
    <w:p w:rsidR="001C06E9" w:rsidRDefault="00FB14DD">
      <w:pPr>
        <w:pStyle w:val="Standard"/>
        <w:widowControl/>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napToGrid w:val="0"/>
        <w:spacing w:line="400" w:lineRule="exact"/>
        <w:ind w:left="283" w:hanging="340"/>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pacing w:val="-20"/>
          <w:sz w:val="28"/>
          <w:szCs w:val="28"/>
        </w:rPr>
        <w:t>3.</w:t>
      </w:r>
      <w:r>
        <w:rPr>
          <w:rFonts w:ascii="標楷體" w:eastAsia="標楷體" w:hAnsi="標楷體" w:cs="標楷體"/>
          <w:bCs/>
          <w:color w:val="000000"/>
          <w:spacing w:val="-20"/>
          <w:sz w:val="28"/>
          <w:szCs w:val="28"/>
        </w:rPr>
        <w:t>勤區警員：服務單位－縣</w:t>
      </w:r>
      <w:r>
        <w:rPr>
          <w:rFonts w:ascii="標楷體" w:eastAsia="標楷體" w:hAnsi="標楷體" w:cs="標楷體"/>
          <w:bCs/>
          <w:color w:val="000000"/>
          <w:spacing w:val="-20"/>
          <w:sz w:val="28"/>
          <w:szCs w:val="28"/>
        </w:rPr>
        <w:t>(</w:t>
      </w:r>
      <w:r>
        <w:rPr>
          <w:rFonts w:ascii="標楷體" w:eastAsia="標楷體" w:hAnsi="標楷體" w:cs="標楷體"/>
          <w:bCs/>
          <w:color w:val="000000"/>
          <w:spacing w:val="-20"/>
          <w:sz w:val="28"/>
          <w:szCs w:val="28"/>
        </w:rPr>
        <w:t>市</w:t>
      </w:r>
      <w:r>
        <w:rPr>
          <w:rFonts w:ascii="標楷體" w:eastAsia="標楷體" w:hAnsi="標楷體" w:cs="標楷體"/>
          <w:bCs/>
          <w:color w:val="000000"/>
          <w:spacing w:val="-20"/>
          <w:sz w:val="28"/>
          <w:szCs w:val="28"/>
        </w:rPr>
        <w:t>)</w:t>
      </w:r>
      <w:r>
        <w:rPr>
          <w:rFonts w:ascii="標楷體" w:eastAsia="標楷體" w:hAnsi="標楷體" w:cs="標楷體"/>
          <w:bCs/>
          <w:spacing w:val="-20"/>
          <w:sz w:val="28"/>
          <w:szCs w:val="28"/>
        </w:rPr>
        <w:t>政府</w:t>
      </w:r>
      <w:r>
        <w:rPr>
          <w:rFonts w:ascii="標楷體" w:eastAsia="標楷體" w:hAnsi="標楷體" w:cs="標楷體"/>
          <w:bCs/>
          <w:color w:val="000000"/>
          <w:spacing w:val="-20"/>
          <w:sz w:val="28"/>
          <w:szCs w:val="28"/>
        </w:rPr>
        <w:t>警察局－縣</w:t>
      </w:r>
      <w:r>
        <w:rPr>
          <w:rFonts w:ascii="標楷體" w:eastAsia="標楷體" w:hAnsi="標楷體" w:cs="標楷體"/>
          <w:bCs/>
          <w:color w:val="000000"/>
          <w:spacing w:val="-20"/>
          <w:sz w:val="28"/>
          <w:szCs w:val="28"/>
        </w:rPr>
        <w:t>(</w:t>
      </w:r>
      <w:r>
        <w:rPr>
          <w:rFonts w:ascii="標楷體" w:eastAsia="標楷體" w:hAnsi="標楷體" w:cs="標楷體"/>
          <w:bCs/>
          <w:color w:val="000000"/>
          <w:spacing w:val="-20"/>
          <w:sz w:val="28"/>
          <w:szCs w:val="28"/>
        </w:rPr>
        <w:t>市</w:t>
      </w:r>
      <w:r>
        <w:rPr>
          <w:rFonts w:ascii="標楷體" w:eastAsia="標楷體" w:hAnsi="標楷體" w:cs="標楷體"/>
          <w:bCs/>
          <w:color w:val="000000"/>
          <w:spacing w:val="-20"/>
          <w:sz w:val="28"/>
          <w:szCs w:val="28"/>
        </w:rPr>
        <w:t>)</w:t>
      </w:r>
      <w:r>
        <w:rPr>
          <w:rFonts w:ascii="標楷體" w:eastAsia="標楷體" w:hAnsi="標楷體" w:cs="標楷體"/>
          <w:bCs/>
          <w:color w:val="000000"/>
          <w:spacing w:val="-20"/>
          <w:sz w:val="28"/>
          <w:szCs w:val="28"/>
        </w:rPr>
        <w:t>後備指揮部。</w:t>
      </w: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（四）作業注意事項及核准期限：</w:t>
      </w:r>
    </w:p>
    <w:p w:rsidR="001C06E9" w:rsidRDefault="00FB14DD">
      <w:pPr>
        <w:pStyle w:val="Standard"/>
        <w:widowControl/>
        <w:tabs>
          <w:tab w:val="left" w:pos="2333"/>
          <w:tab w:val="left" w:pos="2827"/>
          <w:tab w:val="left" w:pos="3249"/>
          <w:tab w:val="left" w:pos="4165"/>
          <w:tab w:val="left" w:pos="5081"/>
          <w:tab w:val="left" w:pos="5997"/>
          <w:tab w:val="left" w:pos="6913"/>
          <w:tab w:val="left" w:pos="7829"/>
          <w:tab w:val="left" w:pos="8745"/>
          <w:tab w:val="left" w:pos="9661"/>
          <w:tab w:val="left" w:pos="10577"/>
          <w:tab w:val="left" w:pos="11493"/>
          <w:tab w:val="left" w:pos="12409"/>
          <w:tab w:val="left" w:pos="13325"/>
          <w:tab w:val="left" w:pos="14241"/>
          <w:tab w:val="left" w:pos="15157"/>
          <w:tab w:val="left" w:pos="16073"/>
        </w:tabs>
        <w:snapToGrid w:val="0"/>
        <w:spacing w:line="400" w:lineRule="exact"/>
        <w:ind w:left="1417" w:hanging="1587"/>
        <w:jc w:val="both"/>
      </w:pPr>
      <w:r>
        <w:rPr>
          <w:rFonts w:ascii="標楷體" w:eastAsia="標楷體" w:hAnsi="標楷體" w:cs="標楷體"/>
          <w:bCs/>
          <w:color w:val="000000"/>
          <w:sz w:val="28"/>
          <w:szCs w:val="28"/>
        </w:rPr>
        <w:t xml:space="preserve">     1.</w:t>
      </w:r>
      <w:r>
        <w:rPr>
          <w:rFonts w:ascii="標楷體" w:eastAsia="標楷體" w:hAnsi="標楷體" w:cs="標楷體"/>
          <w:bCs/>
          <w:color w:val="000000"/>
          <w:spacing w:val="-20"/>
          <w:sz w:val="28"/>
          <w:szCs w:val="28"/>
        </w:rPr>
        <w:t>申請案件由人事權責單位統一編列逐召序號後綜整函轉。</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400" w:lineRule="exact"/>
        <w:ind w:left="1304" w:hanging="130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申請案件請區分新發生或初次、延長時效案件，逐、儘召各款請分開造冊，俾利審查作業。</w:t>
      </w:r>
    </w:p>
    <w:p w:rsidR="001C06E9" w:rsidRDefault="00FB14DD">
      <w:pPr>
        <w:pStyle w:val="Standard"/>
        <w:widowControl/>
        <w:tabs>
          <w:tab w:val="left" w:pos="2277"/>
          <w:tab w:val="left" w:pos="3193"/>
          <w:tab w:val="left" w:pos="4109"/>
          <w:tab w:val="left" w:pos="5025"/>
          <w:tab w:val="left" w:pos="5941"/>
          <w:tab w:val="left" w:pos="6857"/>
          <w:tab w:val="left" w:pos="7773"/>
          <w:tab w:val="left" w:pos="8689"/>
          <w:tab w:val="left" w:pos="9605"/>
          <w:tab w:val="left" w:pos="10521"/>
          <w:tab w:val="left" w:pos="11437"/>
          <w:tab w:val="left" w:pos="12353"/>
          <w:tab w:val="left" w:pos="13269"/>
          <w:tab w:val="left" w:pos="14185"/>
          <w:tab w:val="left" w:pos="15101"/>
          <w:tab w:val="left" w:pos="16017"/>
        </w:tabs>
        <w:snapToGrid w:val="0"/>
        <w:spacing w:line="400" w:lineRule="exact"/>
        <w:ind w:left="1361" w:hanging="1361"/>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申請警勤區警員，其人令無接任勤區者，請檢附各分局指派接任勤區派職證明。</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原准逐召人員因職務異動改任儘召職務，應註銷原准逐召因素。</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bCs/>
          <w:color w:val="000000"/>
          <w:sz w:val="28"/>
          <w:szCs w:val="28"/>
        </w:rPr>
        <w:t xml:space="preserve">      5.</w:t>
      </w:r>
      <w:r>
        <w:rPr>
          <w:rFonts w:ascii="標楷體" w:eastAsia="標楷體" w:hAnsi="標楷體" w:cs="標楷體"/>
          <w:bCs/>
          <w:color w:val="000000"/>
          <w:sz w:val="28"/>
          <w:szCs w:val="28"/>
        </w:rPr>
        <w:t>辦理兵役業務人員之申請案件，請加附相關證明</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b/>
          <w:bCs/>
          <w:color w:val="000000"/>
          <w:sz w:val="28"/>
          <w:szCs w:val="28"/>
        </w:rPr>
        <w:t xml:space="preserve">      </w:t>
      </w:r>
      <w:r>
        <w:rPr>
          <w:rFonts w:ascii="標楷體" w:eastAsia="標楷體" w:hAnsi="標楷體" w:cs="標楷體"/>
          <w:color w:val="000000"/>
          <w:sz w:val="28"/>
          <w:szCs w:val="28"/>
        </w:rPr>
        <w:t>6.</w:t>
      </w:r>
      <w:r>
        <w:rPr>
          <w:rFonts w:ascii="標楷體" w:eastAsia="標楷體" w:hAnsi="標楷體" w:cs="標楷體"/>
          <w:b/>
          <w:bCs/>
          <w:color w:val="FF0000"/>
          <w:sz w:val="28"/>
          <w:szCs w:val="28"/>
        </w:rPr>
        <w:t>村里長申請單位應提供任職證明</w:t>
      </w:r>
      <w:r>
        <w:rPr>
          <w:rFonts w:ascii="標楷體" w:eastAsia="標楷體" w:hAnsi="標楷體" w:cs="標楷體"/>
          <w:color w:val="000000"/>
          <w:sz w:val="28"/>
          <w:szCs w:val="28"/>
        </w:rPr>
        <w:t>(</w:t>
      </w:r>
      <w:r>
        <w:rPr>
          <w:rFonts w:ascii="標楷體" w:eastAsia="標楷體" w:hAnsi="標楷體" w:cs="標楷體"/>
          <w:color w:val="000000"/>
          <w:sz w:val="28"/>
          <w:szCs w:val="28"/>
        </w:rPr>
        <w:t>人事命令或公文註記任職時</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間</w:t>
      </w: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b/>
          <w:bCs/>
          <w:color w:val="FF0000"/>
          <w:sz w:val="28"/>
          <w:szCs w:val="28"/>
        </w:rPr>
        <w:t>非以當選證書上之日期為判定基準。</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w:t>
      </w:r>
      <w:r>
        <w:rPr>
          <w:rFonts w:ascii="標楷體" w:eastAsia="標楷體" w:hAnsi="標楷體" w:cs="標楷體"/>
          <w:color w:val="000000"/>
          <w:sz w:val="28"/>
          <w:szCs w:val="28"/>
        </w:rPr>
        <w:t>7.</w:t>
      </w:r>
      <w:r>
        <w:rPr>
          <w:rFonts w:ascii="標楷體" w:eastAsia="標楷體" w:hAnsi="標楷體" w:cs="標楷體"/>
          <w:color w:val="000000"/>
          <w:sz w:val="28"/>
          <w:szCs w:val="28"/>
        </w:rPr>
        <w:t>村里幹事：</w:t>
      </w:r>
      <w:r>
        <w:rPr>
          <w:rFonts w:ascii="標楷體" w:eastAsia="標楷體" w:hAnsi="標楷體" w:cs="標楷體"/>
          <w:color w:val="000000"/>
          <w:sz w:val="28"/>
          <w:szCs w:val="28"/>
        </w:rPr>
        <w:t>3</w:t>
      </w:r>
      <w:r>
        <w:rPr>
          <w:rFonts w:ascii="標楷體" w:eastAsia="標楷體" w:hAnsi="標楷體" w:cs="標楷體"/>
          <w:color w:val="000000"/>
          <w:sz w:val="28"/>
          <w:szCs w:val="28"/>
        </w:rPr>
        <w:t>年。</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8.</w:t>
      </w:r>
      <w:r>
        <w:rPr>
          <w:rFonts w:ascii="標楷體" w:eastAsia="標楷體" w:hAnsi="標楷體" w:cs="標楷體"/>
          <w:color w:val="000000"/>
          <w:sz w:val="28"/>
          <w:szCs w:val="28"/>
        </w:rPr>
        <w:t>辦理兵役業務人員：</w:t>
      </w:r>
      <w:r>
        <w:rPr>
          <w:rFonts w:ascii="標楷體" w:eastAsia="標楷體" w:hAnsi="標楷體" w:cs="標楷體"/>
          <w:color w:val="000000"/>
          <w:sz w:val="28"/>
          <w:szCs w:val="28"/>
        </w:rPr>
        <w:t>3</w:t>
      </w:r>
      <w:r>
        <w:rPr>
          <w:rFonts w:ascii="標楷體" w:eastAsia="標楷體" w:hAnsi="標楷體" w:cs="標楷體"/>
          <w:color w:val="000000"/>
          <w:sz w:val="28"/>
          <w:szCs w:val="28"/>
        </w:rPr>
        <w:t>年。</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9.</w:t>
      </w:r>
      <w:r>
        <w:rPr>
          <w:rFonts w:ascii="標楷體" w:eastAsia="標楷體" w:hAnsi="標楷體" w:cs="標楷體"/>
          <w:color w:val="000000"/>
          <w:sz w:val="28"/>
          <w:szCs w:val="28"/>
        </w:rPr>
        <w:t>警勤區警員：</w:t>
      </w:r>
      <w:r>
        <w:rPr>
          <w:rFonts w:ascii="標楷體" w:eastAsia="標楷體" w:hAnsi="標楷體" w:cs="標楷體"/>
          <w:color w:val="000000"/>
          <w:sz w:val="28"/>
          <w:szCs w:val="28"/>
        </w:rPr>
        <w:t>3</w:t>
      </w:r>
      <w:r>
        <w:rPr>
          <w:rFonts w:ascii="標楷體" w:eastAsia="標楷體" w:hAnsi="標楷體" w:cs="標楷體"/>
          <w:color w:val="000000"/>
          <w:sz w:val="28"/>
          <w:szCs w:val="28"/>
        </w:rPr>
        <w:t>年。</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pPr>
      <w:r>
        <w:rPr>
          <w:rFonts w:ascii="標楷體" w:eastAsia="標楷體" w:hAnsi="標楷體" w:cs="標楷體"/>
          <w:b/>
          <w:bCs/>
          <w:color w:val="000000"/>
          <w:sz w:val="28"/>
          <w:szCs w:val="28"/>
          <w:shd w:val="clear" w:color="auto" w:fill="DDDDDD"/>
        </w:rPr>
        <w:t>六、逐次召集第六款：國防部所屬之聘雇人員</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pPr>
      <w:r>
        <w:rPr>
          <w:rFonts w:ascii="標楷體" w:eastAsia="標楷體" w:hAnsi="標楷體" w:cs="標楷體"/>
          <w:bCs/>
          <w:color w:val="000000"/>
          <w:sz w:val="28"/>
          <w:szCs w:val="28"/>
        </w:rPr>
        <w:t>（一）申請範圍：</w:t>
      </w:r>
      <w:r>
        <w:rPr>
          <w:rFonts w:ascii="標楷體" w:eastAsia="標楷體" w:hAnsi="標楷體" w:cs="標楷體"/>
          <w:b/>
          <w:bCs/>
          <w:color w:val="FF0000"/>
          <w:sz w:val="28"/>
          <w:szCs w:val="28"/>
        </w:rPr>
        <w:t>編制內之現職人員、評價聘雇人員及科技聘雇人員。</w:t>
      </w:r>
      <w:r>
        <w:rPr>
          <w:rFonts w:ascii="標楷體" w:eastAsia="標楷體" w:hAnsi="標楷體" w:cs="標楷體"/>
          <w:color w:val="000000"/>
          <w:sz w:val="28"/>
          <w:szCs w:val="28"/>
        </w:rPr>
        <w:t>（擔任本職或簽定合約</w:t>
      </w:r>
      <w:r>
        <w:rPr>
          <w:rFonts w:ascii="標楷體" w:eastAsia="標楷體" w:hAnsi="標楷體" w:cs="標楷體"/>
          <w:color w:val="000000"/>
          <w:sz w:val="28"/>
          <w:szCs w:val="28"/>
        </w:rPr>
        <w:t>1</w:t>
      </w:r>
      <w:r>
        <w:rPr>
          <w:rFonts w:ascii="標楷體" w:eastAsia="標楷體" w:hAnsi="標楷體" w:cs="標楷體"/>
          <w:color w:val="000000"/>
          <w:sz w:val="28"/>
          <w:szCs w:val="28"/>
        </w:rPr>
        <w:t>年以上者</w:t>
      </w:r>
      <w:r>
        <w:rPr>
          <w:rFonts w:ascii="標楷體" w:eastAsia="標楷體" w:hAnsi="標楷體" w:cs="標楷體"/>
          <w:bCs/>
          <w:color w:val="000000"/>
          <w:sz w:val="28"/>
          <w:szCs w:val="28"/>
        </w:rPr>
        <w:t>）。</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pPr>
      <w:r>
        <w:rPr>
          <w:rFonts w:ascii="標楷體" w:eastAsia="標楷體" w:hAnsi="標楷體" w:cs="標楷體"/>
          <w:bCs/>
          <w:color w:val="000000"/>
          <w:sz w:val="28"/>
          <w:szCs w:val="28"/>
        </w:rPr>
        <w:lastRenderedPageBreak/>
        <w:t>（二）檢附證件：初次申請暨延長時效，請檢附現職雇用人令（晉支人令及服務證明）</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七、逐次召集第七款：正在辦理救災或救護傷患工作之人員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（一）申請範圍：</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發生災害時，正在擔任救災與救護傷患工作者。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消防人員。</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（二）檢附證件：</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380" w:lineRule="exact"/>
        <w:ind w:left="1280" w:hanging="1280"/>
        <w:jc w:val="both"/>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初次申請：工作證明文件、現職任用令</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消防人員</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、救災證明文件</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正在執行救災人員</w:t>
      </w:r>
      <w:r>
        <w:rPr>
          <w:rFonts w:ascii="標楷體" w:eastAsia="標楷體" w:hAnsi="標楷體" w:cs="標楷體"/>
          <w:bCs/>
          <w:color w:val="000000"/>
          <w:sz w:val="28"/>
          <w:szCs w:val="28"/>
        </w:rPr>
        <w:t>)</w:t>
      </w:r>
      <w:r>
        <w:rPr>
          <w:rFonts w:ascii="標楷體" w:eastAsia="標楷體" w:hAnsi="標楷體" w:cs="標楷體"/>
          <w:b/>
          <w:bCs/>
          <w:color w:val="000000"/>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38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延長時效：無異動則免附。</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pPr>
      <w:r>
        <w:rPr>
          <w:rFonts w:ascii="標楷體" w:eastAsia="標楷體" w:hAnsi="標楷體" w:cs="標楷體"/>
          <w:bCs/>
          <w:color w:val="000000"/>
          <w:sz w:val="28"/>
          <w:szCs w:val="28"/>
        </w:rPr>
        <w:t>（三）檢附派令，所任職務未載明申請人服務</w:t>
      </w:r>
      <w:r>
        <w:rPr>
          <w:rFonts w:ascii="標楷體" w:eastAsia="標楷體" w:hAnsi="標楷體" w:cs="標楷體"/>
          <w:bCs/>
          <w:sz w:val="28"/>
          <w:szCs w:val="28"/>
        </w:rPr>
        <w:t>科</w:t>
      </w:r>
      <w:r>
        <w:rPr>
          <w:rFonts w:ascii="標楷體" w:eastAsia="標楷體" w:hAnsi="標楷體" w:cs="標楷體"/>
          <w:bCs/>
          <w:sz w:val="28"/>
          <w:szCs w:val="28"/>
        </w:rPr>
        <w:t>(</w:t>
      </w:r>
      <w:r>
        <w:rPr>
          <w:rFonts w:ascii="標楷體" w:eastAsia="標楷體" w:hAnsi="標楷體" w:cs="標楷體"/>
          <w:bCs/>
          <w:sz w:val="28"/>
          <w:szCs w:val="28"/>
        </w:rPr>
        <w:t>課</w:t>
      </w:r>
      <w:r>
        <w:rPr>
          <w:rFonts w:ascii="標楷體" w:eastAsia="標楷體" w:hAnsi="標楷體" w:cs="標楷體"/>
          <w:bCs/>
          <w:sz w:val="28"/>
          <w:szCs w:val="28"/>
        </w:rPr>
        <w:t>)</w:t>
      </w:r>
      <w:r>
        <w:rPr>
          <w:rFonts w:ascii="標楷體" w:eastAsia="標楷體" w:hAnsi="標楷體" w:cs="標楷體"/>
          <w:bCs/>
          <w:color w:val="000000"/>
          <w:sz w:val="28"/>
          <w:szCs w:val="28"/>
        </w:rPr>
        <w:t>別</w:t>
      </w:r>
      <w:r>
        <w:rPr>
          <w:rFonts w:ascii="標楷體" w:eastAsia="標楷體" w:hAnsi="標楷體" w:cs="標楷體"/>
          <w:bCs/>
          <w:color w:val="000000"/>
          <w:sz w:val="28"/>
          <w:szCs w:val="28"/>
        </w:rPr>
        <w:t>(</w:t>
      </w:r>
      <w:r>
        <w:rPr>
          <w:rFonts w:ascii="標楷體" w:eastAsia="標楷體" w:hAnsi="標楷體" w:cs="標楷體"/>
          <w:bCs/>
          <w:sz w:val="28"/>
          <w:szCs w:val="28"/>
        </w:rPr>
        <w:t>如災害搶救科、預防科</w:t>
      </w:r>
      <w:r>
        <w:rPr>
          <w:rFonts w:ascii="標楷體" w:eastAsia="標楷體" w:hAnsi="標楷體" w:cs="標楷體"/>
          <w:bCs/>
          <w:sz w:val="28"/>
          <w:szCs w:val="28"/>
        </w:rPr>
        <w:t>)</w:t>
      </w:r>
      <w:r>
        <w:rPr>
          <w:rFonts w:ascii="標楷體" w:eastAsia="標楷體" w:hAnsi="標楷體" w:cs="標楷體"/>
          <w:bCs/>
          <w:color w:val="000000"/>
          <w:sz w:val="28"/>
          <w:szCs w:val="28"/>
        </w:rPr>
        <w:t>者，請加附電腦人事個人資料</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八、逐次召集第八款：由政府選派因公出國之人員</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pPr>
      <w:r>
        <w:rPr>
          <w:rFonts w:ascii="標楷體" w:eastAsia="標楷體" w:hAnsi="標楷體" w:cs="標楷體"/>
          <w:bCs/>
          <w:color w:val="000000"/>
          <w:sz w:val="28"/>
          <w:szCs w:val="28"/>
        </w:rPr>
        <w:t>（一）</w:t>
      </w:r>
      <w:r>
        <w:rPr>
          <w:rFonts w:ascii="標楷體" w:eastAsia="標楷體" w:hAnsi="標楷體" w:cs="標楷體"/>
          <w:color w:val="000000"/>
          <w:sz w:val="28"/>
          <w:szCs w:val="28"/>
        </w:rPr>
        <w:t>申請範圍：經政府選派因公出國有案人員</w:t>
      </w:r>
      <w:r>
        <w:rPr>
          <w:rFonts w:ascii="標楷體" w:eastAsia="標楷體" w:hAnsi="標楷體" w:cs="標楷體"/>
          <w:color w:val="000000"/>
          <w:sz w:val="28"/>
          <w:szCs w:val="28"/>
        </w:rPr>
        <w:t>(</w:t>
      </w:r>
      <w:r>
        <w:rPr>
          <w:rFonts w:ascii="標楷體" w:eastAsia="標楷體" w:hAnsi="標楷體" w:cs="標楷體"/>
          <w:color w:val="000000"/>
          <w:sz w:val="28"/>
          <w:szCs w:val="28"/>
        </w:rPr>
        <w:t>由外交部提出申請</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（二）限制條件：</w:t>
      </w:r>
    </w:p>
    <w:p w:rsidR="001C06E9" w:rsidRDefault="00FB14DD">
      <w:pPr>
        <w:pStyle w:val="Standard"/>
        <w:widowControl/>
        <w:tabs>
          <w:tab w:val="left" w:pos="1827"/>
          <w:tab w:val="left" w:pos="2727"/>
          <w:tab w:val="left" w:pos="3647"/>
          <w:tab w:val="left" w:pos="4567"/>
          <w:tab w:val="left" w:pos="5487"/>
          <w:tab w:val="left" w:pos="6407"/>
          <w:tab w:val="left" w:pos="7307"/>
          <w:tab w:val="left" w:pos="8227"/>
          <w:tab w:val="left" w:pos="9147"/>
          <w:tab w:val="left" w:pos="10067"/>
          <w:tab w:val="left" w:pos="10987"/>
          <w:tab w:val="left" w:pos="11907"/>
          <w:tab w:val="left" w:pos="12827"/>
          <w:tab w:val="left" w:pos="13747"/>
          <w:tab w:val="left" w:pos="14667"/>
        </w:tabs>
        <w:snapToGrid w:val="0"/>
        <w:spacing w:line="380" w:lineRule="exact"/>
        <w:ind w:left="907" w:hanging="567"/>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事實發生前五日申請。</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依核定出國期限核准。</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1304"/>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（三）檢附證件：核派出國之派職人事命令</w:t>
      </w: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出國公</w:t>
      </w:r>
      <w:r>
        <w:rPr>
          <w:rFonts w:ascii="標楷體" w:eastAsia="標楷體" w:hAnsi="標楷體" w:cs="標楷體"/>
          <w:bCs/>
          <w:color w:val="000000"/>
          <w:sz w:val="28"/>
          <w:szCs w:val="28"/>
        </w:rPr>
        <w:t>函非正式派令，不得取代正式人令</w:t>
      </w:r>
      <w:r>
        <w:rPr>
          <w:rFonts w:ascii="標楷體" w:eastAsia="標楷體" w:hAnsi="標楷體" w:cs="標楷體"/>
          <w:bCs/>
          <w:color w:val="000000"/>
          <w:sz w:val="28"/>
          <w:szCs w:val="28"/>
        </w:rPr>
        <w:t>)</w:t>
      </w:r>
    </w:p>
    <w:p w:rsidR="001C06E9" w:rsidRDefault="00FB14DD">
      <w:pPr>
        <w:pStyle w:val="Standard"/>
        <w:snapToGrid w:val="0"/>
        <w:spacing w:line="380" w:lineRule="exact"/>
        <w:rPr>
          <w:rFonts w:ascii="標楷體" w:eastAsia="標楷體" w:hAnsi="標楷體" w:cs="標楷體"/>
          <w:color w:val="000000"/>
          <w:sz w:val="28"/>
          <w:szCs w:val="28"/>
          <w:shd w:val="clear" w:color="auto" w:fill="FFFFFF"/>
        </w:rPr>
      </w:pPr>
      <w:r>
        <w:rPr>
          <w:rFonts w:ascii="標楷體" w:eastAsia="標楷體" w:hAnsi="標楷體" w:cs="標楷體"/>
          <w:color w:val="000000"/>
          <w:sz w:val="28"/>
          <w:szCs w:val="28"/>
          <w:shd w:val="clear" w:color="auto" w:fill="FFFFFF"/>
        </w:rPr>
        <w:t>捌、儘後召集作業規定：</w:t>
      </w:r>
    </w:p>
    <w:p w:rsidR="001C06E9" w:rsidRDefault="00FB14DD">
      <w:pPr>
        <w:pStyle w:val="Standard"/>
        <w:snapToGrid w:val="0"/>
        <w:spacing w:line="380" w:lineRule="exact"/>
        <w:ind w:firstLine="336"/>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一、儘後召集第一款：維持治安必要之人員</w:t>
      </w:r>
    </w:p>
    <w:p w:rsidR="001C06E9" w:rsidRDefault="00FB14DD">
      <w:pPr>
        <w:pStyle w:val="Standard"/>
        <w:snapToGrid w:val="0"/>
        <w:spacing w:line="380" w:lineRule="exact"/>
        <w:ind w:left="1296" w:hanging="960"/>
        <w:rPr>
          <w:rFonts w:ascii="標楷體" w:eastAsia="標楷體" w:hAnsi="標楷體" w:cs="標楷體"/>
          <w:bCs/>
          <w:color w:val="000000"/>
          <w:sz w:val="28"/>
          <w:szCs w:val="28"/>
        </w:rPr>
      </w:pPr>
      <w:r>
        <w:rPr>
          <w:rFonts w:ascii="標楷體" w:eastAsia="標楷體" w:hAnsi="標楷體" w:cs="標楷體"/>
          <w:bCs/>
          <w:color w:val="000000"/>
          <w:sz w:val="28"/>
          <w:szCs w:val="28"/>
        </w:rPr>
        <w:t>（一）申請範圍：</w:t>
      </w:r>
    </w:p>
    <w:p w:rsidR="001C06E9" w:rsidRDefault="00FB14DD">
      <w:pPr>
        <w:pStyle w:val="Standard"/>
        <w:snapToGrid w:val="0"/>
        <w:spacing w:line="380" w:lineRule="exact"/>
        <w:ind w:left="1296" w:hanging="960"/>
      </w:pPr>
      <w:r>
        <w:rPr>
          <w:rFonts w:eastAsia="Times New Roman"/>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總統、副總統之侍衛人員</w:t>
      </w:r>
      <w:r>
        <w:rPr>
          <w:rFonts w:eastAsia="標楷體"/>
          <w:color w:val="000000"/>
          <w:sz w:val="28"/>
          <w:szCs w:val="28"/>
        </w:rPr>
        <w:t>。</w:t>
      </w:r>
    </w:p>
    <w:p w:rsidR="001C06E9" w:rsidRDefault="00FB14DD">
      <w:pPr>
        <w:pStyle w:val="Standard"/>
        <w:widowControl/>
        <w:snapToGrid w:val="0"/>
        <w:spacing w:line="380" w:lineRule="exact"/>
        <w:ind w:left="1280" w:hanging="1280"/>
      </w:pPr>
      <w:r>
        <w:rPr>
          <w:rFonts w:eastAsia="Times New Roman"/>
          <w:color w:val="000000"/>
          <w:sz w:val="28"/>
          <w:szCs w:val="28"/>
        </w:rPr>
        <w:t xml:space="preserve">      </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國家安全局之編制內人員</w:t>
      </w:r>
      <w:r>
        <w:rPr>
          <w:rFonts w:eastAsia="標楷體"/>
          <w:color w:val="000000"/>
          <w:sz w:val="28"/>
          <w:szCs w:val="28"/>
        </w:rPr>
        <w:t>。</w:t>
      </w:r>
    </w:p>
    <w:p w:rsidR="001C06E9" w:rsidRDefault="00FB14DD">
      <w:pPr>
        <w:pStyle w:val="Standard"/>
        <w:widowControl/>
        <w:snapToGrid w:val="0"/>
        <w:spacing w:line="380" w:lineRule="exact"/>
        <w:ind w:left="1280" w:hanging="1280"/>
      </w:pPr>
      <w:r>
        <w:rPr>
          <w:rFonts w:eastAsia="標楷體"/>
          <w:color w:val="000000"/>
          <w:sz w:val="28"/>
          <w:szCs w:val="28"/>
        </w:rPr>
        <w:t xml:space="preserve">      </w:t>
      </w:r>
      <w:r>
        <w:rPr>
          <w:rFonts w:ascii="標楷體" w:eastAsia="標楷體" w:hAnsi="標楷體"/>
          <w:color w:val="000000"/>
          <w:sz w:val="28"/>
          <w:szCs w:val="28"/>
        </w:rPr>
        <w:t>3.</w:t>
      </w:r>
      <w:r>
        <w:rPr>
          <w:rFonts w:ascii="標楷體" w:eastAsia="標楷體" w:hAnsi="標楷體"/>
          <w:color w:val="000000"/>
          <w:sz w:val="28"/>
          <w:szCs w:val="28"/>
        </w:rPr>
        <w:t>警察機關之編制內人員。</w:t>
      </w:r>
    </w:p>
    <w:p w:rsidR="001C06E9" w:rsidRDefault="00FB14DD">
      <w:pPr>
        <w:pStyle w:val="Standard"/>
        <w:widowControl/>
        <w:snapToGrid w:val="0"/>
        <w:spacing w:line="380" w:lineRule="exact"/>
        <w:ind w:left="1280" w:hanging="1280"/>
        <w:rPr>
          <w:rFonts w:ascii="標楷體" w:eastAsia="標楷體" w:hAnsi="標楷體"/>
          <w:color w:val="000000"/>
          <w:sz w:val="28"/>
          <w:szCs w:val="28"/>
        </w:rPr>
      </w:pPr>
      <w:r>
        <w:rPr>
          <w:rFonts w:ascii="標楷體" w:eastAsia="標楷體" w:hAnsi="標楷體"/>
          <w:color w:val="000000"/>
          <w:sz w:val="28"/>
          <w:szCs w:val="28"/>
        </w:rPr>
        <w:t xml:space="preserve">      4.</w:t>
      </w:r>
      <w:r>
        <w:rPr>
          <w:rFonts w:ascii="標楷體" w:eastAsia="標楷體" w:hAnsi="標楷體"/>
          <w:color w:val="000000"/>
          <w:sz w:val="28"/>
          <w:szCs w:val="28"/>
        </w:rPr>
        <w:t>法院、法務部調查局、矯正機關有關人員。</w:t>
      </w:r>
    </w:p>
    <w:p w:rsidR="001C06E9" w:rsidRDefault="00FB14DD">
      <w:pPr>
        <w:pStyle w:val="Standard"/>
        <w:widowControl/>
        <w:snapToGrid w:val="0"/>
        <w:spacing w:line="380" w:lineRule="exact"/>
        <w:ind w:left="1280" w:hanging="1280"/>
        <w:rPr>
          <w:rFonts w:ascii="標楷體" w:eastAsia="標楷體" w:hAnsi="標楷體"/>
          <w:color w:val="000000"/>
          <w:sz w:val="28"/>
          <w:szCs w:val="28"/>
        </w:rPr>
      </w:pPr>
      <w:r>
        <w:rPr>
          <w:rFonts w:ascii="標楷體" w:eastAsia="標楷體" w:hAnsi="標楷體"/>
          <w:color w:val="000000"/>
          <w:sz w:val="28"/>
          <w:szCs w:val="28"/>
        </w:rPr>
        <w:t xml:space="preserve">      5.</w:t>
      </w:r>
      <w:r>
        <w:rPr>
          <w:rFonts w:ascii="標楷體" w:eastAsia="標楷體" w:hAnsi="標楷體"/>
          <w:color w:val="000000"/>
          <w:sz w:val="28"/>
          <w:szCs w:val="28"/>
        </w:rPr>
        <w:t>海洋委員會海巡署相關人員。</w:t>
      </w:r>
    </w:p>
    <w:p w:rsidR="001C06E9" w:rsidRDefault="00FB14DD">
      <w:pPr>
        <w:pStyle w:val="Standard"/>
        <w:widowControl/>
        <w:snapToGrid w:val="0"/>
        <w:spacing w:line="380" w:lineRule="exact"/>
        <w:ind w:left="1280" w:hanging="128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6.</w:t>
      </w:r>
      <w:r>
        <w:rPr>
          <w:rFonts w:ascii="標楷體" w:eastAsia="標楷體" w:hAnsi="標楷體"/>
          <w:color w:val="000000"/>
          <w:sz w:val="28"/>
          <w:szCs w:val="28"/>
        </w:rPr>
        <w:t>各級法院、法務部所屬各級檢察署、觀護人及法警。</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（二）限制條件：</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單位編制內任命有案之現職人員。</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支援及借調性質，不納入申請資格。</w:t>
      </w:r>
    </w:p>
    <w:p w:rsidR="001C06E9" w:rsidRDefault="00FB14DD">
      <w:pPr>
        <w:pStyle w:val="Standard"/>
        <w:widowControl/>
        <w:tabs>
          <w:tab w:val="left" w:pos="2560"/>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s>
        <w:snapToGrid w:val="0"/>
        <w:spacing w:line="380" w:lineRule="exact"/>
        <w:ind w:left="1644" w:hanging="1304"/>
        <w:jc w:val="both"/>
      </w:pPr>
      <w:r>
        <w:rPr>
          <w:rFonts w:ascii="標楷體" w:eastAsia="標楷體" w:hAnsi="標楷體" w:cs="標楷體"/>
          <w:bCs/>
          <w:color w:val="000000"/>
          <w:sz w:val="28"/>
          <w:szCs w:val="28"/>
        </w:rPr>
        <w:t xml:space="preserve">    3.</w:t>
      </w:r>
      <w:r>
        <w:rPr>
          <w:rFonts w:ascii="標楷體" w:eastAsia="標楷體" w:hAnsi="標楷體" w:cs="標楷體"/>
          <w:b/>
          <w:bCs/>
          <w:color w:val="FF0000"/>
          <w:sz w:val="28"/>
          <w:szCs w:val="28"/>
        </w:rPr>
        <w:t>屬一般行政、業務、總務、秘書、財務、後勤、研習、教育或其他非</w:t>
      </w:r>
    </w:p>
    <w:p w:rsidR="001C06E9" w:rsidRDefault="00FB14DD">
      <w:pPr>
        <w:pStyle w:val="Standard"/>
        <w:widowControl/>
        <w:tabs>
          <w:tab w:val="left" w:pos="2560"/>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s>
        <w:snapToGrid w:val="0"/>
        <w:spacing w:line="380" w:lineRule="exact"/>
        <w:ind w:left="1644" w:hanging="1304"/>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 xml:space="preserve">      </w:t>
      </w:r>
      <w:r>
        <w:rPr>
          <w:rFonts w:ascii="標楷體" w:eastAsia="標楷體" w:hAnsi="標楷體" w:cs="標楷體"/>
          <w:b/>
          <w:bCs/>
          <w:color w:val="FF0000"/>
          <w:sz w:val="28"/>
          <w:szCs w:val="28"/>
        </w:rPr>
        <w:t>直接維持治安之必要人員，不符申請資格。</w:t>
      </w:r>
    </w:p>
    <w:p w:rsidR="001C06E9" w:rsidRDefault="00FB14DD">
      <w:pPr>
        <w:pStyle w:val="Standard"/>
        <w:widowControl/>
        <w:snapToGrid w:val="0"/>
        <w:spacing w:line="40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（三）檢附證件：</w:t>
      </w:r>
    </w:p>
    <w:p w:rsidR="001C06E9" w:rsidRDefault="00FB14DD">
      <w:pPr>
        <w:pStyle w:val="Standard"/>
        <w:widowControl/>
        <w:snapToGrid w:val="0"/>
        <w:spacing w:line="400" w:lineRule="exact"/>
        <w:ind w:left="1278" w:hanging="320"/>
        <w:jc w:val="both"/>
      </w:pPr>
      <w:r>
        <w:rPr>
          <w:rFonts w:ascii="標楷體" w:eastAsia="標楷體" w:hAnsi="標楷體" w:cs="標楷體"/>
          <w:bCs/>
          <w:color w:val="000000"/>
          <w:sz w:val="28"/>
          <w:szCs w:val="28"/>
        </w:rPr>
        <w:t>1</w:t>
      </w:r>
      <w:r>
        <w:rPr>
          <w:rFonts w:ascii="標楷體" w:eastAsia="標楷體" w:hAnsi="標楷體" w:cs="標楷體"/>
          <w:b/>
          <w:bCs/>
          <w:color w:val="000000"/>
          <w:sz w:val="28"/>
          <w:szCs w:val="28"/>
        </w:rPr>
        <w:t>.</w:t>
      </w:r>
      <w:r>
        <w:rPr>
          <w:rFonts w:ascii="標楷體" w:eastAsia="標楷體" w:hAnsi="標楷體" w:cs="標楷體"/>
          <w:bCs/>
          <w:color w:val="000000"/>
          <w:sz w:val="28"/>
          <w:szCs w:val="28"/>
        </w:rPr>
        <w:t>初次申請：檢附現職有效任用人事命令。</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監獄、看守所、輔育院、技能訓練所之戒護科、教導組、教導科，申請職務人令未詳載科組者，請加附電腦人事個人資料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另新發生原因請於事實發生三十日提出申請</w:t>
      </w:r>
      <w:r>
        <w:rPr>
          <w:rFonts w:ascii="標楷體" w:eastAsia="標楷體" w:hAnsi="標楷體" w:cs="標楷體"/>
          <w:bCs/>
          <w:color w:val="000000"/>
          <w:sz w:val="28"/>
          <w:szCs w:val="28"/>
        </w:rPr>
        <w:t>)</w:t>
      </w:r>
      <w:r>
        <w:rPr>
          <w:rFonts w:ascii="標楷體" w:eastAsia="標楷體" w:hAnsi="標楷體" w:cs="標楷體"/>
          <w:b/>
          <w:bCs/>
          <w:color w:val="000000"/>
          <w:sz w:val="28"/>
          <w:szCs w:val="28"/>
        </w:rPr>
        <w:t>。</w:t>
      </w:r>
    </w:p>
    <w:p w:rsidR="001C06E9" w:rsidRDefault="00FB14DD">
      <w:pPr>
        <w:pStyle w:val="Standard"/>
        <w:widowControl/>
        <w:snapToGrid w:val="0"/>
        <w:spacing w:line="400" w:lineRule="exact"/>
        <w:ind w:left="1278"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延長時效：無異動則免附。</w:t>
      </w:r>
    </w:p>
    <w:p w:rsidR="001C06E9" w:rsidRDefault="00FB14DD">
      <w:pPr>
        <w:pStyle w:val="Standard"/>
        <w:snapToGrid w:val="0"/>
        <w:spacing w:line="400" w:lineRule="exact"/>
        <w:ind w:firstLine="320"/>
        <w:rPr>
          <w:rFonts w:ascii="標楷體" w:eastAsia="標楷體" w:hAnsi="標楷體" w:cs="標楷體"/>
          <w:bCs/>
          <w:color w:val="000000"/>
          <w:sz w:val="28"/>
          <w:szCs w:val="28"/>
        </w:rPr>
      </w:pPr>
      <w:r>
        <w:rPr>
          <w:rFonts w:ascii="標楷體" w:eastAsia="標楷體" w:hAnsi="標楷體" w:cs="標楷體"/>
          <w:bCs/>
          <w:color w:val="000000"/>
          <w:sz w:val="28"/>
          <w:szCs w:val="28"/>
        </w:rPr>
        <w:t>（四）作業注意事項：</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00" w:lineRule="exact"/>
        <w:ind w:left="1278" w:hanging="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原准儘召人員因職務異動改任逐召職務，應註銷原准儘召因素。</w:t>
      </w:r>
    </w:p>
    <w:p w:rsidR="001C06E9" w:rsidRDefault="00FB14DD">
      <w:pPr>
        <w:pStyle w:val="Standard"/>
        <w:widowControl/>
        <w:tabs>
          <w:tab w:val="left" w:pos="2194"/>
          <w:tab w:val="left" w:pos="3110"/>
          <w:tab w:val="left" w:pos="4026"/>
          <w:tab w:val="left" w:pos="4942"/>
          <w:tab w:val="left" w:pos="5858"/>
          <w:tab w:val="left" w:pos="6774"/>
          <w:tab w:val="left" w:pos="7690"/>
          <w:tab w:val="left" w:pos="8606"/>
          <w:tab w:val="left" w:pos="9522"/>
          <w:tab w:val="left" w:pos="10438"/>
          <w:tab w:val="left" w:pos="11354"/>
          <w:tab w:val="left" w:pos="12270"/>
          <w:tab w:val="left" w:pos="13186"/>
          <w:tab w:val="left" w:pos="14102"/>
          <w:tab w:val="left" w:pos="15018"/>
          <w:tab w:val="left" w:pos="15934"/>
        </w:tabs>
        <w:snapToGrid w:val="0"/>
        <w:spacing w:line="400" w:lineRule="exact"/>
        <w:ind w:left="1278" w:hanging="64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lastRenderedPageBreak/>
        <w:t xml:space="preserve">  2.</w:t>
      </w:r>
      <w:r>
        <w:rPr>
          <w:rFonts w:ascii="標楷體" w:eastAsia="標楷體" w:hAnsi="標楷體" w:cs="標楷體"/>
          <w:bCs/>
          <w:color w:val="000000"/>
          <w:sz w:val="28"/>
          <w:szCs w:val="28"/>
        </w:rPr>
        <w:t>申請案件請區分新發生或初次、延長時效案件，逐、儘召各款請分開造冊，俾利審查作業。</w:t>
      </w:r>
    </w:p>
    <w:p w:rsidR="001C06E9" w:rsidRDefault="00FB14DD">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snapToGrid w:val="0"/>
        <w:spacing w:line="400" w:lineRule="exact"/>
        <w:ind w:left="240" w:firstLine="16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二、儘後召集第二款：正在專科以上學校就讀之學生</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（一）申辦對象：</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正在我國教育部立案之公立及私立專科學校、獨立學院、大學</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研究所</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就讀，並經主管教育行政機關核准學籍有案之正式學生。</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正在中央研究院研讀之研究員、副研究員、助理研究員、助理員及研究生。</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正在中央警察大學或臺灣警察專科學校就讀或受訓之學</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員</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生。</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正在法務部司法官學院受訓之學員。</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5.</w:t>
      </w:r>
      <w:r>
        <w:rPr>
          <w:rFonts w:ascii="標楷體" w:eastAsia="標楷體" w:hAnsi="標楷體" w:cs="標楷體"/>
          <w:bCs/>
          <w:color w:val="000000"/>
          <w:sz w:val="28"/>
          <w:szCs w:val="28"/>
        </w:rPr>
        <w:t>法務部調查局幹部訓練所受訓學員。</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6.</w:t>
      </w:r>
      <w:r>
        <w:rPr>
          <w:rFonts w:ascii="標楷體" w:eastAsia="標楷體" w:hAnsi="標楷體" w:cs="標楷體"/>
          <w:bCs/>
          <w:color w:val="000000"/>
          <w:sz w:val="28"/>
          <w:szCs w:val="28"/>
        </w:rPr>
        <w:t>國防部所屬軍事院校自費生。</w:t>
      </w:r>
    </w:p>
    <w:p w:rsidR="001C06E9" w:rsidRDefault="00FB14DD">
      <w:pPr>
        <w:pStyle w:val="Standard"/>
        <w:widowControl/>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snapToGrid w:val="0"/>
        <w:spacing w:line="400" w:lineRule="exact"/>
        <w:ind w:left="1120" w:hanging="11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（二）申辦時機：</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一般生：</w:t>
      </w:r>
      <w:r>
        <w:rPr>
          <w:rFonts w:ascii="標楷體" w:eastAsia="標楷體" w:hAnsi="標楷體" w:cs="標楷體"/>
          <w:bCs/>
          <w:color w:val="FF0000"/>
          <w:sz w:val="28"/>
          <w:szCs w:val="28"/>
        </w:rPr>
        <w:t>開學後</w:t>
      </w:r>
      <w:r>
        <w:rPr>
          <w:rFonts w:ascii="標楷體" w:eastAsia="標楷體" w:hAnsi="標楷體" w:cs="標楷體"/>
          <w:bCs/>
          <w:color w:val="FF0000"/>
          <w:sz w:val="28"/>
          <w:szCs w:val="28"/>
        </w:rPr>
        <w:t>2</w:t>
      </w:r>
      <w:r>
        <w:rPr>
          <w:rFonts w:ascii="標楷體" w:eastAsia="標楷體" w:hAnsi="標楷體" w:cs="標楷體"/>
          <w:bCs/>
          <w:color w:val="FF0000"/>
          <w:sz w:val="28"/>
          <w:szCs w:val="28"/>
        </w:rPr>
        <w:t>個月內</w:t>
      </w:r>
      <w:r>
        <w:rPr>
          <w:rFonts w:ascii="標楷體" w:eastAsia="標楷體" w:hAnsi="標楷體" w:cs="標楷體"/>
          <w:bCs/>
          <w:color w:val="000000"/>
          <w:sz w:val="28"/>
          <w:szCs w:val="28"/>
        </w:rPr>
        <w:t>。（上、下</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個學期均可申辦）</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延修生：</w:t>
      </w:r>
      <w:r>
        <w:rPr>
          <w:rFonts w:ascii="標楷體" w:eastAsia="標楷體" w:hAnsi="標楷體" w:cs="標楷體"/>
          <w:bCs/>
          <w:color w:val="FF0000"/>
          <w:sz w:val="28"/>
          <w:szCs w:val="28"/>
        </w:rPr>
        <w:t>每年</w:t>
      </w:r>
      <w:r>
        <w:rPr>
          <w:rFonts w:ascii="標楷體" w:eastAsia="標楷體" w:hAnsi="標楷體" w:cs="標楷體"/>
          <w:bCs/>
          <w:color w:val="FF0000"/>
          <w:sz w:val="28"/>
          <w:szCs w:val="28"/>
        </w:rPr>
        <w:t>10</w:t>
      </w:r>
      <w:r>
        <w:rPr>
          <w:rFonts w:ascii="標楷體" w:eastAsia="標楷體" w:hAnsi="標楷體" w:cs="標楷體"/>
          <w:bCs/>
          <w:color w:val="FF0000"/>
          <w:sz w:val="28"/>
          <w:szCs w:val="28"/>
        </w:rPr>
        <w:t>月</w:t>
      </w:r>
      <w:r>
        <w:rPr>
          <w:rFonts w:ascii="標楷體" w:eastAsia="標楷體" w:hAnsi="標楷體" w:cs="標楷體"/>
          <w:bCs/>
          <w:color w:val="FF0000"/>
          <w:sz w:val="28"/>
          <w:szCs w:val="28"/>
        </w:rPr>
        <w:t>20</w:t>
      </w:r>
      <w:r>
        <w:rPr>
          <w:rFonts w:ascii="標楷體" w:eastAsia="標楷體" w:hAnsi="標楷體" w:cs="標楷體"/>
          <w:bCs/>
          <w:color w:val="FF0000"/>
          <w:sz w:val="28"/>
          <w:szCs w:val="28"/>
        </w:rPr>
        <w:t>日前</w:t>
      </w:r>
      <w:r>
        <w:rPr>
          <w:rFonts w:ascii="標楷體" w:eastAsia="標楷體" w:hAnsi="標楷體" w:cs="標楷體"/>
          <w:bCs/>
          <w:color w:val="000000"/>
          <w:sz w:val="28"/>
          <w:szCs w:val="28"/>
        </w:rPr>
        <w:t>。</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400" w:lineRule="exact"/>
        <w:ind w:left="1279" w:hanging="960"/>
        <w:jc w:val="both"/>
      </w:pPr>
      <w:r>
        <w:rPr>
          <w:rFonts w:ascii="標楷體" w:eastAsia="標楷體" w:hAnsi="標楷體" w:cs="標楷體"/>
          <w:bCs/>
          <w:color w:val="000000"/>
          <w:sz w:val="28"/>
          <w:szCs w:val="28"/>
        </w:rPr>
        <w:t>（三）專科以上在學學生申請儘召二款，依其預定畢業日期及申請各階除役年齡核定</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32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（四）作業注意事項：</w:t>
      </w:r>
    </w:p>
    <w:p w:rsidR="001C06E9" w:rsidRDefault="00FB14DD">
      <w:pPr>
        <w:pStyle w:val="Standard"/>
        <w:widowControl/>
        <w:tabs>
          <w:tab w:val="left" w:pos="2163"/>
          <w:tab w:val="left" w:pos="3079"/>
          <w:tab w:val="left" w:pos="3995"/>
          <w:tab w:val="left" w:pos="4911"/>
          <w:tab w:val="left" w:pos="5827"/>
          <w:tab w:val="left" w:pos="6743"/>
          <w:tab w:val="left" w:pos="7659"/>
          <w:tab w:val="left" w:pos="8575"/>
          <w:tab w:val="left" w:pos="9491"/>
          <w:tab w:val="left" w:pos="10407"/>
          <w:tab w:val="left" w:pos="11323"/>
          <w:tab w:val="left" w:pos="12239"/>
          <w:tab w:val="left" w:pos="13155"/>
          <w:tab w:val="left" w:pos="14071"/>
          <w:tab w:val="left" w:pos="14987"/>
          <w:tab w:val="left" w:pos="15903"/>
        </w:tabs>
        <w:snapToGrid w:val="0"/>
        <w:spacing w:line="400" w:lineRule="exact"/>
        <w:ind w:left="1247" w:hanging="1247"/>
        <w:jc w:val="both"/>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正在各大學院校修讀教育學分班、未經教育部核授學籍者，不納入申請範圍</w:t>
      </w:r>
      <w:r>
        <w:rPr>
          <w:rFonts w:ascii="標楷體" w:eastAsia="標楷體" w:hAnsi="標楷體" w:cs="標楷體"/>
          <w:b/>
          <w:bCs/>
          <w:color w:val="000000"/>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原核准儘召有案提前畢業者、未持續修業者，</w:t>
      </w:r>
      <w:r>
        <w:rPr>
          <w:rFonts w:ascii="標楷體" w:eastAsia="標楷體" w:hAnsi="標楷體" w:cs="標楷體"/>
          <w:bCs/>
          <w:sz w:val="28"/>
          <w:szCs w:val="28"/>
        </w:rPr>
        <w:t>請各申請學校針對已不符資格者，造報註銷</w:t>
      </w:r>
      <w:r>
        <w:rPr>
          <w:rFonts w:ascii="標楷體" w:eastAsia="標楷體" w:hAnsi="標楷體" w:cs="標楷體"/>
          <w:b/>
          <w:bCs/>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color w:val="000000"/>
          <w:sz w:val="28"/>
          <w:szCs w:val="28"/>
        </w:rPr>
        <w:t xml:space="preserve">      3.</w:t>
      </w:r>
      <w:r>
        <w:rPr>
          <w:rFonts w:ascii="標楷體" w:eastAsia="標楷體" w:hAnsi="標楷體" w:cs="標楷體"/>
          <w:bCs/>
          <w:sz w:val="28"/>
          <w:szCs w:val="28"/>
        </w:rPr>
        <w:t>各申請學校請於公文上註記開學日期；未詳註者請加附學校行</w:t>
      </w:r>
      <w:r>
        <w:rPr>
          <w:rFonts w:ascii="標楷體" w:eastAsia="標楷體" w:hAnsi="標楷體" w:cs="標楷體"/>
          <w:bCs/>
          <w:sz w:val="28"/>
          <w:szCs w:val="28"/>
        </w:rPr>
        <w:t xml:space="preserve">  </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sz w:val="28"/>
          <w:szCs w:val="28"/>
        </w:rPr>
        <w:t xml:space="preserve">        </w:t>
      </w:r>
      <w:r>
        <w:rPr>
          <w:rFonts w:ascii="標楷體" w:eastAsia="標楷體" w:hAnsi="標楷體" w:cs="標楷體"/>
          <w:bCs/>
          <w:sz w:val="28"/>
          <w:szCs w:val="28"/>
        </w:rPr>
        <w:t>事曆，俾利審查作業</w:t>
      </w:r>
      <w:r>
        <w:rPr>
          <w:rFonts w:ascii="標楷體" w:eastAsia="標楷體" w:hAnsi="標楷體" w:cs="標楷體"/>
          <w:b/>
          <w:bCs/>
          <w:sz w:val="28"/>
          <w:szCs w:val="28"/>
        </w:rPr>
        <w:t>。</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因各校資訊系統有別，或因電子公文因素，產生表冊不一，如為多頁申請時請於每頁保留單位全銜及</w:t>
      </w:r>
      <w:r>
        <w:rPr>
          <w:rFonts w:ascii="標楷體" w:eastAsia="標楷體" w:hAnsi="標楷體" w:cs="標楷體"/>
          <w:b/>
          <w:bCs/>
          <w:color w:val="FF0000"/>
          <w:sz w:val="28"/>
          <w:szCs w:val="28"/>
        </w:rPr>
        <w:t>每頁申請表下方填寫承辦人姓名、連絡電話及嘉義後備指揮部核定章用印欄位置。</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pPr>
      <w:r>
        <w:rPr>
          <w:rFonts w:ascii="標楷體" w:eastAsia="標楷體" w:hAnsi="標楷體" w:cs="標楷體"/>
          <w:b/>
          <w:bCs/>
          <w:color w:val="FF0000"/>
          <w:sz w:val="28"/>
          <w:szCs w:val="28"/>
        </w:rPr>
        <w:t xml:space="preserve">      </w:t>
      </w:r>
      <w:r>
        <w:rPr>
          <w:rFonts w:ascii="標楷體" w:eastAsia="標楷體" w:hAnsi="標楷體" w:cs="標楷體"/>
          <w:b/>
          <w:bCs/>
          <w:color w:val="000000"/>
          <w:sz w:val="28"/>
          <w:szCs w:val="28"/>
        </w:rPr>
        <w:t>5.</w:t>
      </w:r>
      <w:r>
        <w:rPr>
          <w:rFonts w:ascii="標楷體" w:eastAsia="標楷體" w:hAnsi="標楷體" w:cs="標楷體"/>
          <w:b/>
          <w:bCs/>
          <w:color w:val="FF0000"/>
          <w:sz w:val="28"/>
          <w:szCs w:val="28"/>
        </w:rPr>
        <w:t>舊式學生申請名冊沿用至</w:t>
      </w:r>
      <w:r>
        <w:rPr>
          <w:rFonts w:ascii="標楷體" w:eastAsia="標楷體" w:hAnsi="標楷體" w:cs="標楷體"/>
          <w:b/>
          <w:bCs/>
          <w:color w:val="FF0000"/>
          <w:sz w:val="28"/>
          <w:szCs w:val="28"/>
        </w:rPr>
        <w:t>110</w:t>
      </w:r>
      <w:r>
        <w:rPr>
          <w:rFonts w:ascii="標楷體" w:eastAsia="標楷體" w:hAnsi="標楷體" w:cs="標楷體"/>
          <w:b/>
          <w:bCs/>
          <w:color w:val="FF0000"/>
          <w:sz w:val="28"/>
          <w:szCs w:val="28"/>
        </w:rPr>
        <w:t>年</w:t>
      </w:r>
      <w:r>
        <w:rPr>
          <w:rFonts w:ascii="標楷體" w:eastAsia="標楷體" w:hAnsi="標楷體" w:cs="標楷體"/>
          <w:b/>
          <w:bCs/>
          <w:color w:val="FF0000"/>
          <w:sz w:val="28"/>
          <w:szCs w:val="28"/>
        </w:rPr>
        <w:t>7</w:t>
      </w:r>
      <w:r>
        <w:rPr>
          <w:rFonts w:ascii="標楷體" w:eastAsia="標楷體" w:hAnsi="標楷體" w:cs="標楷體"/>
          <w:b/>
          <w:bCs/>
          <w:color w:val="FF0000"/>
          <w:sz w:val="28"/>
          <w:szCs w:val="28"/>
        </w:rPr>
        <w:t>月</w:t>
      </w:r>
      <w:r>
        <w:rPr>
          <w:rFonts w:ascii="標楷體" w:eastAsia="標楷體" w:hAnsi="標楷體" w:cs="標楷體"/>
          <w:b/>
          <w:bCs/>
          <w:color w:val="FF0000"/>
          <w:sz w:val="28"/>
          <w:szCs w:val="28"/>
        </w:rPr>
        <w:t>31</w:t>
      </w:r>
      <w:r>
        <w:rPr>
          <w:rFonts w:ascii="標楷體" w:eastAsia="標楷體" w:hAnsi="標楷體" w:cs="標楷體"/>
          <w:b/>
          <w:bCs/>
          <w:color w:val="FF0000"/>
          <w:sz w:val="28"/>
          <w:szCs w:val="28"/>
        </w:rPr>
        <w:t>日止，</w:t>
      </w:r>
      <w:r>
        <w:rPr>
          <w:rFonts w:ascii="標楷體" w:eastAsia="標楷體" w:hAnsi="標楷體" w:cs="標楷體"/>
          <w:b/>
          <w:bCs/>
          <w:color w:val="FF0000"/>
          <w:sz w:val="28"/>
          <w:szCs w:val="28"/>
        </w:rPr>
        <w:t>8</w:t>
      </w:r>
      <w:r>
        <w:rPr>
          <w:rFonts w:ascii="標楷體" w:eastAsia="標楷體" w:hAnsi="標楷體" w:cs="標楷體"/>
          <w:b/>
          <w:bCs/>
          <w:color w:val="FF0000"/>
          <w:sz w:val="28"/>
          <w:szCs w:val="28"/>
        </w:rPr>
        <w:t>月</w:t>
      </w:r>
      <w:r>
        <w:rPr>
          <w:rFonts w:ascii="標楷體" w:eastAsia="標楷體" w:hAnsi="標楷體" w:cs="標楷體"/>
          <w:b/>
          <w:bCs/>
          <w:color w:val="FF0000"/>
          <w:sz w:val="28"/>
          <w:szCs w:val="28"/>
        </w:rPr>
        <w:t>1</w:t>
      </w:r>
      <w:r>
        <w:rPr>
          <w:rFonts w:ascii="標楷體" w:eastAsia="標楷體" w:hAnsi="標楷體" w:cs="標楷體"/>
          <w:b/>
          <w:bCs/>
          <w:color w:val="FF0000"/>
          <w:sz w:val="28"/>
          <w:szCs w:val="28"/>
        </w:rPr>
        <w:t>日起請各校使用新式學生申請名冊實施送件，不符者規定者一律審退辦理。</w:t>
      </w:r>
    </w:p>
    <w:p w:rsidR="001C06E9" w:rsidRDefault="00FB14DD">
      <w:pPr>
        <w:pStyle w:val="Standard"/>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320"/>
        <w:jc w:val="both"/>
        <w:rPr>
          <w:rFonts w:ascii="標楷體" w:eastAsia="標楷體" w:hAnsi="標楷體" w:cs="標楷體"/>
          <w:b/>
          <w:bCs/>
          <w:color w:val="000000"/>
          <w:sz w:val="28"/>
          <w:szCs w:val="28"/>
          <w:shd w:val="clear" w:color="auto" w:fill="DDDDDD"/>
        </w:rPr>
      </w:pPr>
      <w:r>
        <w:rPr>
          <w:rFonts w:ascii="標楷體" w:eastAsia="標楷體" w:hAnsi="標楷體" w:cs="標楷體"/>
          <w:b/>
          <w:bCs/>
          <w:color w:val="000000"/>
          <w:sz w:val="28"/>
          <w:szCs w:val="28"/>
          <w:shd w:val="clear" w:color="auto" w:fill="DDDDDD"/>
        </w:rPr>
        <w:t>三、儘後召集第三款：推行國家總動員所必須之人員</w:t>
      </w:r>
    </w:p>
    <w:p w:rsidR="001C06E9" w:rsidRDefault="00FB14DD">
      <w:pPr>
        <w:pStyle w:val="Standard"/>
        <w:widowControl/>
        <w:tabs>
          <w:tab w:val="left" w:pos="1134"/>
          <w:tab w:val="left" w:pos="1660"/>
          <w:tab w:val="left" w:pos="2578"/>
          <w:tab w:val="left" w:pos="3478"/>
          <w:tab w:val="left" w:pos="4397"/>
          <w:tab w:val="left" w:pos="5335"/>
          <w:tab w:val="left" w:pos="6253"/>
          <w:tab w:val="left" w:pos="7172"/>
          <w:tab w:val="left" w:pos="8110"/>
          <w:tab w:val="left" w:pos="9028"/>
          <w:tab w:val="left" w:pos="9928"/>
          <w:tab w:val="left" w:pos="10866"/>
          <w:tab w:val="left" w:pos="11785"/>
          <w:tab w:val="left" w:pos="12703"/>
          <w:tab w:val="left" w:pos="13641"/>
          <w:tab w:val="left" w:pos="14541"/>
        </w:tabs>
        <w:snapToGrid w:val="0"/>
        <w:spacing w:line="38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（一）申辦對象：為各級全民防衛動員、戰力綜合協調會報或災害防救</w:t>
      </w:r>
    </w:p>
    <w:p w:rsidR="001C06E9" w:rsidRDefault="00FB14DD">
      <w:pPr>
        <w:pStyle w:val="Standard"/>
        <w:widowControl/>
        <w:tabs>
          <w:tab w:val="left" w:pos="1134"/>
          <w:tab w:val="left" w:pos="1660"/>
          <w:tab w:val="left" w:pos="2578"/>
          <w:tab w:val="left" w:pos="3478"/>
          <w:tab w:val="left" w:pos="4397"/>
          <w:tab w:val="left" w:pos="5335"/>
          <w:tab w:val="left" w:pos="6253"/>
          <w:tab w:val="left" w:pos="7172"/>
          <w:tab w:val="left" w:pos="8110"/>
          <w:tab w:val="left" w:pos="9028"/>
          <w:tab w:val="left" w:pos="9928"/>
          <w:tab w:val="left" w:pos="10866"/>
          <w:tab w:val="left" w:pos="11785"/>
          <w:tab w:val="left" w:pos="12703"/>
          <w:tab w:val="left" w:pos="13641"/>
          <w:tab w:val="left" w:pos="14541"/>
        </w:tabs>
        <w:snapToGrid w:val="0"/>
        <w:spacing w:line="380" w:lineRule="exact"/>
        <w:ind w:left="1247"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會報編組人員。</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96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（二）檢附證件</w:t>
      </w:r>
      <w:r>
        <w:rPr>
          <w:rFonts w:ascii="標楷體" w:eastAsia="標楷體" w:hAnsi="標楷體" w:cs="標楷體"/>
          <w:bCs/>
          <w:color w:val="000000"/>
          <w:sz w:val="28"/>
          <w:szCs w:val="28"/>
        </w:rPr>
        <w:t>:</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227"/>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w:t>
      </w:r>
      <w:r>
        <w:rPr>
          <w:rFonts w:ascii="標楷體" w:eastAsia="標楷體" w:hAnsi="標楷體" w:cs="標楷體"/>
          <w:bCs/>
          <w:color w:val="000000"/>
          <w:sz w:val="28"/>
          <w:szCs w:val="28"/>
        </w:rPr>
        <w:t>公營單位</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人事權責有效之現職任用令。</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227"/>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w:t>
      </w:r>
      <w:r>
        <w:rPr>
          <w:rFonts w:ascii="標楷體" w:eastAsia="標楷體" w:hAnsi="標楷體" w:cs="標楷體"/>
          <w:bCs/>
          <w:color w:val="000000"/>
          <w:sz w:val="28"/>
          <w:szCs w:val="28"/>
        </w:rPr>
        <w:t>民營單位</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董事會之現職聘約書。</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227"/>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w:t>
      </w:r>
      <w:r>
        <w:rPr>
          <w:rFonts w:ascii="標楷體" w:eastAsia="標楷體" w:hAnsi="標楷體" w:cs="標楷體"/>
          <w:bCs/>
          <w:color w:val="000000"/>
          <w:sz w:val="28"/>
          <w:szCs w:val="28"/>
        </w:rPr>
        <w:t>各級戰力綜合協調會報、災害防救任務編組織公函。</w:t>
      </w:r>
    </w:p>
    <w:p w:rsidR="001C06E9" w:rsidRDefault="00FB14DD">
      <w:pPr>
        <w:pStyle w:val="Standard"/>
        <w:widowControl/>
        <w:tabs>
          <w:tab w:val="left" w:pos="2220"/>
          <w:tab w:val="left" w:pos="3136"/>
          <w:tab w:val="left" w:pos="4052"/>
          <w:tab w:val="left" w:pos="4968"/>
          <w:tab w:val="left" w:pos="5884"/>
          <w:tab w:val="left" w:pos="6800"/>
          <w:tab w:val="left" w:pos="7716"/>
          <w:tab w:val="left" w:pos="8632"/>
          <w:tab w:val="left" w:pos="9548"/>
          <w:tab w:val="left" w:pos="10464"/>
          <w:tab w:val="left" w:pos="11380"/>
          <w:tab w:val="left" w:pos="12296"/>
          <w:tab w:val="left" w:pos="13212"/>
          <w:tab w:val="left" w:pos="14128"/>
          <w:tab w:val="left" w:pos="15044"/>
          <w:tab w:val="left" w:pos="15960"/>
        </w:tabs>
        <w:snapToGrid w:val="0"/>
        <w:spacing w:line="380" w:lineRule="exact"/>
        <w:ind w:left="1304" w:hanging="130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（三）作業注意事項：編組成員異動，由申請單位於事實發生三十日內造報原因消滅。</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320"/>
        <w:jc w:val="both"/>
      </w:pPr>
      <w:r>
        <w:rPr>
          <w:rFonts w:ascii="標楷體" w:eastAsia="標楷體" w:hAnsi="標楷體" w:cs="標楷體"/>
          <w:b/>
          <w:bCs/>
          <w:color w:val="000000"/>
          <w:sz w:val="28"/>
          <w:szCs w:val="28"/>
          <w:shd w:val="clear" w:color="auto" w:fill="DDDDDD"/>
        </w:rPr>
        <w:t>四、</w:t>
      </w:r>
      <w:r>
        <w:rPr>
          <w:rFonts w:ascii="標楷體" w:eastAsia="標楷體" w:hAnsi="標楷體" w:cs="標楷體"/>
          <w:b/>
          <w:bCs/>
          <w:sz w:val="28"/>
          <w:szCs w:val="28"/>
          <w:shd w:val="clear" w:color="auto" w:fill="DDDDDD"/>
        </w:rPr>
        <w:t>儘後召集第四款：兄弟姊妹中已有半數以上在營服役者</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（一）申請範圍：</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lastRenderedPageBreak/>
        <w:t xml:space="preserve">      1.</w:t>
      </w:r>
      <w:r>
        <w:rPr>
          <w:rFonts w:ascii="標楷體" w:eastAsia="標楷體" w:hAnsi="標楷體" w:cs="標楷體"/>
          <w:bCs/>
          <w:color w:val="000000"/>
          <w:sz w:val="28"/>
          <w:szCs w:val="28"/>
        </w:rPr>
        <w:t>兄弟姊妹有半數以上在營服役者。</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有下列情形之一者，得視同兄弟姊妹：</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由生父認領或撫養之非婚生子，經戶籍登記有案者。</w:t>
      </w:r>
    </w:p>
    <w:p w:rsidR="001C06E9" w:rsidRDefault="00FB14DD">
      <w:pPr>
        <w:pStyle w:val="Standard"/>
        <w:widowControl/>
        <w:tabs>
          <w:tab w:val="left" w:pos="219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依民法辦理收養，並經戶籍登記者。</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（二）限制條件：</w:t>
      </w:r>
    </w:p>
    <w:p w:rsidR="001C06E9" w:rsidRDefault="00FB14DD">
      <w:pPr>
        <w:pStyle w:val="Standard"/>
        <w:widowControl/>
        <w:tabs>
          <w:tab w:val="left" w:pos="2560"/>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s>
        <w:snapToGrid w:val="0"/>
        <w:spacing w:line="380" w:lineRule="exact"/>
        <w:ind w:left="1644" w:hanging="130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未在營之兄弟姊妹之和，半數為偶數時取其半；如為三、五</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等奇數時，取其二、三。</w:t>
      </w:r>
    </w:p>
    <w:p w:rsidR="001C06E9" w:rsidRDefault="00FB14DD">
      <w:pPr>
        <w:pStyle w:val="Standard"/>
        <w:widowControl/>
        <w:tabs>
          <w:tab w:val="left" w:pos="2195"/>
          <w:tab w:val="left" w:pos="3111"/>
          <w:tab w:val="left" w:pos="4027"/>
          <w:tab w:val="left" w:pos="4943"/>
          <w:tab w:val="left" w:pos="5859"/>
          <w:tab w:val="left" w:pos="6775"/>
          <w:tab w:val="left" w:pos="7691"/>
          <w:tab w:val="left" w:pos="8607"/>
          <w:tab w:val="left" w:pos="9523"/>
          <w:tab w:val="left" w:pos="10439"/>
          <w:tab w:val="left" w:pos="11355"/>
          <w:tab w:val="left" w:pos="12271"/>
          <w:tab w:val="left" w:pos="13187"/>
          <w:tab w:val="left" w:pos="14103"/>
          <w:tab w:val="left" w:pos="15019"/>
          <w:tab w:val="left" w:pos="15935"/>
        </w:tabs>
        <w:snapToGrid w:val="0"/>
        <w:spacing w:line="380" w:lineRule="exact"/>
        <w:ind w:left="1279" w:hanging="96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兄弟姊妹為替代役現役者，符合申辦。</w:t>
      </w:r>
    </w:p>
    <w:p w:rsidR="001C06E9" w:rsidRDefault="00FB14DD">
      <w:pPr>
        <w:pStyle w:val="Standard"/>
        <w:widowControl/>
        <w:tabs>
          <w:tab w:val="left" w:pos="2560"/>
          <w:tab w:val="left" w:pos="3476"/>
          <w:tab w:val="left" w:pos="4392"/>
          <w:tab w:val="left" w:pos="5308"/>
          <w:tab w:val="left" w:pos="6224"/>
          <w:tab w:val="left" w:pos="7140"/>
          <w:tab w:val="left" w:pos="8056"/>
          <w:tab w:val="left" w:pos="8972"/>
          <w:tab w:val="left" w:pos="9888"/>
          <w:tab w:val="left" w:pos="10804"/>
          <w:tab w:val="left" w:pos="11720"/>
          <w:tab w:val="left" w:pos="12636"/>
          <w:tab w:val="left" w:pos="13552"/>
          <w:tab w:val="left" w:pos="14468"/>
          <w:tab w:val="left" w:pos="15384"/>
          <w:tab w:val="left" w:pos="16300"/>
        </w:tabs>
        <w:snapToGrid w:val="0"/>
        <w:spacing w:line="380" w:lineRule="exact"/>
        <w:ind w:left="1644" w:hanging="130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3.</w:t>
      </w:r>
      <w:r>
        <w:rPr>
          <w:rFonts w:ascii="標楷體" w:eastAsia="標楷體" w:hAnsi="標楷體" w:cs="標楷體"/>
          <w:bCs/>
          <w:color w:val="000000"/>
          <w:sz w:val="28"/>
          <w:szCs w:val="28"/>
        </w:rPr>
        <w:t>兄弟姊妹為軍校在學學生、訓儲預官預士及列為忠誠、忠勤案之警官警察者均不列入申請範圍。</w:t>
      </w:r>
    </w:p>
    <w:p w:rsidR="001C06E9" w:rsidRDefault="00FB14DD">
      <w:pPr>
        <w:pStyle w:val="Standard"/>
        <w:widowControl/>
        <w:tabs>
          <w:tab w:val="left" w:pos="2196"/>
          <w:tab w:val="left" w:pos="3112"/>
          <w:tab w:val="left" w:pos="4028"/>
          <w:tab w:val="left" w:pos="4944"/>
          <w:tab w:val="left" w:pos="5860"/>
          <w:tab w:val="left" w:pos="6320"/>
          <w:tab w:val="left" w:pos="6776"/>
          <w:tab w:val="left" w:pos="7692"/>
          <w:tab w:val="left" w:pos="8608"/>
          <w:tab w:val="left" w:pos="9524"/>
          <w:tab w:val="left" w:pos="10440"/>
          <w:tab w:val="left" w:pos="11356"/>
          <w:tab w:val="left" w:pos="12272"/>
          <w:tab w:val="left" w:pos="13188"/>
          <w:tab w:val="left" w:pos="14104"/>
          <w:tab w:val="left" w:pos="15020"/>
          <w:tab w:val="left" w:pos="15936"/>
        </w:tabs>
        <w:snapToGrid w:val="0"/>
        <w:spacing w:line="400" w:lineRule="exact"/>
        <w:ind w:left="1280" w:hanging="128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（三）檢附證件：</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1.</w:t>
      </w:r>
      <w:r>
        <w:rPr>
          <w:rFonts w:ascii="標楷體" w:eastAsia="標楷體" w:hAnsi="標楷體" w:cs="標楷體"/>
          <w:bCs/>
          <w:color w:val="000000"/>
          <w:sz w:val="28"/>
          <w:szCs w:val="28"/>
        </w:rPr>
        <w:t>初次申請：</w:t>
      </w:r>
    </w:p>
    <w:p w:rsidR="001C06E9" w:rsidRDefault="00FB14DD">
      <w:pPr>
        <w:pStyle w:val="Standard"/>
        <w:widowControl/>
        <w:tabs>
          <w:tab w:val="left" w:pos="961"/>
          <w:tab w:val="left" w:pos="1588"/>
          <w:tab w:val="left" w:pos="1921"/>
          <w:tab w:val="left" w:pos="2489"/>
          <w:tab w:val="left" w:pos="2617"/>
          <w:tab w:val="left" w:pos="2941"/>
          <w:tab w:val="left" w:pos="3941"/>
          <w:tab w:val="left" w:pos="4941"/>
          <w:tab w:val="left" w:pos="5941"/>
          <w:tab w:val="left" w:pos="6941"/>
          <w:tab w:val="left" w:pos="7921"/>
          <w:tab w:val="left" w:pos="8941"/>
          <w:tab w:val="left" w:pos="9921"/>
          <w:tab w:val="left" w:pos="10941"/>
          <w:tab w:val="left" w:pos="11941"/>
          <w:tab w:val="left" w:pos="12741"/>
        </w:tabs>
        <w:snapToGrid w:val="0"/>
        <w:spacing w:line="400" w:lineRule="exact"/>
        <w:ind w:left="1701" w:hanging="198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）申請人及其全部家屬之全部戶籍資料，如有除戶、分戶、遷徙、死亡、婚嫁、收養、招贅、戶長變更者，應一律檢附戶籍資料。</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）兄弟姊妹在營服役證明</w:t>
      </w:r>
      <w:r>
        <w:rPr>
          <w:rFonts w:ascii="標楷體" w:eastAsia="標楷體" w:hAnsi="標楷體" w:cs="標楷體"/>
          <w:b/>
          <w:bCs/>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須載明服役起止日期</w:t>
      </w:r>
      <w:r>
        <w:rPr>
          <w:rFonts w:ascii="標楷體" w:eastAsia="標楷體" w:hAnsi="標楷體" w:cs="標楷體"/>
          <w:color w:val="000000"/>
          <w:sz w:val="28"/>
          <w:szCs w:val="28"/>
        </w:rPr>
        <w:t>)</w:t>
      </w:r>
    </w:p>
    <w:p w:rsidR="001C06E9" w:rsidRDefault="00FB14DD">
      <w:pPr>
        <w:pStyle w:val="Standard"/>
        <w:widowControl/>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napToGrid w:val="0"/>
        <w:spacing w:line="400" w:lineRule="exact"/>
        <w:ind w:left="1191" w:hanging="227"/>
        <w:jc w:val="both"/>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3</w:t>
      </w:r>
      <w:r>
        <w:rPr>
          <w:rFonts w:ascii="標楷體" w:eastAsia="標楷體" w:hAnsi="標楷體" w:cs="標楷體"/>
          <w:bCs/>
          <w:color w:val="000000"/>
          <w:sz w:val="28"/>
          <w:szCs w:val="28"/>
        </w:rPr>
        <w:t>）協議書</w:t>
      </w:r>
      <w:r>
        <w:rPr>
          <w:rFonts w:ascii="標楷體" w:eastAsia="標楷體" w:hAnsi="標楷體" w:cs="標楷體"/>
          <w:b/>
          <w:bCs/>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符合申請者為</w:t>
      </w:r>
      <w:r>
        <w:rPr>
          <w:rFonts w:ascii="標楷體" w:eastAsia="標楷體" w:hAnsi="標楷體" w:cs="標楷體"/>
          <w:color w:val="000000"/>
          <w:sz w:val="28"/>
          <w:szCs w:val="28"/>
        </w:rPr>
        <w:t>2</w:t>
      </w:r>
      <w:r>
        <w:rPr>
          <w:rFonts w:ascii="標楷體" w:eastAsia="標楷體" w:hAnsi="標楷體" w:cs="標楷體"/>
          <w:color w:val="000000"/>
          <w:sz w:val="28"/>
          <w:szCs w:val="28"/>
        </w:rPr>
        <w:t>人以上，需檢附</w:t>
      </w:r>
      <w:r>
        <w:rPr>
          <w:rFonts w:ascii="標楷體" w:eastAsia="標楷體" w:hAnsi="標楷體" w:cs="標楷體"/>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2.</w:t>
      </w:r>
      <w:r>
        <w:rPr>
          <w:rFonts w:ascii="標楷體" w:eastAsia="標楷體" w:hAnsi="標楷體" w:cs="標楷體"/>
          <w:bCs/>
          <w:color w:val="000000"/>
          <w:sz w:val="28"/>
          <w:szCs w:val="28"/>
        </w:rPr>
        <w:t>延長時效申請：</w:t>
      </w:r>
    </w:p>
    <w:p w:rsidR="001C06E9" w:rsidRDefault="00FB14DD">
      <w:pPr>
        <w:pStyle w:val="Standard"/>
        <w:widowControl/>
        <w:tabs>
          <w:tab w:val="left" w:pos="1701"/>
          <w:tab w:val="left" w:pos="1758"/>
          <w:tab w:val="left" w:pos="2583"/>
          <w:tab w:val="left" w:pos="2658"/>
          <w:tab w:val="left" w:pos="2730"/>
          <w:tab w:val="left" w:pos="3483"/>
          <w:tab w:val="left" w:pos="4402"/>
          <w:tab w:val="left" w:pos="5320"/>
          <w:tab w:val="left" w:pos="6220"/>
          <w:tab w:val="left" w:pos="7102"/>
          <w:tab w:val="left" w:pos="8002"/>
          <w:tab w:val="left" w:pos="8902"/>
          <w:tab w:val="left" w:pos="9820"/>
          <w:tab w:val="left" w:pos="10720"/>
          <w:tab w:val="left" w:pos="11620"/>
          <w:tab w:val="left" w:pos="12614"/>
        </w:tabs>
        <w:snapToGrid w:val="0"/>
        <w:spacing w:line="400" w:lineRule="exact"/>
        <w:ind w:left="1814" w:hanging="794"/>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1</w:t>
      </w:r>
      <w:r>
        <w:rPr>
          <w:rFonts w:ascii="標楷體" w:eastAsia="標楷體" w:hAnsi="標楷體" w:cs="標楷體"/>
          <w:bCs/>
          <w:color w:val="000000"/>
          <w:sz w:val="28"/>
          <w:szCs w:val="28"/>
        </w:rPr>
        <w:t>）現戶全部戶籍資料。</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上年度緩召申請後，如有戶籍遷徙、戶長變更時，應一併檢附相關戶籍資料</w:t>
      </w:r>
      <w:r>
        <w:rPr>
          <w:rFonts w:ascii="標楷體" w:eastAsia="標楷體" w:hAnsi="標楷體" w:cs="標楷體"/>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）兄弟姊妹在營服役證明</w:t>
      </w:r>
      <w:r>
        <w:rPr>
          <w:rFonts w:ascii="標楷體" w:eastAsia="標楷體" w:hAnsi="標楷體" w:cs="標楷體"/>
          <w:b/>
          <w:bCs/>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須載明服役起止日期</w:t>
      </w:r>
      <w:r>
        <w:rPr>
          <w:rFonts w:ascii="標楷體" w:eastAsia="標楷體" w:hAnsi="標楷體" w:cs="標楷體"/>
          <w:color w:val="000000"/>
          <w:sz w:val="28"/>
          <w:szCs w:val="28"/>
        </w:rPr>
        <w:t>)</w:t>
      </w:r>
    </w:p>
    <w:p w:rsidR="001C06E9" w:rsidRDefault="00FB14DD">
      <w:pPr>
        <w:pStyle w:val="Standard"/>
        <w:widowControl/>
        <w:tabs>
          <w:tab w:val="left" w:pos="2107"/>
          <w:tab w:val="left" w:pos="3023"/>
          <w:tab w:val="left" w:pos="3939"/>
          <w:tab w:val="left" w:pos="4855"/>
          <w:tab w:val="left" w:pos="5771"/>
          <w:tab w:val="left" w:pos="6687"/>
          <w:tab w:val="left" w:pos="7603"/>
          <w:tab w:val="left" w:pos="8519"/>
          <w:tab w:val="left" w:pos="9435"/>
          <w:tab w:val="left" w:pos="10351"/>
          <w:tab w:val="left" w:pos="11267"/>
          <w:tab w:val="left" w:pos="12183"/>
          <w:tab w:val="left" w:pos="13099"/>
          <w:tab w:val="left" w:pos="14015"/>
          <w:tab w:val="left" w:pos="14931"/>
          <w:tab w:val="left" w:pos="15847"/>
        </w:tabs>
        <w:snapToGrid w:val="0"/>
        <w:spacing w:line="400" w:lineRule="exact"/>
        <w:ind w:left="1191" w:hanging="227"/>
        <w:jc w:val="both"/>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3</w:t>
      </w:r>
      <w:r>
        <w:rPr>
          <w:rFonts w:ascii="標楷體" w:eastAsia="標楷體" w:hAnsi="標楷體" w:cs="標楷體"/>
          <w:bCs/>
          <w:color w:val="000000"/>
          <w:sz w:val="28"/>
          <w:szCs w:val="28"/>
        </w:rPr>
        <w:t>）協議書</w:t>
      </w:r>
      <w:r>
        <w:rPr>
          <w:rFonts w:ascii="標楷體" w:eastAsia="標楷體" w:hAnsi="標楷體" w:cs="標楷體"/>
          <w:b/>
          <w:bCs/>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both"/>
        <w:rPr>
          <w:rFonts w:ascii="標楷體" w:eastAsia="標楷體" w:hAnsi="標楷體" w:cs="標楷體"/>
          <w:bCs/>
          <w:color w:val="000000"/>
          <w:sz w:val="28"/>
          <w:szCs w:val="28"/>
          <w:shd w:val="clear" w:color="auto" w:fill="FFFFFF"/>
        </w:rPr>
      </w:pPr>
      <w:r>
        <w:rPr>
          <w:rFonts w:ascii="標楷體" w:eastAsia="標楷體" w:hAnsi="標楷體" w:cs="標楷體"/>
          <w:bCs/>
          <w:color w:val="000000"/>
          <w:sz w:val="28"/>
          <w:szCs w:val="28"/>
          <w:shd w:val="clear" w:color="auto" w:fill="FFFFFF"/>
        </w:rPr>
        <w:t>玖、緩召、逐次及儘召宣導：</w:t>
      </w:r>
    </w:p>
    <w:p w:rsidR="001C06E9" w:rsidRDefault="00FB14DD">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napToGrid w:val="0"/>
        <w:spacing w:line="400" w:lineRule="exact"/>
        <w:ind w:left="960" w:hanging="960"/>
        <w:jc w:val="both"/>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一、各單位辦理緩、逐、儘召機關，應儘量利用當地各種大眾傳播工具</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跑馬燈</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及新聞媒體，實施公告與宣傳；請嘉義縣市轄屬鄉鎮、市公所按時公告，並將佐資拍照存證及相片</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於</w:t>
      </w:r>
      <w:r>
        <w:rPr>
          <w:rFonts w:ascii="標楷體" w:eastAsia="標楷體" w:hAnsi="標楷體" w:cs="標楷體"/>
          <w:bCs/>
          <w:color w:val="000000"/>
          <w:sz w:val="28"/>
          <w:szCs w:val="28"/>
        </w:rPr>
        <w:t>4</w:t>
      </w:r>
      <w:r>
        <w:rPr>
          <w:rFonts w:ascii="標楷體" w:eastAsia="標楷體" w:hAnsi="標楷體" w:cs="標楷體"/>
          <w:bCs/>
          <w:color w:val="000000"/>
          <w:sz w:val="28"/>
          <w:szCs w:val="28"/>
        </w:rPr>
        <w:t>月</w:t>
      </w:r>
      <w:r>
        <w:rPr>
          <w:rFonts w:ascii="標楷體" w:eastAsia="標楷體" w:hAnsi="標楷體" w:cs="標楷體"/>
          <w:bCs/>
          <w:color w:val="000000"/>
          <w:sz w:val="28"/>
          <w:szCs w:val="28"/>
        </w:rPr>
        <w:t>15</w:t>
      </w:r>
      <w:r>
        <w:rPr>
          <w:rFonts w:ascii="標楷體" w:eastAsia="標楷體" w:hAnsi="標楷體" w:cs="標楷體"/>
          <w:bCs/>
          <w:color w:val="000000"/>
          <w:sz w:val="28"/>
          <w:szCs w:val="28"/>
        </w:rPr>
        <w:t>日</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前函復本部彙整</w:t>
      </w:r>
      <w:r>
        <w:rPr>
          <w:rFonts w:ascii="標楷體" w:eastAsia="標楷體" w:hAnsi="標楷體" w:cs="標楷體"/>
          <w:b/>
          <w:bCs/>
          <w:color w:val="000000"/>
          <w:sz w:val="28"/>
          <w:szCs w:val="28"/>
        </w:rPr>
        <w:t>。</w:t>
      </w:r>
    </w:p>
    <w:p w:rsidR="001C06E9" w:rsidRDefault="00FB14DD">
      <w:pPr>
        <w:pStyle w:val="Standard"/>
        <w:widowControl/>
        <w:tabs>
          <w:tab w:val="left" w:pos="908"/>
          <w:tab w:val="left" w:pos="1808"/>
          <w:tab w:val="left" w:pos="2689"/>
          <w:tab w:val="left" w:pos="3589"/>
          <w:tab w:val="left" w:pos="4508"/>
          <w:tab w:val="left" w:pos="5427"/>
          <w:tab w:val="left" w:pos="6345"/>
          <w:tab w:val="left" w:pos="7227"/>
          <w:tab w:val="left" w:pos="8145"/>
          <w:tab w:val="left" w:pos="9045"/>
          <w:tab w:val="left" w:pos="9945"/>
          <w:tab w:val="left" w:pos="10864"/>
          <w:tab w:val="left" w:pos="11783"/>
          <w:tab w:val="left" w:pos="12664"/>
          <w:tab w:val="left" w:pos="13658"/>
        </w:tabs>
        <w:snapToGrid w:val="0"/>
        <w:spacing w:line="400" w:lineRule="exact"/>
        <w:ind w:left="964" w:hanging="964"/>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二、本部除會同嘉義縣市政府發佈新聞外，並運用各大報紙、網路及大眾傳播媒體</w:t>
      </w:r>
      <w:r>
        <w:rPr>
          <w:rFonts w:ascii="標楷體" w:eastAsia="標楷體" w:hAnsi="標楷體" w:cs="標楷體"/>
          <w:color w:val="000000"/>
          <w:sz w:val="28"/>
          <w:szCs w:val="28"/>
        </w:rPr>
        <w:t>(</w:t>
      </w:r>
      <w:r>
        <w:rPr>
          <w:rFonts w:ascii="標楷體" w:eastAsia="標楷體" w:hAnsi="標楷體" w:cs="標楷體"/>
          <w:color w:val="000000"/>
          <w:sz w:val="28"/>
          <w:szCs w:val="28"/>
        </w:rPr>
        <w:t>電視、電台</w:t>
      </w:r>
      <w:r>
        <w:rPr>
          <w:rFonts w:ascii="標楷體" w:eastAsia="標楷體" w:hAnsi="標楷體" w:cs="標楷體"/>
          <w:color w:val="000000"/>
          <w:sz w:val="28"/>
          <w:szCs w:val="28"/>
        </w:rPr>
        <w:t>)</w:t>
      </w:r>
      <w:r>
        <w:rPr>
          <w:rFonts w:ascii="標楷體" w:eastAsia="標楷體" w:hAnsi="標楷體" w:cs="標楷體"/>
          <w:color w:val="000000"/>
          <w:sz w:val="28"/>
          <w:szCs w:val="28"/>
        </w:rPr>
        <w:t>擴大宣導；國防部後備指揮部於全球資訊網上公告</w:t>
      </w:r>
      <w:r>
        <w:rPr>
          <w:rFonts w:ascii="標楷體" w:eastAsia="標楷體" w:hAnsi="標楷體" w:cs="標楷體"/>
          <w:color w:val="000000"/>
          <w:sz w:val="28"/>
          <w:szCs w:val="28"/>
        </w:rPr>
        <w:t>110(111)</w:t>
      </w:r>
      <w:r>
        <w:rPr>
          <w:rFonts w:ascii="標楷體" w:eastAsia="標楷體" w:hAnsi="標楷體" w:cs="標楷體"/>
          <w:color w:val="000000"/>
          <w:sz w:val="28"/>
          <w:szCs w:val="28"/>
        </w:rPr>
        <w:t>年緩、逐、儘召各款作業相關事宜，請各單位自行下載。（</w:t>
      </w:r>
      <w:r>
        <w:rPr>
          <w:rStyle w:val="Internetlink"/>
          <w:rFonts w:ascii="標楷體" w:eastAsia="標楷體" w:hAnsi="標楷體" w:cs="標楷體"/>
          <w:color w:val="000000"/>
          <w:sz w:val="28"/>
          <w:szCs w:val="28"/>
          <w:u w:val="none"/>
        </w:rPr>
        <w:t>https://afrc.mnd.gov.tw</w:t>
      </w:r>
      <w:r>
        <w:rPr>
          <w:rFonts w:ascii="標楷體" w:eastAsia="標楷體" w:hAnsi="標楷體" w:cs="標楷體"/>
          <w:color w:val="000000"/>
          <w:sz w:val="28"/>
          <w:szCs w:val="28"/>
        </w:rPr>
        <w:t>）</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拾、一般規定：</w:t>
      </w:r>
    </w:p>
    <w:p w:rsidR="001C06E9" w:rsidRDefault="00FB14DD">
      <w:pPr>
        <w:pStyle w:val="Standard"/>
        <w:tabs>
          <w:tab w:val="left" w:pos="903"/>
          <w:tab w:val="left" w:pos="1015"/>
        </w:tabs>
        <w:snapToGrid w:val="0"/>
        <w:spacing w:line="460" w:lineRule="exact"/>
        <w:ind w:left="959" w:hanging="640"/>
        <w:rPr>
          <w:rFonts w:ascii="標楷體" w:eastAsia="標楷體" w:hAnsi="標楷體"/>
          <w:color w:val="000000"/>
          <w:sz w:val="28"/>
          <w:szCs w:val="28"/>
        </w:rPr>
      </w:pPr>
      <w:r>
        <w:rPr>
          <w:rFonts w:ascii="標楷體" w:eastAsia="標楷體" w:hAnsi="標楷體"/>
          <w:color w:val="000000"/>
          <w:sz w:val="28"/>
          <w:szCs w:val="28"/>
        </w:rPr>
        <w:t>一、為配合實際需要及資訊化作業，緩逐儘召申請處理名冊，請各單</w:t>
      </w:r>
    </w:p>
    <w:p w:rsidR="001C06E9" w:rsidRDefault="00FB14DD">
      <w:pPr>
        <w:pStyle w:val="Standard"/>
        <w:tabs>
          <w:tab w:val="left" w:pos="851"/>
          <w:tab w:val="left" w:pos="963"/>
        </w:tabs>
        <w:snapToGrid w:val="0"/>
        <w:spacing w:line="460" w:lineRule="exact"/>
        <w:ind w:left="907" w:hanging="57"/>
      </w:pPr>
      <w:r>
        <w:rPr>
          <w:rFonts w:ascii="標楷體" w:eastAsia="標楷體" w:hAnsi="標楷體"/>
          <w:color w:val="000000"/>
          <w:sz w:val="28"/>
          <w:szCs w:val="28"/>
        </w:rPr>
        <w:t>位依講習資料附表之格式</w:t>
      </w:r>
      <w:r>
        <w:rPr>
          <w:rFonts w:ascii="標楷體" w:eastAsia="標楷體" w:hAnsi="標楷體"/>
          <w:color w:val="FF0000"/>
          <w:sz w:val="28"/>
          <w:szCs w:val="28"/>
        </w:rPr>
        <w:t>（Ａ</w:t>
      </w:r>
      <w:r>
        <w:rPr>
          <w:rFonts w:ascii="標楷體" w:eastAsia="標楷體" w:hAnsi="標楷體"/>
          <w:color w:val="FF0000"/>
          <w:sz w:val="28"/>
          <w:szCs w:val="28"/>
        </w:rPr>
        <w:t>4</w:t>
      </w:r>
      <w:r>
        <w:rPr>
          <w:rFonts w:ascii="標楷體" w:eastAsia="標楷體" w:hAnsi="標楷體"/>
          <w:color w:val="FF0000"/>
          <w:sz w:val="28"/>
          <w:szCs w:val="28"/>
        </w:rPr>
        <w:t>紙張）辦理申請，凡有不符規定格式，得將原件退還重新按規定辦理</w:t>
      </w:r>
      <w:r>
        <w:rPr>
          <w:rFonts w:ascii="標楷體" w:eastAsia="標楷體" w:hAnsi="標楷體"/>
          <w:b/>
          <w:color w:val="000000"/>
          <w:sz w:val="28"/>
          <w:szCs w:val="28"/>
        </w:rPr>
        <w:t>。</w:t>
      </w:r>
      <w:r>
        <w:rPr>
          <w:rFonts w:ascii="標楷體" w:eastAsia="標楷體" w:hAnsi="標楷體"/>
          <w:color w:val="000000"/>
          <w:sz w:val="28"/>
          <w:szCs w:val="28"/>
        </w:rPr>
        <w:t>各款申請名冊可由全球資訊網下載使用</w:t>
      </w:r>
      <w:r>
        <w:rPr>
          <w:rFonts w:ascii="標楷體" w:eastAsia="標楷體" w:hAnsi="標楷體"/>
          <w:color w:val="000000"/>
          <w:sz w:val="28"/>
          <w:szCs w:val="28"/>
        </w:rPr>
        <w:t>(</w:t>
      </w:r>
      <w:r>
        <w:rPr>
          <w:rFonts w:ascii="標楷體" w:eastAsia="標楷體" w:hAnsi="標楷體"/>
          <w:color w:val="000000"/>
          <w:sz w:val="28"/>
          <w:szCs w:val="28"/>
        </w:rPr>
        <w:t>請輸入後備指揮部全球網頁內查詢「</w:t>
      </w:r>
      <w:r>
        <w:rPr>
          <w:rFonts w:ascii="標楷體" w:eastAsia="標楷體" w:hAnsi="標楷體"/>
          <w:color w:val="000000"/>
          <w:sz w:val="28"/>
          <w:szCs w:val="28"/>
        </w:rPr>
        <w:t>110</w:t>
      </w:r>
      <w:r>
        <w:rPr>
          <w:rFonts w:ascii="標楷體" w:eastAsia="標楷體" w:hAnsi="標楷體"/>
          <w:color w:val="000000"/>
          <w:sz w:val="28"/>
          <w:szCs w:val="28"/>
        </w:rPr>
        <w:t>年後備軍人緩、逐、儘召申請公告，網址：</w:t>
      </w:r>
      <w:r>
        <w:rPr>
          <w:rStyle w:val="Internetlink"/>
          <w:rFonts w:ascii="標楷體" w:eastAsia="標楷體" w:hAnsi="標楷體" w:cs="標楷體"/>
          <w:color w:val="000000"/>
          <w:sz w:val="28"/>
          <w:szCs w:val="28"/>
          <w:u w:val="none"/>
        </w:rPr>
        <w:t>https://afrc.mnd.gov.tw)</w:t>
      </w:r>
      <w:r>
        <w:rPr>
          <w:rFonts w:ascii="標楷體" w:eastAsia="標楷體" w:hAnsi="標楷體"/>
          <w:color w:val="000000"/>
          <w:sz w:val="28"/>
          <w:szCs w:val="28"/>
        </w:rPr>
        <w:t>。</w:t>
      </w:r>
    </w:p>
    <w:p w:rsidR="001C06E9" w:rsidRDefault="00FB14DD">
      <w:pPr>
        <w:pStyle w:val="Standard"/>
        <w:snapToGrid w:val="0"/>
        <w:spacing w:line="460" w:lineRule="exact"/>
        <w:ind w:left="850" w:hanging="567"/>
      </w:pPr>
      <w:r>
        <w:rPr>
          <w:rFonts w:ascii="標楷體" w:eastAsia="標楷體" w:hAnsi="標楷體"/>
          <w:color w:val="000000"/>
          <w:sz w:val="28"/>
          <w:szCs w:val="28"/>
        </w:rPr>
        <w:t>二、對轄內各「國防工業緩召單位」之緩召業務，本部將適時予以輔導</w:t>
      </w:r>
      <w:r>
        <w:rPr>
          <w:rFonts w:ascii="標楷體" w:eastAsia="標楷體" w:hAnsi="標楷體"/>
          <w:sz w:val="28"/>
          <w:szCs w:val="28"/>
        </w:rPr>
        <w:t>訪問</w:t>
      </w:r>
      <w:r>
        <w:rPr>
          <w:rFonts w:ascii="標楷體" w:eastAsia="標楷體" w:hAnsi="標楷體"/>
          <w:color w:val="000000"/>
          <w:sz w:val="28"/>
          <w:szCs w:val="28"/>
        </w:rPr>
        <w:t>。</w:t>
      </w:r>
    </w:p>
    <w:p w:rsidR="001C06E9" w:rsidRDefault="00FB14DD">
      <w:pPr>
        <w:pStyle w:val="Standard"/>
        <w:snapToGrid w:val="0"/>
        <w:spacing w:line="460" w:lineRule="exact"/>
        <w:ind w:left="960" w:hanging="960"/>
      </w:pPr>
      <w:r>
        <w:rPr>
          <w:rFonts w:ascii="標楷體" w:eastAsia="標楷體" w:hAnsi="標楷體" w:cs="標楷體"/>
          <w:color w:val="000000"/>
          <w:sz w:val="28"/>
          <w:szCs w:val="28"/>
        </w:rPr>
        <w:t xml:space="preserve">  </w:t>
      </w:r>
      <w:r>
        <w:rPr>
          <w:rFonts w:ascii="標楷體" w:eastAsia="標楷體" w:hAnsi="標楷體"/>
          <w:color w:val="000000"/>
          <w:sz w:val="28"/>
          <w:szCs w:val="28"/>
        </w:rPr>
        <w:t>三、緩召年齡之計算，依「徵兵規則」之規定辦理。</w:t>
      </w:r>
      <w:r>
        <w:rPr>
          <w:rFonts w:ascii="標楷體" w:eastAsia="標楷體" w:hAnsi="標楷體"/>
          <w:color w:val="000000"/>
          <w:sz w:val="28"/>
          <w:szCs w:val="28"/>
        </w:rPr>
        <w:t>(</w:t>
      </w:r>
      <w:r>
        <w:rPr>
          <w:rFonts w:ascii="標楷體" w:eastAsia="標楷體" w:hAnsi="標楷體"/>
          <w:color w:val="000000"/>
          <w:sz w:val="28"/>
          <w:szCs w:val="28"/>
        </w:rPr>
        <w:t>不計月日</w:t>
      </w:r>
      <w:r>
        <w:rPr>
          <w:rFonts w:ascii="標楷體" w:eastAsia="標楷體" w:hAnsi="標楷體"/>
          <w:color w:val="000000"/>
          <w:sz w:val="28"/>
          <w:szCs w:val="28"/>
        </w:rPr>
        <w:t>)</w:t>
      </w:r>
    </w:p>
    <w:p w:rsidR="001C06E9" w:rsidRDefault="00FB14DD">
      <w:pPr>
        <w:pStyle w:val="Standard"/>
        <w:snapToGrid w:val="0"/>
        <w:spacing w:line="460" w:lineRule="exact"/>
        <w:ind w:left="959" w:hanging="640"/>
      </w:pPr>
      <w:r>
        <w:rPr>
          <w:rFonts w:ascii="標楷體" w:eastAsia="標楷體" w:hAnsi="標楷體"/>
          <w:color w:val="000000"/>
          <w:sz w:val="28"/>
          <w:szCs w:val="28"/>
        </w:rPr>
        <w:lastRenderedPageBreak/>
        <w:t>四、上年</w:t>
      </w:r>
      <w:r>
        <w:rPr>
          <w:rFonts w:ascii="標楷體" w:eastAsia="標楷體" w:hAnsi="標楷體"/>
          <w:sz w:val="28"/>
          <w:szCs w:val="28"/>
        </w:rPr>
        <w:t>度</w:t>
      </w:r>
      <w:r>
        <w:rPr>
          <w:rFonts w:ascii="標楷體" w:eastAsia="標楷體" w:hAnsi="標楷體"/>
          <w:color w:val="000000"/>
          <w:sz w:val="28"/>
          <w:szCs w:val="28"/>
        </w:rPr>
        <w:t>核准緩逐儘召有案者，申請延長時效手續，應於期限內辦理，逾期未申請者，視同棄權，並於</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日起註銷其緩、逐、儘召資格。</w:t>
      </w:r>
    </w:p>
    <w:p w:rsidR="001C06E9" w:rsidRDefault="00FB14DD">
      <w:pPr>
        <w:pStyle w:val="Standard"/>
        <w:snapToGrid w:val="0"/>
        <w:spacing w:line="460" w:lineRule="exact"/>
        <w:ind w:left="850" w:hanging="850"/>
      </w:pPr>
      <w:r>
        <w:rPr>
          <w:rFonts w:ascii="標楷體" w:eastAsia="標楷體" w:hAnsi="標楷體" w:cs="標楷體"/>
          <w:color w:val="000000"/>
          <w:sz w:val="28"/>
          <w:szCs w:val="28"/>
        </w:rPr>
        <w:t xml:space="preserve">  </w:t>
      </w:r>
      <w:r>
        <w:rPr>
          <w:rFonts w:ascii="標楷體" w:eastAsia="標楷體" w:hAnsi="標楷體"/>
          <w:color w:val="000000"/>
          <w:sz w:val="28"/>
          <w:szCs w:val="28"/>
        </w:rPr>
        <w:t>五、申請各款緩逐儘召新發生原因申請案件，應確實說明新發生緩逐儘召之原因及發生之日期，以利縣市後備指揮部審核是否依限於三十日內申辦。</w:t>
      </w:r>
    </w:p>
    <w:p w:rsidR="001C06E9" w:rsidRDefault="00FB14DD">
      <w:pPr>
        <w:pStyle w:val="Standard"/>
        <w:tabs>
          <w:tab w:val="left" w:pos="4934"/>
        </w:tabs>
        <w:snapToGrid w:val="0"/>
        <w:spacing w:line="460" w:lineRule="exact"/>
        <w:ind w:left="794" w:hanging="794"/>
      </w:pPr>
      <w:r>
        <w:rPr>
          <w:rFonts w:ascii="標楷體" w:eastAsia="標楷體" w:hAnsi="標楷體" w:cs="標楷體"/>
          <w:color w:val="000000"/>
          <w:sz w:val="28"/>
          <w:szCs w:val="28"/>
        </w:rPr>
        <w:t xml:space="preserve">  </w:t>
      </w:r>
      <w:r>
        <w:rPr>
          <w:rFonts w:ascii="標楷體" w:eastAsia="標楷體" w:hAnsi="標楷體"/>
          <w:color w:val="000000"/>
          <w:sz w:val="28"/>
          <w:szCs w:val="28"/>
        </w:rPr>
        <w:t>六、凡經核准各款緩逐儘召者，其原因消滅時</w:t>
      </w:r>
      <w:r>
        <w:rPr>
          <w:rFonts w:ascii="標楷體" w:eastAsia="標楷體" w:hAnsi="標楷體"/>
          <w:color w:val="000000"/>
          <w:sz w:val="28"/>
          <w:szCs w:val="28"/>
        </w:rPr>
        <w:t>(</w:t>
      </w:r>
      <w:r>
        <w:rPr>
          <w:rFonts w:ascii="標楷體" w:eastAsia="標楷體" w:hAnsi="標楷體"/>
          <w:color w:val="000000"/>
          <w:sz w:val="28"/>
          <w:szCs w:val="28"/>
        </w:rPr>
        <w:t>離職或職稱異動者</w:t>
      </w:r>
      <w:r>
        <w:rPr>
          <w:rFonts w:ascii="標楷體" w:eastAsia="標楷體" w:hAnsi="標楷體"/>
          <w:color w:val="000000"/>
          <w:sz w:val="28"/>
          <w:szCs w:val="28"/>
        </w:rPr>
        <w:t>)</w:t>
      </w:r>
      <w:r>
        <w:rPr>
          <w:rFonts w:ascii="標楷體" w:eastAsia="標楷體" w:hAnsi="標楷體"/>
          <w:color w:val="000000"/>
          <w:sz w:val="28"/>
          <w:szCs w:val="28"/>
        </w:rPr>
        <w:t>，辦理申請之機關、學校或個人，應於三十日內造具「原因消滅名冊」</w:t>
      </w:r>
      <w:r>
        <w:rPr>
          <w:rFonts w:ascii="標楷體" w:eastAsia="標楷體" w:hAnsi="標楷體"/>
          <w:color w:val="000000"/>
          <w:sz w:val="28"/>
          <w:szCs w:val="28"/>
        </w:rPr>
        <w:t>(2</w:t>
      </w:r>
      <w:r>
        <w:rPr>
          <w:rFonts w:ascii="標楷體" w:eastAsia="標楷體" w:hAnsi="標楷體"/>
          <w:color w:val="000000"/>
          <w:sz w:val="28"/>
          <w:szCs w:val="28"/>
        </w:rPr>
        <w:t>份</w:t>
      </w:r>
      <w:r>
        <w:rPr>
          <w:rFonts w:ascii="標楷體" w:eastAsia="標楷體" w:hAnsi="標楷體"/>
          <w:color w:val="000000"/>
          <w:sz w:val="28"/>
          <w:szCs w:val="28"/>
        </w:rPr>
        <w:t>)</w:t>
      </w:r>
      <w:r>
        <w:rPr>
          <w:rFonts w:ascii="標楷體" w:eastAsia="標楷體" w:hAnsi="標楷體"/>
          <w:color w:val="000000"/>
          <w:sz w:val="28"/>
          <w:szCs w:val="28"/>
        </w:rPr>
        <w:t>，並註明消滅原因及日期，通報其戶籍所在地縣市後備指揮部辦理。</w:t>
      </w:r>
    </w:p>
    <w:p w:rsidR="001C06E9" w:rsidRDefault="00FB14DD">
      <w:pPr>
        <w:pStyle w:val="Standard"/>
        <w:snapToGrid w:val="0"/>
        <w:spacing w:line="460" w:lineRule="exact"/>
        <w:ind w:left="960" w:hanging="960"/>
      </w:pPr>
      <w:r>
        <w:rPr>
          <w:rFonts w:ascii="標楷體" w:eastAsia="標楷體" w:hAnsi="標楷體" w:cs="標楷體"/>
          <w:sz w:val="28"/>
          <w:szCs w:val="28"/>
        </w:rPr>
        <w:t xml:space="preserve">  </w:t>
      </w:r>
      <w:r>
        <w:rPr>
          <w:rFonts w:ascii="標楷體" w:eastAsia="標楷體" w:hAnsi="標楷體"/>
          <w:sz w:val="28"/>
          <w:szCs w:val="28"/>
        </w:rPr>
        <w:t>七、辦理逐、儘召各款案件：</w:t>
      </w:r>
      <w:r>
        <w:rPr>
          <w:rFonts w:ascii="標楷體" w:eastAsia="標楷體" w:hAnsi="標楷體"/>
          <w:sz w:val="28"/>
          <w:szCs w:val="28"/>
        </w:rPr>
        <w:t>110(</w:t>
      </w:r>
      <w:r>
        <w:rPr>
          <w:rFonts w:ascii="標楷體" w:eastAsia="標楷體" w:hAnsi="標楷體" w:cs="標楷體"/>
          <w:bCs/>
          <w:sz w:val="28"/>
          <w:szCs w:val="28"/>
        </w:rPr>
        <w:t>111)</w:t>
      </w:r>
      <w:r>
        <w:rPr>
          <w:rFonts w:ascii="標楷體" w:eastAsia="標楷體" w:hAnsi="標楷體" w:cs="標楷體"/>
          <w:bCs/>
          <w:sz w:val="28"/>
          <w:szCs w:val="28"/>
        </w:rPr>
        <w:t>年申辦案</w:t>
      </w:r>
      <w:r>
        <w:rPr>
          <w:rFonts w:ascii="標楷體" w:eastAsia="標楷體" w:hAnsi="標楷體" w:cs="標楷體"/>
          <w:bCs/>
          <w:sz w:val="28"/>
          <w:szCs w:val="28"/>
        </w:rPr>
        <w:t>件統一檢附</w:t>
      </w:r>
      <w:r>
        <w:rPr>
          <w:rFonts w:ascii="標楷體" w:eastAsia="標楷體" w:hAnsi="標楷體" w:cs="標楷體"/>
          <w:bCs/>
          <w:sz w:val="28"/>
          <w:szCs w:val="28"/>
        </w:rPr>
        <w:t>(107)108</w:t>
      </w:r>
      <w:r>
        <w:rPr>
          <w:rFonts w:ascii="標楷體" w:eastAsia="標楷體" w:hAnsi="標楷體" w:cs="標楷體"/>
          <w:bCs/>
          <w:sz w:val="28"/>
          <w:szCs w:val="28"/>
        </w:rPr>
        <w:t>年</w:t>
      </w:r>
      <w:r>
        <w:rPr>
          <w:rFonts w:ascii="標楷體" w:eastAsia="標楷體" w:hAnsi="標楷體" w:cs="標楷體"/>
          <w:bCs/>
          <w:sz w:val="28"/>
          <w:szCs w:val="28"/>
        </w:rPr>
        <w:t>(</w:t>
      </w:r>
      <w:r>
        <w:rPr>
          <w:rFonts w:ascii="標楷體" w:eastAsia="標楷體" w:hAnsi="標楷體" w:cs="標楷體"/>
          <w:bCs/>
          <w:sz w:val="28"/>
          <w:szCs w:val="28"/>
        </w:rPr>
        <w:t>含</w:t>
      </w:r>
      <w:r>
        <w:rPr>
          <w:rFonts w:ascii="標楷體" w:eastAsia="標楷體" w:hAnsi="標楷體" w:cs="標楷體"/>
          <w:bCs/>
          <w:sz w:val="28"/>
          <w:szCs w:val="28"/>
        </w:rPr>
        <w:t>)</w:t>
      </w:r>
      <w:r>
        <w:rPr>
          <w:rFonts w:ascii="標楷體" w:eastAsia="標楷體" w:hAnsi="標楷體" w:cs="標楷體"/>
          <w:bCs/>
          <w:sz w:val="28"/>
          <w:szCs w:val="28"/>
        </w:rPr>
        <w:t>以後人令佐資，以書面據以審查，職務經久未異動且現仍任同一單位職稱者</w:t>
      </w:r>
      <w:r>
        <w:rPr>
          <w:rFonts w:ascii="標楷體" w:eastAsia="標楷體" w:hAnsi="標楷體" w:cs="標楷體"/>
          <w:bCs/>
          <w:sz w:val="28"/>
          <w:szCs w:val="28"/>
        </w:rPr>
        <w:t>(</w:t>
      </w:r>
      <w:r>
        <w:rPr>
          <w:rFonts w:ascii="標楷體" w:eastAsia="標楷體" w:hAnsi="標楷體" w:cs="標楷體"/>
          <w:bCs/>
          <w:sz w:val="28"/>
          <w:szCs w:val="28"/>
        </w:rPr>
        <w:t>檢附人令為</w:t>
      </w:r>
      <w:r>
        <w:rPr>
          <w:rFonts w:ascii="標楷體" w:eastAsia="標楷體" w:hAnsi="標楷體" w:cs="標楷體"/>
          <w:bCs/>
          <w:sz w:val="28"/>
          <w:szCs w:val="28"/>
        </w:rPr>
        <w:t>(106)107</w:t>
      </w:r>
      <w:r>
        <w:rPr>
          <w:rFonts w:ascii="標楷體" w:eastAsia="標楷體" w:hAnsi="標楷體" w:cs="標楷體"/>
          <w:bCs/>
          <w:sz w:val="28"/>
          <w:szCs w:val="28"/>
        </w:rPr>
        <w:t>年【含】以前者</w:t>
      </w:r>
      <w:r>
        <w:rPr>
          <w:rFonts w:ascii="標楷體" w:eastAsia="標楷體" w:hAnsi="標楷體" w:cs="標楷體"/>
          <w:bCs/>
          <w:sz w:val="28"/>
          <w:szCs w:val="28"/>
        </w:rPr>
        <w:t>)</w:t>
      </w:r>
      <w:r>
        <w:rPr>
          <w:rFonts w:ascii="標楷體" w:eastAsia="標楷體" w:hAnsi="標楷體" w:cs="標楷體"/>
          <w:bCs/>
          <w:sz w:val="28"/>
          <w:szCs w:val="28"/>
        </w:rPr>
        <w:t>，請加附人事異動報表證明申請人無異動，最後異動日須與人令相符</w:t>
      </w:r>
      <w:r>
        <w:rPr>
          <w:rFonts w:ascii="標楷體" w:eastAsia="標楷體" w:hAnsi="標楷體" w:cs="標楷體"/>
          <w:b/>
          <w:bCs/>
          <w:sz w:val="28"/>
          <w:szCs w:val="28"/>
        </w:rPr>
        <w:t>。</w:t>
      </w:r>
    </w:p>
    <w:p w:rsidR="001C06E9" w:rsidRDefault="00FB14DD">
      <w:pPr>
        <w:pStyle w:val="Standard"/>
        <w:snapToGrid w:val="0"/>
        <w:spacing w:line="420" w:lineRule="exact"/>
        <w:ind w:left="960" w:hanging="960"/>
      </w:pPr>
      <w:r>
        <w:rPr>
          <w:rFonts w:ascii="標楷體" w:eastAsia="標楷體" w:hAnsi="標楷體" w:cs="標楷體"/>
          <w:sz w:val="28"/>
          <w:szCs w:val="28"/>
        </w:rPr>
        <w:t xml:space="preserve">  </w:t>
      </w:r>
      <w:r>
        <w:rPr>
          <w:rFonts w:ascii="標楷體" w:eastAsia="標楷體" w:hAnsi="標楷體"/>
          <w:sz w:val="28"/>
          <w:szCs w:val="28"/>
        </w:rPr>
        <w:t>八</w:t>
      </w:r>
      <w:r>
        <w:rPr>
          <w:rFonts w:ascii="標楷體" w:eastAsia="標楷體" w:hAnsi="標楷體" w:cs="標楷體"/>
          <w:sz w:val="28"/>
          <w:szCs w:val="28"/>
        </w:rPr>
        <w:t>、逐儘召各款</w:t>
      </w:r>
      <w:r>
        <w:rPr>
          <w:rFonts w:ascii="標楷體" w:eastAsia="標楷體" w:hAnsi="標楷體" w:cs="標楷體"/>
          <w:b/>
          <w:bCs/>
          <w:sz w:val="28"/>
          <w:szCs w:val="28"/>
        </w:rPr>
        <w:t>，</w:t>
      </w:r>
      <w:r>
        <w:rPr>
          <w:rFonts w:ascii="標楷體" w:eastAsia="標楷體" w:hAnsi="標楷體" w:cs="標楷體"/>
          <w:bCs/>
          <w:sz w:val="28"/>
          <w:szCs w:val="28"/>
        </w:rPr>
        <w:t>檢附證明以人令為主，人令遺失者，請來文單位於申請公函及現職證明內說明遺失人令字號、申請人單位職稱</w:t>
      </w:r>
      <w:r>
        <w:rPr>
          <w:rFonts w:ascii="標楷體" w:eastAsia="標楷體" w:hAnsi="標楷體" w:cs="標楷體"/>
          <w:b/>
          <w:bCs/>
          <w:sz w:val="28"/>
          <w:szCs w:val="28"/>
        </w:rPr>
        <w:t>。</w:t>
      </w:r>
    </w:p>
    <w:p w:rsidR="001C06E9" w:rsidRDefault="00FB14DD">
      <w:pPr>
        <w:pStyle w:val="Standard"/>
        <w:snapToGrid w:val="0"/>
        <w:spacing w:line="420" w:lineRule="exact"/>
        <w:ind w:left="960" w:hanging="960"/>
      </w:pPr>
      <w:r>
        <w:rPr>
          <w:rFonts w:ascii="標楷體" w:eastAsia="標楷體" w:hAnsi="標楷體" w:cs="標楷體"/>
          <w:sz w:val="28"/>
          <w:szCs w:val="28"/>
        </w:rPr>
        <w:t xml:space="preserve">  </w:t>
      </w:r>
      <w:r>
        <w:rPr>
          <w:rFonts w:ascii="標楷體" w:eastAsia="標楷體" w:hAnsi="標楷體"/>
          <w:sz w:val="28"/>
          <w:szCs w:val="28"/>
        </w:rPr>
        <w:t>九、逾年度申請期限，除</w:t>
      </w:r>
      <w:r>
        <w:rPr>
          <w:rFonts w:ascii="標楷體" w:eastAsia="標楷體" w:hAnsi="標楷體"/>
          <w:sz w:val="28"/>
          <w:szCs w:val="28"/>
        </w:rPr>
        <w:t>(</w:t>
      </w:r>
      <w:r>
        <w:rPr>
          <w:rFonts w:ascii="標楷體" w:eastAsia="標楷體" w:hAnsi="標楷體"/>
          <w:sz w:val="28"/>
          <w:szCs w:val="28"/>
        </w:rPr>
        <w:t>新發生原因申請案件者</w:t>
      </w:r>
      <w:r>
        <w:rPr>
          <w:rFonts w:ascii="標楷體" w:eastAsia="標楷體" w:hAnsi="標楷體"/>
          <w:sz w:val="28"/>
          <w:szCs w:val="28"/>
        </w:rPr>
        <w:t>)</w:t>
      </w:r>
      <w:r>
        <w:rPr>
          <w:rFonts w:ascii="標楷體" w:eastAsia="標楷體" w:hAnsi="標楷體"/>
          <w:sz w:val="28"/>
          <w:szCs w:val="28"/>
        </w:rPr>
        <w:t>，均不得補辦申請；另對報到列管之後備軍人，請鄉鎮市公所確實轉知緩、儘召申請作業規定，以維護申請人權益</w:t>
      </w:r>
      <w:r>
        <w:rPr>
          <w:rFonts w:ascii="標楷體" w:eastAsia="標楷體" w:hAnsi="標楷體"/>
          <w:b/>
          <w:sz w:val="28"/>
          <w:szCs w:val="28"/>
        </w:rPr>
        <w:t>。</w:t>
      </w:r>
    </w:p>
    <w:p w:rsidR="001C06E9" w:rsidRDefault="00FB14DD">
      <w:pPr>
        <w:pStyle w:val="Standard"/>
        <w:widowControl/>
        <w:tabs>
          <w:tab w:val="left" w:pos="776"/>
          <w:tab w:val="left" w:pos="1263"/>
          <w:tab w:val="left" w:pos="1657"/>
          <w:tab w:val="left" w:pos="2520"/>
          <w:tab w:val="left" w:pos="3401"/>
          <w:tab w:val="left" w:pos="4282"/>
          <w:tab w:val="left" w:pos="5163"/>
          <w:tab w:val="left" w:pos="6045"/>
          <w:tab w:val="left" w:pos="6926"/>
          <w:tab w:val="left" w:pos="7807"/>
          <w:tab w:val="left" w:pos="8670"/>
          <w:tab w:val="left" w:pos="9551"/>
          <w:tab w:val="left" w:pos="10451"/>
          <w:tab w:val="left" w:pos="11332"/>
          <w:tab w:val="left" w:pos="12213"/>
          <w:tab w:val="left" w:pos="13301"/>
        </w:tabs>
        <w:snapToGrid w:val="0"/>
        <w:spacing w:line="420" w:lineRule="exact"/>
        <w:ind w:left="907" w:hanging="624"/>
        <w:jc w:val="both"/>
      </w:pPr>
      <w:r>
        <w:rPr>
          <w:rFonts w:ascii="標楷體" w:eastAsia="標楷體" w:hAnsi="標楷體"/>
          <w:sz w:val="28"/>
          <w:szCs w:val="28"/>
        </w:rPr>
        <w:t>十、逐召處理名冊請依作業規定填寫逐召序號，請依申請人職</w:t>
      </w:r>
      <w:r>
        <w:rPr>
          <w:rFonts w:ascii="標楷體" w:eastAsia="標楷體" w:hAnsi="標楷體"/>
          <w:spacing w:val="-20"/>
          <w:sz w:val="28"/>
          <w:szCs w:val="28"/>
        </w:rPr>
        <w:t>務重要</w:t>
      </w:r>
      <w:r>
        <w:rPr>
          <w:rFonts w:ascii="標楷體" w:eastAsia="標楷體" w:hAnsi="標楷體"/>
          <w:spacing w:val="-20"/>
          <w:sz w:val="28"/>
          <w:szCs w:val="28"/>
        </w:rPr>
        <w:t xml:space="preserve">     </w:t>
      </w:r>
      <w:r>
        <w:rPr>
          <w:rFonts w:ascii="標楷體" w:eastAsia="標楷體" w:hAnsi="標楷體"/>
          <w:spacing w:val="-20"/>
          <w:sz w:val="28"/>
          <w:szCs w:val="28"/>
        </w:rPr>
        <w:t>性排定召集優先順序。</w:t>
      </w:r>
      <w:r>
        <w:rPr>
          <w:rFonts w:ascii="標楷體" w:eastAsia="標楷體" w:hAnsi="標楷體"/>
          <w:spacing w:val="-20"/>
          <w:sz w:val="28"/>
          <w:szCs w:val="28"/>
        </w:rPr>
        <w:t>(</w:t>
      </w:r>
      <w:r>
        <w:rPr>
          <w:rFonts w:ascii="標楷體" w:eastAsia="標楷體" w:hAnsi="標楷體"/>
          <w:spacing w:val="-20"/>
          <w:sz w:val="28"/>
          <w:szCs w:val="28"/>
        </w:rPr>
        <w:t>重要性低、優先召集者排列</w:t>
      </w:r>
      <w:r>
        <w:rPr>
          <w:rFonts w:ascii="標楷體" w:eastAsia="標楷體" w:hAnsi="標楷體"/>
          <w:spacing w:val="-20"/>
          <w:sz w:val="28"/>
          <w:szCs w:val="28"/>
        </w:rPr>
        <w:t>1</w:t>
      </w:r>
      <w:r>
        <w:rPr>
          <w:rFonts w:ascii="標楷體" w:eastAsia="標楷體" w:hAnsi="標楷體"/>
          <w:spacing w:val="-20"/>
          <w:sz w:val="28"/>
          <w:szCs w:val="28"/>
        </w:rPr>
        <w:t>號</w:t>
      </w:r>
      <w:r>
        <w:rPr>
          <w:rFonts w:ascii="標楷體" w:eastAsia="標楷體" w:hAnsi="標楷體"/>
          <w:spacing w:val="-20"/>
          <w:sz w:val="28"/>
          <w:szCs w:val="28"/>
        </w:rPr>
        <w:t>)</w:t>
      </w:r>
      <w:r>
        <w:rPr>
          <w:rFonts w:ascii="標楷體" w:eastAsia="標楷體" w:hAnsi="標楷體"/>
          <w:b/>
          <w:spacing w:val="-20"/>
          <w:sz w:val="28"/>
          <w:szCs w:val="28"/>
        </w:rPr>
        <w:t>。</w:t>
      </w:r>
    </w:p>
    <w:p w:rsidR="001C06E9" w:rsidRDefault="001C06E9">
      <w:pPr>
        <w:pStyle w:val="Standard"/>
        <w:snapToGrid w:val="0"/>
        <w:spacing w:line="420" w:lineRule="exact"/>
        <w:rPr>
          <w:rFonts w:ascii="標楷體" w:eastAsia="標楷體" w:hAnsi="標楷體"/>
          <w:color w:val="000000"/>
          <w:sz w:val="28"/>
          <w:szCs w:val="28"/>
        </w:rPr>
      </w:pPr>
    </w:p>
    <w:p w:rsidR="001C06E9" w:rsidRDefault="00FB14DD">
      <w:pPr>
        <w:pStyle w:val="Standard"/>
        <w:pageBreakBefore/>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lastRenderedPageBreak/>
        <w:t>附表說明：</w:t>
      </w:r>
    </w:p>
    <w:p w:rsidR="001C06E9" w:rsidRDefault="00FB14DD">
      <w:pPr>
        <w:pStyle w:val="Standard"/>
        <w:widowControl/>
        <w:tabs>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 w:val="left" w:pos="12227"/>
          <w:tab w:val="left" w:pos="13143"/>
          <w:tab w:val="left" w:pos="14059"/>
          <w:tab w:val="left" w:pos="14975"/>
        </w:tabs>
        <w:snapToGrid w:val="0"/>
        <w:spacing w:line="360" w:lineRule="auto"/>
        <w:ind w:left="319"/>
        <w:jc w:val="both"/>
      </w:pPr>
      <w:r>
        <w:rPr>
          <w:rFonts w:ascii="標楷體" w:eastAsia="標楷體" w:hAnsi="標楷體" w:cs="標楷體"/>
          <w:color w:val="000000"/>
          <w:sz w:val="28"/>
          <w:szCs w:val="28"/>
          <w:lang w:val="zh-TW"/>
        </w:rPr>
        <w:t>1.</w:t>
      </w:r>
      <w:r>
        <w:rPr>
          <w:rFonts w:ascii="標楷體" w:eastAsia="標楷體" w:hAnsi="標楷體" w:cs="標楷體"/>
          <w:color w:val="000000"/>
          <w:spacing w:val="-20"/>
          <w:sz w:val="28"/>
          <w:szCs w:val="28"/>
          <w:lang w:val="zh-TW"/>
        </w:rPr>
        <w:t>後備軍人與補充兵緩召、逐次及儘後召集辦理對象役別範圍表。</w:t>
      </w:r>
    </w:p>
    <w:p w:rsidR="001C06E9" w:rsidRDefault="00FB14DD">
      <w:pPr>
        <w:pStyle w:val="Standard"/>
        <w:widowControl/>
        <w:tabs>
          <w:tab w:val="left" w:pos="1875"/>
          <w:tab w:val="left" w:pos="2791"/>
          <w:tab w:val="left" w:pos="3707"/>
          <w:tab w:val="left" w:pos="4623"/>
          <w:tab w:val="left" w:pos="5539"/>
          <w:tab w:val="left" w:pos="6455"/>
          <w:tab w:val="left" w:pos="7371"/>
          <w:tab w:val="left" w:pos="8287"/>
          <w:tab w:val="left" w:pos="9203"/>
          <w:tab w:val="left" w:pos="10119"/>
          <w:tab w:val="left" w:pos="11035"/>
          <w:tab w:val="left" w:pos="11951"/>
          <w:tab w:val="left" w:pos="12867"/>
          <w:tab w:val="left" w:pos="13783"/>
          <w:tab w:val="left" w:pos="14699"/>
          <w:tab w:val="left" w:pos="15615"/>
        </w:tabs>
        <w:snapToGrid w:val="0"/>
        <w:spacing w:line="360" w:lineRule="auto"/>
        <w:ind w:left="959" w:hanging="640"/>
        <w:jc w:val="both"/>
      </w:pPr>
      <w:r>
        <w:rPr>
          <w:rFonts w:ascii="標楷體" w:eastAsia="標楷體" w:hAnsi="標楷體" w:cs="標楷體"/>
          <w:sz w:val="28"/>
          <w:szCs w:val="28"/>
          <w:lang w:val="zh-TW"/>
        </w:rPr>
        <w:t>2.</w:t>
      </w:r>
      <w:r>
        <w:rPr>
          <w:rFonts w:ascii="標楷體" w:eastAsia="標楷體" w:hAnsi="標楷體" w:cs="標楷體"/>
          <w:bCs/>
          <w:sz w:val="28"/>
          <w:szCs w:val="28"/>
          <w:lang w:val="zh-TW"/>
        </w:rPr>
        <w:t>後備軍人及補充兵緩召逐次與儘後召集申請程序標準表。</w:t>
      </w:r>
    </w:p>
    <w:p w:rsidR="001C06E9" w:rsidRDefault="00FB14DD">
      <w:pPr>
        <w:pStyle w:val="Standard"/>
        <w:widowControl/>
        <w:tabs>
          <w:tab w:val="left" w:pos="1875"/>
          <w:tab w:val="left" w:pos="2791"/>
          <w:tab w:val="left" w:pos="3707"/>
          <w:tab w:val="left" w:pos="4623"/>
          <w:tab w:val="left" w:pos="5539"/>
          <w:tab w:val="left" w:pos="6455"/>
          <w:tab w:val="left" w:pos="7371"/>
          <w:tab w:val="left" w:pos="8287"/>
          <w:tab w:val="left" w:pos="9203"/>
          <w:tab w:val="left" w:pos="10119"/>
          <w:tab w:val="left" w:pos="11035"/>
          <w:tab w:val="left" w:pos="11951"/>
          <w:tab w:val="left" w:pos="12867"/>
          <w:tab w:val="left" w:pos="13783"/>
          <w:tab w:val="left" w:pos="14699"/>
          <w:tab w:val="left" w:pos="15615"/>
        </w:tabs>
        <w:snapToGrid w:val="0"/>
        <w:spacing w:line="360" w:lineRule="auto"/>
        <w:ind w:left="959" w:hanging="640"/>
        <w:jc w:val="both"/>
        <w:rPr>
          <w:rFonts w:ascii="標楷體" w:eastAsia="標楷體" w:hAnsi="標楷體" w:cs="標楷體"/>
          <w:bCs/>
          <w:sz w:val="28"/>
          <w:szCs w:val="28"/>
          <w:lang w:val="zh-TW"/>
        </w:rPr>
      </w:pPr>
      <w:r>
        <w:rPr>
          <w:rFonts w:ascii="標楷體" w:eastAsia="標楷體" w:hAnsi="標楷體" w:cs="標楷體"/>
          <w:bCs/>
          <w:sz w:val="28"/>
          <w:szCs w:val="28"/>
          <w:lang w:val="zh-TW"/>
        </w:rPr>
        <w:t xml:space="preserve"> </w:t>
      </w:r>
      <w:r>
        <w:rPr>
          <w:rFonts w:ascii="標楷體" w:eastAsia="標楷體" w:hAnsi="標楷體" w:cs="標楷體"/>
          <w:bCs/>
          <w:sz w:val="28"/>
          <w:szCs w:val="28"/>
          <w:lang w:val="zh-TW"/>
        </w:rPr>
        <w:t>（</w:t>
      </w:r>
      <w:r>
        <w:rPr>
          <w:rFonts w:ascii="標楷體" w:eastAsia="標楷體" w:hAnsi="標楷體" w:cs="標楷體"/>
          <w:bCs/>
          <w:sz w:val="28"/>
          <w:szCs w:val="28"/>
          <w:lang w:val="zh-TW"/>
        </w:rPr>
        <w:t>2-1</w:t>
      </w:r>
      <w:r>
        <w:rPr>
          <w:rFonts w:ascii="標楷體" w:eastAsia="標楷體" w:hAnsi="標楷體" w:cs="標楷體"/>
          <w:bCs/>
          <w:sz w:val="28"/>
          <w:szCs w:val="28"/>
          <w:lang w:val="zh-TW"/>
        </w:rPr>
        <w:t>至</w:t>
      </w:r>
      <w:r>
        <w:rPr>
          <w:rFonts w:ascii="標楷體" w:eastAsia="標楷體" w:hAnsi="標楷體" w:cs="標楷體"/>
          <w:bCs/>
          <w:sz w:val="28"/>
          <w:szCs w:val="28"/>
          <w:lang w:val="zh-TW"/>
        </w:rPr>
        <w:t>2-3</w:t>
      </w:r>
      <w:r>
        <w:rPr>
          <w:rFonts w:ascii="標楷體" w:eastAsia="標楷體" w:hAnsi="標楷體" w:cs="標楷體"/>
          <w:bCs/>
          <w:sz w:val="28"/>
          <w:szCs w:val="28"/>
          <w:lang w:val="zh-TW"/>
        </w:rPr>
        <w:t>）</w:t>
      </w:r>
    </w:p>
    <w:p w:rsidR="001C06E9" w:rsidRDefault="00FB14DD">
      <w:pPr>
        <w:pStyle w:val="Standard"/>
        <w:widowControl/>
        <w:tabs>
          <w:tab w:val="left" w:pos="1795"/>
          <w:tab w:val="left" w:pos="2711"/>
          <w:tab w:val="left" w:pos="3627"/>
          <w:tab w:val="left" w:pos="4543"/>
          <w:tab w:val="left" w:pos="5459"/>
          <w:tab w:val="left" w:pos="6375"/>
          <w:tab w:val="left" w:pos="7291"/>
          <w:tab w:val="left" w:pos="8207"/>
          <w:tab w:val="left" w:pos="9123"/>
          <w:tab w:val="left" w:pos="10039"/>
          <w:tab w:val="left" w:pos="10955"/>
          <w:tab w:val="left" w:pos="11871"/>
          <w:tab w:val="left" w:pos="12787"/>
          <w:tab w:val="left" w:pos="13703"/>
          <w:tab w:val="left" w:pos="14619"/>
          <w:tab w:val="left" w:pos="15535"/>
        </w:tabs>
        <w:snapToGrid w:val="0"/>
        <w:spacing w:line="360" w:lineRule="auto"/>
        <w:ind w:left="879" w:hanging="560"/>
        <w:jc w:val="both"/>
      </w:pPr>
      <w:r>
        <w:rPr>
          <w:rFonts w:ascii="標楷體" w:eastAsia="標楷體" w:hAnsi="標楷體" w:cs="標楷體"/>
          <w:spacing w:val="-20"/>
          <w:sz w:val="28"/>
          <w:szCs w:val="28"/>
          <w:lang w:val="zh-TW"/>
        </w:rPr>
        <w:t>3.</w:t>
      </w:r>
      <w:r>
        <w:rPr>
          <w:rFonts w:ascii="標楷體" w:eastAsia="標楷體" w:hAnsi="標楷體" w:cs="標楷體"/>
          <w:bCs/>
          <w:spacing w:val="-20"/>
          <w:sz w:val="28"/>
          <w:szCs w:val="28"/>
          <w:lang w:val="zh-TW"/>
        </w:rPr>
        <w:t>110</w:t>
      </w:r>
      <w:r>
        <w:rPr>
          <w:rFonts w:ascii="標楷體" w:eastAsia="標楷體" w:hAnsi="標楷體" w:cs="標楷體"/>
          <w:bCs/>
          <w:spacing w:val="-20"/>
          <w:sz w:val="28"/>
          <w:szCs w:val="28"/>
          <w:lang w:val="zh-TW"/>
        </w:rPr>
        <w:t>年後備軍人及補充兵緩召</w:t>
      </w:r>
      <w:r>
        <w:rPr>
          <w:rFonts w:ascii="標楷體" w:eastAsia="標楷體" w:hAnsi="標楷體" w:cs="標楷體"/>
          <w:spacing w:val="-20"/>
          <w:sz w:val="28"/>
          <w:szCs w:val="28"/>
          <w:lang w:val="zh-TW"/>
        </w:rPr>
        <w:t>應用年齡換算表。</w:t>
      </w:r>
    </w:p>
    <w:p w:rsidR="001C06E9" w:rsidRDefault="00FB14DD">
      <w:pPr>
        <w:pStyle w:val="Standard"/>
        <w:snapToGrid w:val="0"/>
        <w:spacing w:line="360" w:lineRule="auto"/>
        <w:ind w:firstLine="320"/>
        <w:jc w:val="both"/>
      </w:pPr>
      <w:r>
        <w:rPr>
          <w:rFonts w:ascii="標楷體" w:eastAsia="標楷體" w:hAnsi="標楷體" w:cs="標楷體"/>
          <w:sz w:val="28"/>
          <w:szCs w:val="28"/>
          <w:lang w:val="zh-TW"/>
        </w:rPr>
        <w:t>4.</w:t>
      </w:r>
      <w:r>
        <w:rPr>
          <w:rFonts w:ascii="標楷體" w:eastAsia="標楷體" w:hAnsi="標楷體" w:cs="標楷體"/>
          <w:bCs/>
          <w:sz w:val="28"/>
          <w:szCs w:val="28"/>
          <w:lang w:val="zh-TW"/>
        </w:rPr>
        <w:t>歷年緩、逐、儘召各款共同缺失檢討。</w:t>
      </w:r>
      <w:r>
        <w:rPr>
          <w:rFonts w:ascii="標楷體" w:eastAsia="標楷體" w:hAnsi="標楷體" w:cs="標楷體"/>
          <w:bCs/>
          <w:sz w:val="28"/>
          <w:szCs w:val="28"/>
          <w:lang w:val="zh-TW"/>
        </w:rPr>
        <w:t xml:space="preserve">  </w:t>
      </w:r>
    </w:p>
    <w:p w:rsidR="001C06E9" w:rsidRDefault="00FB14DD">
      <w:pPr>
        <w:pStyle w:val="Standard"/>
        <w:snapToGrid w:val="0"/>
        <w:spacing w:line="360" w:lineRule="auto"/>
        <w:ind w:firstLine="320"/>
        <w:jc w:val="both"/>
      </w:pPr>
      <w:r>
        <w:rPr>
          <w:rFonts w:ascii="標楷體" w:eastAsia="標楷體" w:hAnsi="標楷體" w:cs="標楷體"/>
          <w:bCs/>
          <w:sz w:val="28"/>
          <w:szCs w:val="28"/>
          <w:lang w:val="zh-TW"/>
        </w:rPr>
        <w:t>5.</w:t>
      </w:r>
      <w:r>
        <w:rPr>
          <w:rFonts w:ascii="標楷體" w:eastAsia="標楷體" w:hAnsi="標楷體" w:cs="標楷體"/>
          <w:bCs/>
          <w:color w:val="000000"/>
          <w:sz w:val="28"/>
          <w:szCs w:val="28"/>
          <w:lang w:val="zh-TW"/>
        </w:rPr>
        <w:t>後備軍人及補充兵申請緩召二款應檢附相關資料。</w:t>
      </w:r>
    </w:p>
    <w:p w:rsidR="001C06E9" w:rsidRDefault="00FB14DD">
      <w:pPr>
        <w:pStyle w:val="Standard"/>
        <w:snapToGrid w:val="0"/>
        <w:spacing w:line="360" w:lineRule="auto"/>
        <w:ind w:firstLine="320"/>
        <w:jc w:val="both"/>
      </w:pPr>
      <w:r>
        <w:rPr>
          <w:rFonts w:ascii="標楷體" w:eastAsia="標楷體" w:hAnsi="標楷體" w:cs="標楷體"/>
          <w:sz w:val="28"/>
          <w:szCs w:val="28"/>
        </w:rPr>
        <w:t>6.</w:t>
      </w:r>
      <w:r>
        <w:rPr>
          <w:rFonts w:ascii="標楷體" w:eastAsia="標楷體" w:hAnsi="標楷體" w:cs="標楷體"/>
          <w:color w:val="000000"/>
          <w:sz w:val="28"/>
          <w:szCs w:val="28"/>
        </w:rPr>
        <w:t>緩召二款處理名冊格式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)(6-1</w:t>
      </w:r>
      <w:r>
        <w:rPr>
          <w:rFonts w:ascii="標楷體" w:eastAsia="標楷體" w:hAnsi="標楷體" w:cs="標楷體"/>
          <w:color w:val="000000"/>
          <w:sz w:val="28"/>
          <w:szCs w:val="28"/>
        </w:rPr>
        <w:t>至</w:t>
      </w:r>
      <w:r>
        <w:rPr>
          <w:rFonts w:ascii="標楷體" w:eastAsia="標楷體" w:hAnsi="標楷體" w:cs="標楷體"/>
          <w:color w:val="000000"/>
          <w:sz w:val="28"/>
          <w:szCs w:val="28"/>
        </w:rPr>
        <w:t>6-4)</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pPr>
      <w:r>
        <w:rPr>
          <w:rFonts w:ascii="標楷體" w:eastAsia="標楷體" w:hAnsi="標楷體" w:cs="標楷體"/>
          <w:sz w:val="28"/>
          <w:szCs w:val="28"/>
        </w:rPr>
        <w:t>7.</w:t>
      </w:r>
      <w:r>
        <w:rPr>
          <w:rFonts w:ascii="標楷體" w:eastAsia="標楷體" w:hAnsi="標楷體" w:cs="標楷體"/>
          <w:color w:val="000000"/>
          <w:sz w:val="28"/>
          <w:szCs w:val="28"/>
        </w:rPr>
        <w:t>後備軍人</w:t>
      </w:r>
      <w:r>
        <w:rPr>
          <w:rFonts w:ascii="標楷體" w:eastAsia="標楷體" w:hAnsi="標楷體" w:cs="標楷體"/>
          <w:bCs/>
          <w:color w:val="000000"/>
          <w:sz w:val="28"/>
          <w:szCs w:val="28"/>
          <w:lang w:val="zh-TW"/>
        </w:rPr>
        <w:t>及補充兵</w:t>
      </w:r>
      <w:r>
        <w:rPr>
          <w:rFonts w:ascii="標楷體" w:eastAsia="標楷體" w:hAnsi="標楷體" w:cs="標楷體"/>
          <w:color w:val="000000"/>
          <w:sz w:val="28"/>
          <w:szCs w:val="28"/>
        </w:rPr>
        <w:t>申請緩召三款應檢附相關資料。</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8.</w:t>
      </w:r>
      <w:r>
        <w:rPr>
          <w:rFonts w:ascii="標楷體" w:eastAsia="標楷體" w:hAnsi="標楷體" w:cs="標楷體"/>
          <w:color w:val="000000"/>
          <w:sz w:val="28"/>
          <w:szCs w:val="28"/>
        </w:rPr>
        <w:t>緩召三款處理名冊格式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)(8-1</w:t>
      </w:r>
      <w:r>
        <w:rPr>
          <w:rFonts w:ascii="標楷體" w:eastAsia="標楷體" w:hAnsi="標楷體" w:cs="標楷體"/>
          <w:color w:val="000000"/>
          <w:sz w:val="28"/>
          <w:szCs w:val="28"/>
        </w:rPr>
        <w:t>至</w:t>
      </w:r>
      <w:r>
        <w:rPr>
          <w:rFonts w:ascii="標楷體" w:eastAsia="標楷體" w:hAnsi="標楷體" w:cs="標楷體"/>
          <w:color w:val="000000"/>
          <w:sz w:val="28"/>
          <w:szCs w:val="28"/>
        </w:rPr>
        <w:t>8-2)</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9.</w:t>
      </w:r>
      <w:r>
        <w:rPr>
          <w:rFonts w:ascii="標楷體" w:eastAsia="標楷體" w:hAnsi="標楷體" w:cs="標楷體"/>
          <w:color w:val="000000"/>
          <w:sz w:val="28"/>
          <w:szCs w:val="28"/>
          <w:lang w:val="zh-TW"/>
        </w:rPr>
        <w:t>鄉鎮市公所</w:t>
      </w:r>
      <w:r>
        <w:rPr>
          <w:rFonts w:ascii="標楷體" w:eastAsia="標楷體" w:hAnsi="標楷體" w:cs="標楷體"/>
          <w:color w:val="000000"/>
          <w:sz w:val="28"/>
          <w:szCs w:val="28"/>
        </w:rPr>
        <w:t>緩召第</w:t>
      </w:r>
      <w:r>
        <w:rPr>
          <w:rFonts w:ascii="標楷體" w:eastAsia="標楷體" w:hAnsi="標楷體" w:cs="標楷體"/>
          <w:color w:val="000000"/>
          <w:sz w:val="28"/>
          <w:szCs w:val="28"/>
        </w:rPr>
        <w:t>4</w:t>
      </w:r>
      <w:r>
        <w:rPr>
          <w:rFonts w:ascii="標楷體" w:eastAsia="標楷體" w:hAnsi="標楷體" w:cs="標楷體"/>
          <w:color w:val="000000"/>
          <w:sz w:val="28"/>
          <w:szCs w:val="28"/>
        </w:rPr>
        <w:t>、</w:t>
      </w:r>
      <w:r>
        <w:rPr>
          <w:rFonts w:ascii="標楷體" w:eastAsia="標楷體" w:hAnsi="標楷體" w:cs="標楷體"/>
          <w:color w:val="000000"/>
          <w:sz w:val="28"/>
          <w:szCs w:val="28"/>
        </w:rPr>
        <w:t>5</w:t>
      </w:r>
      <w:r>
        <w:rPr>
          <w:rFonts w:ascii="標楷體" w:eastAsia="標楷體" w:hAnsi="標楷體" w:cs="標楷體"/>
          <w:color w:val="000000"/>
          <w:sz w:val="28"/>
          <w:szCs w:val="28"/>
        </w:rPr>
        <w:t>款暨儘後召集第</w:t>
      </w:r>
      <w:r>
        <w:rPr>
          <w:rFonts w:ascii="標楷體" w:eastAsia="標楷體" w:hAnsi="標楷體" w:cs="標楷體"/>
          <w:color w:val="000000"/>
          <w:sz w:val="28"/>
          <w:szCs w:val="28"/>
        </w:rPr>
        <w:t>4</w:t>
      </w:r>
      <w:r>
        <w:rPr>
          <w:rFonts w:ascii="標楷體" w:eastAsia="標楷體" w:hAnsi="標楷體" w:cs="標楷體"/>
          <w:color w:val="000000"/>
          <w:sz w:val="28"/>
          <w:szCs w:val="28"/>
        </w:rPr>
        <w:t>款公告。</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10.</w:t>
      </w:r>
      <w:r>
        <w:rPr>
          <w:rFonts w:ascii="標楷體" w:eastAsia="標楷體" w:hAnsi="標楷體" w:cs="標楷體"/>
          <w:color w:val="000000"/>
          <w:sz w:val="28"/>
          <w:szCs w:val="28"/>
        </w:rPr>
        <w:t>後備軍人</w:t>
      </w:r>
      <w:r>
        <w:rPr>
          <w:rFonts w:ascii="標楷體" w:eastAsia="標楷體" w:hAnsi="標楷體" w:cs="標楷體"/>
          <w:bCs/>
          <w:color w:val="000000"/>
          <w:sz w:val="28"/>
          <w:szCs w:val="28"/>
          <w:lang w:val="zh-TW"/>
        </w:rPr>
        <w:t>及補充兵</w:t>
      </w:r>
      <w:r>
        <w:rPr>
          <w:rFonts w:ascii="標楷體" w:eastAsia="標楷體" w:hAnsi="標楷體" w:cs="標楷體"/>
          <w:color w:val="000000"/>
          <w:sz w:val="28"/>
          <w:szCs w:val="28"/>
        </w:rPr>
        <w:t>申請緩召五款應檢附相關資料。</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11.</w:t>
      </w:r>
      <w:r>
        <w:rPr>
          <w:rFonts w:ascii="標楷體" w:eastAsia="標楷體" w:hAnsi="標楷體" w:cs="標楷體"/>
          <w:color w:val="000000"/>
          <w:sz w:val="28"/>
          <w:szCs w:val="28"/>
        </w:rPr>
        <w:t>後備軍人及補充兵申請逐次召集各款應檢附相關資料。</w:t>
      </w:r>
    </w:p>
    <w:p w:rsidR="001C06E9" w:rsidRDefault="00FB14DD">
      <w:pPr>
        <w:pStyle w:val="Standard"/>
        <w:snapToGrid w:val="0"/>
        <w:spacing w:line="360" w:lineRule="auto"/>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逐召各款處理名冊格式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)(12-1</w:t>
      </w:r>
      <w:r>
        <w:rPr>
          <w:rFonts w:ascii="標楷體" w:eastAsia="標楷體" w:hAnsi="標楷體" w:cs="標楷體"/>
          <w:color w:val="000000"/>
          <w:sz w:val="28"/>
          <w:szCs w:val="28"/>
        </w:rPr>
        <w:t>至</w:t>
      </w:r>
      <w:r>
        <w:rPr>
          <w:rFonts w:ascii="標楷體" w:eastAsia="標楷體" w:hAnsi="標楷體" w:cs="標楷體"/>
          <w:color w:val="000000"/>
          <w:sz w:val="28"/>
          <w:szCs w:val="28"/>
        </w:rPr>
        <w:t>12-3)</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13.</w:t>
      </w:r>
      <w:r>
        <w:rPr>
          <w:rFonts w:ascii="標楷體" w:eastAsia="標楷體" w:hAnsi="標楷體" w:cs="標楷體"/>
          <w:color w:val="000000"/>
          <w:sz w:val="28"/>
          <w:szCs w:val="28"/>
        </w:rPr>
        <w:t>後備軍人及補充兵申請儘後召集各款應檢附相關資料。</w:t>
      </w:r>
    </w:p>
    <w:p w:rsidR="001C06E9" w:rsidRDefault="00FB14DD">
      <w:pPr>
        <w:pStyle w:val="Standard"/>
        <w:snapToGrid w:val="0"/>
        <w:spacing w:line="360" w:lineRule="auto"/>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儘召一、三款處理名冊格式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)(14-1</w:t>
      </w:r>
      <w:r>
        <w:rPr>
          <w:rFonts w:ascii="標楷體" w:eastAsia="標楷體" w:hAnsi="標楷體" w:cs="標楷體"/>
          <w:color w:val="000000"/>
          <w:sz w:val="28"/>
          <w:szCs w:val="28"/>
        </w:rPr>
        <w:t>至</w:t>
      </w:r>
      <w:r>
        <w:rPr>
          <w:rFonts w:ascii="標楷體" w:eastAsia="標楷體" w:hAnsi="標楷體" w:cs="標楷體"/>
          <w:color w:val="000000"/>
          <w:sz w:val="28"/>
          <w:szCs w:val="28"/>
        </w:rPr>
        <w:t>14-3)</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15.</w:t>
      </w:r>
      <w:r>
        <w:rPr>
          <w:rFonts w:ascii="標楷體" w:eastAsia="標楷體" w:hAnsi="標楷體" w:cs="標楷體"/>
          <w:color w:val="000000"/>
          <w:sz w:val="28"/>
          <w:szCs w:val="28"/>
        </w:rPr>
        <w:t>儘召二款處理名冊格式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)(15-1</w:t>
      </w:r>
      <w:r>
        <w:rPr>
          <w:rFonts w:ascii="標楷體" w:eastAsia="標楷體" w:hAnsi="標楷體" w:cs="標楷體"/>
          <w:color w:val="000000"/>
          <w:sz w:val="28"/>
          <w:szCs w:val="28"/>
        </w:rPr>
        <w:t>至</w:t>
      </w:r>
      <w:r>
        <w:rPr>
          <w:rFonts w:ascii="標楷體" w:eastAsia="標楷體" w:hAnsi="標楷體" w:cs="標楷體"/>
          <w:color w:val="000000"/>
          <w:sz w:val="28"/>
          <w:szCs w:val="28"/>
        </w:rPr>
        <w:t>15-3)</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rPr>
          <w:rFonts w:ascii="標楷體" w:eastAsia="標楷體" w:hAnsi="標楷體" w:cs="標楷體"/>
          <w:color w:val="000000"/>
          <w:sz w:val="28"/>
          <w:szCs w:val="28"/>
        </w:rPr>
      </w:pPr>
      <w:r>
        <w:rPr>
          <w:rFonts w:ascii="標楷體" w:eastAsia="標楷體" w:hAnsi="標楷體" w:cs="標楷體"/>
          <w:color w:val="000000"/>
          <w:sz w:val="28"/>
          <w:szCs w:val="28"/>
        </w:rPr>
        <w:t>16.</w:t>
      </w:r>
      <w:r>
        <w:rPr>
          <w:rFonts w:ascii="標楷體" w:eastAsia="標楷體" w:hAnsi="標楷體" w:cs="標楷體"/>
          <w:color w:val="000000"/>
          <w:sz w:val="28"/>
          <w:szCs w:val="28"/>
        </w:rPr>
        <w:t>儘召四款處理名冊格式</w:t>
      </w:r>
      <w:r>
        <w:rPr>
          <w:rFonts w:ascii="標楷體" w:eastAsia="標楷體" w:hAnsi="標楷體" w:cs="標楷體"/>
          <w:color w:val="000000"/>
          <w:sz w:val="28"/>
          <w:szCs w:val="28"/>
        </w:rPr>
        <w:t>(</w:t>
      </w:r>
      <w:r>
        <w:rPr>
          <w:rFonts w:ascii="標楷體" w:eastAsia="標楷體" w:hAnsi="標楷體" w:cs="標楷體"/>
          <w:color w:val="000000"/>
          <w:sz w:val="28"/>
          <w:szCs w:val="28"/>
        </w:rPr>
        <w:t>範例</w:t>
      </w:r>
      <w:r>
        <w:rPr>
          <w:rFonts w:ascii="標楷體" w:eastAsia="標楷體" w:hAnsi="標楷體" w:cs="標楷體"/>
          <w:color w:val="000000"/>
          <w:sz w:val="28"/>
          <w:szCs w:val="28"/>
        </w:rPr>
        <w:t>)(16-1</w:t>
      </w:r>
      <w:r>
        <w:rPr>
          <w:rFonts w:ascii="標楷體" w:eastAsia="標楷體" w:hAnsi="標楷體" w:cs="標楷體"/>
          <w:color w:val="000000"/>
          <w:sz w:val="28"/>
          <w:szCs w:val="28"/>
        </w:rPr>
        <w:t>至</w:t>
      </w:r>
      <w:r>
        <w:rPr>
          <w:rFonts w:ascii="標楷體" w:eastAsia="標楷體" w:hAnsi="標楷體" w:cs="標楷體"/>
          <w:color w:val="000000"/>
          <w:sz w:val="28"/>
          <w:szCs w:val="28"/>
        </w:rPr>
        <w:t>16-2)</w:t>
      </w:r>
      <w:r>
        <w:rPr>
          <w:rFonts w:ascii="標楷體" w:eastAsia="標楷體" w:hAnsi="標楷體" w:cs="標楷體"/>
          <w:color w:val="000000"/>
          <w:sz w:val="28"/>
          <w:szCs w:val="28"/>
        </w:rPr>
        <w:t>。</w:t>
      </w:r>
    </w:p>
    <w:p w:rsidR="001C06E9" w:rsidRDefault="00FB14DD">
      <w:pPr>
        <w:pStyle w:val="Standard"/>
        <w:snapToGrid w:val="0"/>
        <w:spacing w:line="360" w:lineRule="auto"/>
        <w:ind w:firstLine="320"/>
        <w:jc w:val="both"/>
      </w:pPr>
      <w:r>
        <w:rPr>
          <w:rFonts w:ascii="標楷體" w:eastAsia="標楷體" w:hAnsi="標楷體" w:cs="標楷體"/>
          <w:color w:val="000000"/>
          <w:sz w:val="28"/>
          <w:szCs w:val="28"/>
        </w:rPr>
        <w:t>17.</w:t>
      </w:r>
      <w:r>
        <w:rPr>
          <w:rFonts w:ascii="標楷體" w:eastAsia="標楷體" w:hAnsi="標楷體" w:cs="標楷體"/>
          <w:color w:val="000000"/>
          <w:sz w:val="28"/>
          <w:szCs w:val="28"/>
        </w:rPr>
        <w:t>國防部後備指揮部轄屬</w:t>
      </w:r>
      <w:r>
        <w:rPr>
          <w:rFonts w:ascii="標楷體" w:eastAsia="標楷體" w:hAnsi="標楷體" w:cs="標楷體"/>
          <w:bCs/>
          <w:color w:val="000000"/>
          <w:sz w:val="28"/>
          <w:szCs w:val="28"/>
        </w:rPr>
        <w:t>各縣市後備指揮部聯絡電話、郵政信箱一覽</w:t>
      </w:r>
      <w:r>
        <w:rPr>
          <w:rFonts w:ascii="標楷體" w:eastAsia="標楷體" w:hAnsi="標楷體" w:cs="標楷體"/>
          <w:bCs/>
          <w:color w:val="000000"/>
          <w:sz w:val="28"/>
          <w:szCs w:val="28"/>
        </w:rPr>
        <w:t xml:space="preserve">    </w:t>
      </w:r>
    </w:p>
    <w:p w:rsidR="001C06E9" w:rsidRDefault="00FB14DD">
      <w:pPr>
        <w:pStyle w:val="Standard"/>
        <w:snapToGrid w:val="0"/>
        <w:spacing w:line="360" w:lineRule="auto"/>
        <w:ind w:firstLine="320"/>
        <w:jc w:val="both"/>
        <w:sectPr w:rsidR="001C06E9">
          <w:footerReference w:type="default" r:id="rId7"/>
          <w:pgSz w:w="11906" w:h="16838"/>
          <w:pgMar w:top="510" w:right="850" w:bottom="510" w:left="850" w:header="720" w:footer="454" w:gutter="0"/>
          <w:cols w:space="720"/>
        </w:sectPr>
      </w:pPr>
      <w:r>
        <w:rPr>
          <w:rFonts w:ascii="標楷體" w:eastAsia="標楷體" w:hAnsi="標楷體" w:cs="標楷體"/>
          <w:bCs/>
          <w:color w:val="000000"/>
          <w:sz w:val="28"/>
          <w:szCs w:val="28"/>
        </w:rPr>
        <w:t xml:space="preserve">   </w:t>
      </w:r>
      <w:r>
        <w:rPr>
          <w:rFonts w:ascii="標楷體" w:eastAsia="標楷體" w:hAnsi="標楷體" w:cs="標楷體"/>
          <w:bCs/>
          <w:color w:val="000000"/>
          <w:sz w:val="28"/>
          <w:szCs w:val="28"/>
        </w:rPr>
        <w:t>表。</w:t>
      </w:r>
    </w:p>
    <w:p w:rsidR="001C06E9" w:rsidRDefault="00FB14DD">
      <w:pPr>
        <w:pStyle w:val="Standard"/>
        <w:rPr>
          <w:rFonts w:ascii="標楷體" w:eastAsia="標楷體" w:hAnsi="標楷體"/>
          <w:sz w:val="32"/>
          <w:szCs w:val="32"/>
        </w:rPr>
      </w:pPr>
      <w:r>
        <w:rPr>
          <w:rFonts w:ascii="標楷體" w:eastAsia="標楷體" w:hAnsi="標楷體"/>
          <w:sz w:val="32"/>
          <w:szCs w:val="32"/>
        </w:rPr>
        <w:lastRenderedPageBreak/>
        <w:t>附表</w:t>
      </w:r>
      <w:r>
        <w:rPr>
          <w:rFonts w:ascii="標楷體" w:eastAsia="標楷體" w:hAnsi="標楷體"/>
          <w:sz w:val="32"/>
          <w:szCs w:val="32"/>
        </w:rPr>
        <w:t>1</w:t>
      </w:r>
    </w:p>
    <w:tbl>
      <w:tblPr>
        <w:tblW w:w="10320" w:type="dxa"/>
        <w:tblInd w:w="16" w:type="dxa"/>
        <w:tblLayout w:type="fixed"/>
        <w:tblCellMar>
          <w:left w:w="10" w:type="dxa"/>
          <w:right w:w="10" w:type="dxa"/>
        </w:tblCellMar>
        <w:tblLook w:val="0000" w:firstRow="0" w:lastRow="0" w:firstColumn="0" w:lastColumn="0" w:noHBand="0" w:noVBand="0"/>
      </w:tblPr>
      <w:tblGrid>
        <w:gridCol w:w="1591"/>
        <w:gridCol w:w="1811"/>
        <w:gridCol w:w="3345"/>
        <w:gridCol w:w="3573"/>
      </w:tblGrid>
      <w:tr w:rsidR="001C06E9">
        <w:tblPrEx>
          <w:tblCellMar>
            <w:top w:w="0" w:type="dxa"/>
            <w:bottom w:w="0" w:type="dxa"/>
          </w:tblCellMar>
        </w:tblPrEx>
        <w:trPr>
          <w:cantSplit/>
          <w:trHeight w:val="709"/>
        </w:trPr>
        <w:tc>
          <w:tcPr>
            <w:tcW w:w="10320" w:type="dxa"/>
            <w:gridSpan w:val="4"/>
            <w:tcBorders>
              <w:top w:val="single" w:sz="1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pacing w:val="-20"/>
                <w:sz w:val="32"/>
                <w:szCs w:val="32"/>
                <w:lang w:val="zh-TW"/>
              </w:rPr>
            </w:pPr>
            <w:r>
              <w:rPr>
                <w:rFonts w:ascii="標楷體" w:eastAsia="標楷體" w:hAnsi="標楷體"/>
                <w:spacing w:val="-20"/>
                <w:sz w:val="32"/>
                <w:szCs w:val="32"/>
                <w:lang w:val="zh-TW"/>
              </w:rPr>
              <w:t>後備軍人與補充兵緩召、逐次及儘後召集辦理對象役別範圍表</w:t>
            </w:r>
          </w:p>
        </w:tc>
      </w:tr>
      <w:tr w:rsidR="001C06E9">
        <w:tblPrEx>
          <w:tblCellMar>
            <w:top w:w="0" w:type="dxa"/>
            <w:bottom w:w="0" w:type="dxa"/>
          </w:tblCellMar>
        </w:tblPrEx>
        <w:trPr>
          <w:cantSplit/>
          <w:trHeight w:val="1290"/>
        </w:trPr>
        <w:tc>
          <w:tcPr>
            <w:tcW w:w="3402" w:type="dxa"/>
            <w:gridSpan w:val="2"/>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ind w:left="120" w:right="120"/>
              <w:jc w:val="both"/>
              <w:rPr>
                <w:rFonts w:ascii="標楷體" w:eastAsia="標楷體" w:hAnsi="標楷體"/>
                <w:sz w:val="32"/>
                <w:szCs w:val="32"/>
                <w:lang w:val="zh-TW"/>
              </w:rPr>
            </w:pPr>
            <w:r>
              <w:rPr>
                <w:rFonts w:ascii="標楷體" w:eastAsia="標楷體" w:hAnsi="標楷體"/>
                <w:sz w:val="32"/>
                <w:szCs w:val="32"/>
                <w:lang w:val="zh-TW"/>
              </w:rPr>
              <w:t>後備軍官</w:t>
            </w:r>
          </w:p>
        </w:tc>
        <w:tc>
          <w:tcPr>
            <w:tcW w:w="334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ind w:left="120" w:right="120"/>
              <w:jc w:val="both"/>
              <w:rPr>
                <w:rFonts w:ascii="標楷體" w:eastAsia="標楷體" w:hAnsi="標楷體"/>
                <w:sz w:val="32"/>
                <w:szCs w:val="32"/>
                <w:lang w:val="zh-TW"/>
              </w:rPr>
            </w:pPr>
            <w:r>
              <w:rPr>
                <w:rFonts w:ascii="標楷體" w:eastAsia="標楷體" w:hAnsi="標楷體"/>
                <w:sz w:val="32"/>
                <w:szCs w:val="32"/>
                <w:lang w:val="zh-TW"/>
              </w:rPr>
              <w:t>後備士官</w:t>
            </w:r>
          </w:p>
        </w:tc>
        <w:tc>
          <w:tcPr>
            <w:tcW w:w="3573"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ind w:left="120" w:right="120"/>
              <w:jc w:val="both"/>
              <w:rPr>
                <w:rFonts w:ascii="標楷體" w:eastAsia="標楷體" w:hAnsi="標楷體"/>
                <w:sz w:val="32"/>
                <w:szCs w:val="32"/>
                <w:lang w:val="zh-TW"/>
              </w:rPr>
            </w:pPr>
            <w:r>
              <w:rPr>
                <w:rFonts w:ascii="標楷體" w:eastAsia="標楷體" w:hAnsi="標楷體"/>
                <w:sz w:val="32"/>
                <w:szCs w:val="32"/>
                <w:lang w:val="zh-TW"/>
              </w:rPr>
              <w:t>後備士兵</w:t>
            </w:r>
          </w:p>
        </w:tc>
      </w:tr>
      <w:tr w:rsidR="001C06E9">
        <w:tblPrEx>
          <w:tblCellMar>
            <w:top w:w="0" w:type="dxa"/>
            <w:bottom w:w="0" w:type="dxa"/>
          </w:tblCellMar>
        </w:tblPrEx>
        <w:trPr>
          <w:cantSplit/>
          <w:trHeight w:val="1290"/>
        </w:trPr>
        <w:tc>
          <w:tcPr>
            <w:tcW w:w="3402" w:type="dxa"/>
            <w:gridSpan w:val="2"/>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常備軍官後備役</w:t>
            </w:r>
          </w:p>
        </w:tc>
        <w:tc>
          <w:tcPr>
            <w:tcW w:w="334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常備士官後備役</w:t>
            </w:r>
          </w:p>
        </w:tc>
        <w:tc>
          <w:tcPr>
            <w:tcW w:w="3573"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常備兵後備役</w:t>
            </w:r>
          </w:p>
        </w:tc>
      </w:tr>
      <w:tr w:rsidR="001C06E9">
        <w:tblPrEx>
          <w:tblCellMar>
            <w:top w:w="0" w:type="dxa"/>
            <w:bottom w:w="0" w:type="dxa"/>
          </w:tblCellMar>
        </w:tblPrEx>
        <w:trPr>
          <w:cantSplit/>
          <w:trHeight w:val="1474"/>
        </w:trPr>
        <w:tc>
          <w:tcPr>
            <w:tcW w:w="3402" w:type="dxa"/>
            <w:gridSpan w:val="2"/>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預備軍官後備役</w:t>
            </w:r>
          </w:p>
        </w:tc>
        <w:tc>
          <w:tcPr>
            <w:tcW w:w="334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預備士官後備役</w:t>
            </w:r>
          </w:p>
        </w:tc>
        <w:tc>
          <w:tcPr>
            <w:tcW w:w="3573"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z w:val="32"/>
                <w:szCs w:val="32"/>
                <w:lang w:val="zh-TW"/>
              </w:rPr>
            </w:pPr>
            <w:r>
              <w:rPr>
                <w:rFonts w:ascii="標楷體" w:eastAsia="標楷體" w:hAnsi="標楷體"/>
                <w:sz w:val="32"/>
                <w:szCs w:val="32"/>
                <w:lang w:val="zh-TW"/>
              </w:rPr>
              <w:t>補充兵</w:t>
            </w:r>
          </w:p>
        </w:tc>
      </w:tr>
      <w:tr w:rsidR="001C06E9">
        <w:tblPrEx>
          <w:tblCellMar>
            <w:top w:w="0" w:type="dxa"/>
            <w:bottom w:w="0" w:type="dxa"/>
          </w:tblCellMar>
        </w:tblPrEx>
        <w:trPr>
          <w:cantSplit/>
          <w:trHeight w:val="7013"/>
        </w:trPr>
        <w:tc>
          <w:tcPr>
            <w:tcW w:w="1591" w:type="dxa"/>
            <w:tcBorders>
              <w:top w:val="single" w:sz="8" w:space="0" w:color="000000"/>
              <w:left w:val="single" w:sz="18" w:space="0" w:color="000000"/>
              <w:bottom w:val="single" w:sz="18" w:space="0" w:color="000000"/>
            </w:tcBorders>
            <w:shd w:val="clear" w:color="auto" w:fill="auto"/>
            <w:tcMar>
              <w:top w:w="0" w:type="dxa"/>
              <w:left w:w="28" w:type="dxa"/>
              <w:bottom w:w="0" w:type="dxa"/>
              <w:right w:w="28" w:type="dxa"/>
            </w:tcMar>
            <w:textDirection w:val="tbRl"/>
            <w:vAlign w:val="center"/>
          </w:tcPr>
          <w:p w:rsidR="001C06E9" w:rsidRDefault="00FB14DD">
            <w:pPr>
              <w:pStyle w:val="Standard"/>
              <w:ind w:left="113" w:right="113"/>
              <w:jc w:val="both"/>
              <w:rPr>
                <w:rFonts w:ascii="標楷體" w:eastAsia="標楷體" w:hAnsi="標楷體"/>
                <w:sz w:val="32"/>
                <w:szCs w:val="32"/>
                <w:lang w:val="zh-TW"/>
              </w:rPr>
            </w:pPr>
            <w:r>
              <w:rPr>
                <w:rFonts w:ascii="標楷體" w:eastAsia="標楷體" w:hAnsi="標楷體"/>
                <w:sz w:val="32"/>
                <w:szCs w:val="32"/>
                <w:lang w:val="zh-TW"/>
              </w:rPr>
              <w:t>備考</w:t>
            </w:r>
          </w:p>
        </w:tc>
        <w:tc>
          <w:tcPr>
            <w:tcW w:w="8729" w:type="dxa"/>
            <w:gridSpan w:val="3"/>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FB14DD">
            <w:pPr>
              <w:pStyle w:val="Standard"/>
              <w:snapToGrid w:val="0"/>
              <w:spacing w:line="360" w:lineRule="auto"/>
              <w:ind w:left="640" w:hanging="640"/>
              <w:jc w:val="both"/>
            </w:pPr>
            <w:r>
              <w:rPr>
                <w:rFonts w:ascii="標楷體" w:eastAsia="標楷體" w:hAnsi="標楷體" w:cs="標楷體"/>
                <w:bCs/>
                <w:sz w:val="32"/>
                <w:szCs w:val="32"/>
                <w:lang w:val="zh-TW"/>
              </w:rPr>
              <w:t>一、後備軍人及補充兵緩召、逐次及儘後召集案件，有關年齡之計算標準，依</w:t>
            </w:r>
            <w:r>
              <w:rPr>
                <w:rFonts w:ascii="標楷體" w:eastAsia="標楷體" w:hAnsi="標楷體" w:cs="標楷體"/>
                <w:sz w:val="32"/>
                <w:szCs w:val="32"/>
                <w:lang w:val="zh-TW"/>
              </w:rPr>
              <w:t>「徵兵規則」</w:t>
            </w:r>
            <w:r>
              <w:rPr>
                <w:rFonts w:ascii="標楷體" w:eastAsia="標楷體" w:hAnsi="標楷體" w:cs="標楷體"/>
                <w:bCs/>
                <w:sz w:val="32"/>
                <w:szCs w:val="32"/>
                <w:lang w:val="zh-TW"/>
              </w:rPr>
              <w:t>規定辦理</w:t>
            </w:r>
            <w:r>
              <w:rPr>
                <w:rFonts w:ascii="標楷體" w:eastAsia="標楷體" w:hAnsi="標楷體" w:cs="標楷體"/>
                <w:sz w:val="32"/>
                <w:szCs w:val="32"/>
                <w:lang w:val="zh-TW"/>
              </w:rPr>
              <w:t>，並受理至除役當年為止。</w:t>
            </w:r>
          </w:p>
          <w:p w:rsidR="001C06E9" w:rsidRDefault="00FB14DD">
            <w:pPr>
              <w:pStyle w:val="Standard"/>
              <w:snapToGrid w:val="0"/>
              <w:spacing w:line="360" w:lineRule="auto"/>
              <w:ind w:left="640" w:hanging="640"/>
              <w:jc w:val="both"/>
              <w:rPr>
                <w:rFonts w:ascii="標楷體" w:eastAsia="標楷體" w:hAnsi="標楷體" w:cs="標楷體"/>
                <w:sz w:val="32"/>
                <w:szCs w:val="32"/>
                <w:lang w:val="zh-TW"/>
              </w:rPr>
            </w:pPr>
            <w:r>
              <w:rPr>
                <w:rFonts w:ascii="標楷體" w:eastAsia="標楷體" w:hAnsi="標楷體" w:cs="標楷體"/>
                <w:sz w:val="32"/>
                <w:szCs w:val="32"/>
                <w:lang w:val="zh-TW"/>
              </w:rPr>
              <w:t>二、凡未列入本表範圍之後備軍人，暫不辦理緩召、逐次及儘後召集，爾後視需要另行規定辦理。</w:t>
            </w:r>
          </w:p>
          <w:p w:rsidR="001C06E9" w:rsidRDefault="00FB14DD">
            <w:pPr>
              <w:pStyle w:val="Standard"/>
              <w:snapToGrid w:val="0"/>
              <w:spacing w:line="360" w:lineRule="auto"/>
              <w:jc w:val="both"/>
            </w:pPr>
            <w:r>
              <w:rPr>
                <w:rFonts w:ascii="標楷體" w:eastAsia="標楷體" w:hAnsi="標楷體" w:cs="標楷體"/>
                <w:bCs/>
                <w:sz w:val="32"/>
                <w:szCs w:val="32"/>
                <w:lang w:val="zh-TW"/>
              </w:rPr>
              <w:t>三、</w:t>
            </w:r>
            <w:r>
              <w:rPr>
                <w:rFonts w:ascii="標楷體" w:eastAsia="標楷體" w:hAnsi="標楷體" w:cs="標楷體"/>
                <w:bCs/>
                <w:sz w:val="32"/>
                <w:szCs w:val="32"/>
                <w:u w:val="single"/>
                <w:lang w:val="zh-TW"/>
              </w:rPr>
              <w:t>因病、因案停役</w:t>
            </w:r>
            <w:r>
              <w:rPr>
                <w:rFonts w:ascii="標楷體" w:eastAsia="標楷體" w:hAnsi="標楷體" w:cs="標楷體"/>
                <w:bCs/>
                <w:sz w:val="32"/>
                <w:szCs w:val="32"/>
                <w:lang w:val="zh-TW"/>
              </w:rPr>
              <w:t>人員</w:t>
            </w:r>
            <w:r>
              <w:rPr>
                <w:rFonts w:ascii="標楷體" w:eastAsia="標楷體" w:hAnsi="標楷體" w:cs="標楷體"/>
                <w:bCs/>
                <w:sz w:val="32"/>
                <w:szCs w:val="32"/>
                <w:u w:val="single"/>
                <w:lang w:val="zh-TW"/>
              </w:rPr>
              <w:t>不納入辦理對象範圍</w:t>
            </w:r>
            <w:r>
              <w:rPr>
                <w:rFonts w:ascii="標楷體" w:eastAsia="標楷體" w:hAnsi="標楷體" w:cs="標楷體"/>
                <w:bCs/>
                <w:sz w:val="32"/>
                <w:szCs w:val="32"/>
                <w:lang w:val="zh-TW"/>
              </w:rPr>
              <w:t>。</w:t>
            </w:r>
          </w:p>
          <w:p w:rsidR="001C06E9" w:rsidRDefault="00FB14DD">
            <w:pPr>
              <w:pStyle w:val="Standard"/>
              <w:snapToGrid w:val="0"/>
              <w:spacing w:line="360" w:lineRule="auto"/>
              <w:ind w:left="640" w:hanging="640"/>
              <w:jc w:val="both"/>
            </w:pPr>
            <w:r>
              <w:rPr>
                <w:rFonts w:ascii="標楷體" w:eastAsia="標楷體" w:hAnsi="標楷體" w:cs="標楷體"/>
                <w:sz w:val="32"/>
                <w:szCs w:val="32"/>
                <w:lang w:val="zh-TW"/>
              </w:rPr>
              <w:t>四、</w:t>
            </w:r>
            <w:r>
              <w:rPr>
                <w:rFonts w:ascii="標楷體" w:eastAsia="標楷體" w:hAnsi="標楷體" w:cs="標楷體"/>
                <w:bCs/>
                <w:sz w:val="32"/>
                <w:szCs w:val="32"/>
                <w:u w:val="single"/>
                <w:lang w:val="zh-TW"/>
              </w:rPr>
              <w:t>替代役及其他非後備軍人</w:t>
            </w:r>
            <w:r>
              <w:rPr>
                <w:rFonts w:ascii="標楷體" w:eastAsia="標楷體" w:hAnsi="標楷體" w:cs="標楷體"/>
                <w:bCs/>
                <w:sz w:val="32"/>
                <w:szCs w:val="32"/>
                <w:lang w:val="zh-TW"/>
              </w:rPr>
              <w:t>者，均</w:t>
            </w:r>
            <w:r>
              <w:rPr>
                <w:rFonts w:ascii="標楷體" w:eastAsia="標楷體" w:hAnsi="標楷體" w:cs="標楷體"/>
                <w:bCs/>
                <w:sz w:val="32"/>
                <w:szCs w:val="32"/>
                <w:u w:val="single"/>
                <w:lang w:val="zh-TW"/>
              </w:rPr>
              <w:t>不納入辦理對象</w:t>
            </w:r>
            <w:r>
              <w:rPr>
                <w:rFonts w:ascii="標楷體" w:eastAsia="標楷體" w:hAnsi="標楷體" w:cs="標楷體"/>
                <w:bCs/>
                <w:sz w:val="32"/>
                <w:szCs w:val="32"/>
                <w:lang w:val="zh-TW"/>
              </w:rPr>
              <w:t>。</w:t>
            </w:r>
          </w:p>
          <w:p w:rsidR="001C06E9" w:rsidRDefault="00FB14DD">
            <w:pPr>
              <w:pStyle w:val="Standard"/>
              <w:snapToGrid w:val="0"/>
              <w:spacing w:line="360" w:lineRule="auto"/>
              <w:ind w:left="624" w:hanging="624"/>
              <w:jc w:val="both"/>
              <w:rPr>
                <w:rFonts w:ascii="標楷體" w:eastAsia="標楷體" w:hAnsi="標楷體" w:cs="標楷體"/>
                <w:bCs/>
                <w:sz w:val="32"/>
                <w:szCs w:val="32"/>
                <w:lang w:val="zh-TW"/>
              </w:rPr>
            </w:pPr>
            <w:r>
              <w:rPr>
                <w:rFonts w:ascii="標楷體" w:eastAsia="標楷體" w:hAnsi="標楷體" w:cs="標楷體"/>
                <w:bCs/>
                <w:sz w:val="32"/>
                <w:szCs w:val="32"/>
                <w:lang w:val="zh-TW"/>
              </w:rPr>
              <w:t>五、具後備軍人身份之國防工業訓儲預官、警官、警察</w:t>
            </w:r>
            <w:r>
              <w:rPr>
                <w:rFonts w:ascii="標楷體" w:eastAsia="標楷體" w:hAnsi="標楷體" w:cs="標楷體"/>
                <w:bCs/>
                <w:sz w:val="32"/>
                <w:szCs w:val="32"/>
                <w:lang w:val="zh-TW"/>
              </w:rPr>
              <w:t>(</w:t>
            </w:r>
            <w:r>
              <w:rPr>
                <w:rFonts w:ascii="標楷體" w:eastAsia="標楷體" w:hAnsi="標楷體" w:cs="標楷體"/>
                <w:bCs/>
                <w:sz w:val="32"/>
                <w:szCs w:val="32"/>
                <w:lang w:val="zh-TW"/>
              </w:rPr>
              <w:t>原忠誠、忠勤案管制人員</w:t>
            </w:r>
            <w:r>
              <w:rPr>
                <w:rFonts w:ascii="標楷體" w:eastAsia="標楷體" w:hAnsi="標楷體" w:cs="標楷體"/>
                <w:bCs/>
                <w:sz w:val="32"/>
                <w:szCs w:val="32"/>
                <w:lang w:val="zh-TW"/>
              </w:rPr>
              <w:t>)</w:t>
            </w:r>
            <w:r>
              <w:rPr>
                <w:rFonts w:ascii="標楷體" w:eastAsia="標楷體" w:hAnsi="標楷體" w:cs="標楷體"/>
                <w:bCs/>
                <w:sz w:val="32"/>
                <w:szCs w:val="32"/>
                <w:lang w:val="zh-TW"/>
              </w:rPr>
              <w:t>及因停退伍之後備列管人員等，均納入申請範圍。</w:t>
            </w:r>
          </w:p>
          <w:p w:rsidR="001C06E9" w:rsidRDefault="00FB14DD">
            <w:pPr>
              <w:pStyle w:val="Standard"/>
              <w:tabs>
                <w:tab w:val="left" w:pos="680"/>
              </w:tabs>
              <w:spacing w:line="360" w:lineRule="auto"/>
              <w:ind w:left="624" w:hanging="624"/>
              <w:rPr>
                <w:rFonts w:ascii="標楷體" w:eastAsia="標楷體" w:hAnsi="標楷體" w:cs="標楷體"/>
                <w:bCs/>
                <w:sz w:val="32"/>
                <w:szCs w:val="32"/>
                <w:lang w:val="zh-TW"/>
              </w:rPr>
            </w:pPr>
            <w:r>
              <w:rPr>
                <w:rFonts w:ascii="標楷體" w:eastAsia="標楷體" w:hAnsi="標楷體" w:cs="標楷體"/>
                <w:bCs/>
                <w:sz w:val="32"/>
                <w:szCs w:val="32"/>
                <w:lang w:val="zh-TW"/>
              </w:rPr>
              <w:t>六、出國逾二年者，且經戶政除籍者，暫不受裡申請，俟返國後依年度公告日期提出申請。</w:t>
            </w:r>
          </w:p>
        </w:tc>
      </w:tr>
    </w:tbl>
    <w:p w:rsidR="001C06E9" w:rsidRDefault="001C06E9">
      <w:pPr>
        <w:pStyle w:val="Standard"/>
        <w:snapToGrid w:val="0"/>
        <w:ind w:firstLine="320"/>
        <w:jc w:val="both"/>
        <w:rPr>
          <w:rFonts w:ascii="標楷體" w:eastAsia="標楷體" w:hAnsi="標楷體" w:cs="標楷體"/>
          <w:bCs/>
          <w:color w:val="000000"/>
          <w:sz w:val="32"/>
          <w:szCs w:val="32"/>
        </w:rPr>
      </w:pPr>
    </w:p>
    <w:p w:rsidR="001C06E9" w:rsidRDefault="00FB14DD">
      <w:pPr>
        <w:pStyle w:val="Standard"/>
        <w:pageBreakBefore/>
        <w:rPr>
          <w:rFonts w:ascii="標楷體" w:eastAsia="標楷體" w:hAnsi="標楷體"/>
          <w:sz w:val="32"/>
          <w:szCs w:val="32"/>
          <w:lang w:val="zh-TW"/>
        </w:rPr>
      </w:pPr>
      <w:r>
        <w:rPr>
          <w:rFonts w:ascii="標楷體" w:eastAsia="標楷體" w:hAnsi="標楷體"/>
          <w:sz w:val="32"/>
          <w:szCs w:val="32"/>
          <w:lang w:val="zh-TW"/>
        </w:rPr>
        <w:lastRenderedPageBreak/>
        <w:t>附表</w:t>
      </w:r>
      <w:r>
        <w:rPr>
          <w:rFonts w:ascii="標楷體" w:eastAsia="標楷體" w:hAnsi="標楷體"/>
          <w:sz w:val="32"/>
          <w:szCs w:val="32"/>
          <w:lang w:val="zh-TW"/>
        </w:rPr>
        <w:t xml:space="preserve">2-1  </w:t>
      </w:r>
      <w:r>
        <w:rPr>
          <w:rFonts w:ascii="標楷體" w:eastAsia="標楷體" w:hAnsi="標楷體"/>
          <w:sz w:val="32"/>
          <w:szCs w:val="32"/>
          <w:lang w:val="zh-TW"/>
        </w:rPr>
        <w:t>後備軍人及補充兵申請「緩召」作業處理時限及程序表</w:t>
      </w:r>
    </w:p>
    <w:tbl>
      <w:tblPr>
        <w:tblW w:w="10369" w:type="dxa"/>
        <w:tblLayout w:type="fixed"/>
        <w:tblCellMar>
          <w:left w:w="10" w:type="dxa"/>
          <w:right w:w="10" w:type="dxa"/>
        </w:tblCellMar>
        <w:tblLook w:val="0000" w:firstRow="0" w:lastRow="0" w:firstColumn="0" w:lastColumn="0" w:noHBand="0" w:noVBand="0"/>
      </w:tblPr>
      <w:tblGrid>
        <w:gridCol w:w="1275"/>
        <w:gridCol w:w="672"/>
        <w:gridCol w:w="2548"/>
        <w:gridCol w:w="733"/>
        <w:gridCol w:w="721"/>
        <w:gridCol w:w="1267"/>
        <w:gridCol w:w="1827"/>
        <w:gridCol w:w="1326"/>
      </w:tblGrid>
      <w:tr w:rsidR="001C06E9">
        <w:tblPrEx>
          <w:tblCellMar>
            <w:top w:w="0" w:type="dxa"/>
            <w:bottom w:w="0" w:type="dxa"/>
          </w:tblCellMar>
        </w:tblPrEx>
        <w:tc>
          <w:tcPr>
            <w:tcW w:w="1275" w:type="dxa"/>
            <w:tcBorders>
              <w:top w:val="single" w:sz="18" w:space="0" w:color="000000"/>
              <w:left w:val="single" w:sz="18"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pPr>
            <w:r>
              <w:rPr>
                <w:rFonts w:ascii="標楷體" w:eastAsia="標楷體" w:hAnsi="標楷體"/>
                <w:noProof/>
                <w:sz w:val="28"/>
              </w:rPr>
              <mc:AlternateContent>
                <mc:Choice Requires="wps">
                  <w:drawing>
                    <wp:anchor distT="0" distB="0" distL="114300" distR="114300" simplePos="0" relativeHeight="251661312" behindDoc="0" locked="0" layoutInCell="1" allowOverlap="1">
                      <wp:simplePos x="0" y="0"/>
                      <wp:positionH relativeFrom="column">
                        <wp:posOffset>2826721</wp:posOffset>
                      </wp:positionH>
                      <wp:positionV relativeFrom="paragraph">
                        <wp:posOffset>298798</wp:posOffset>
                      </wp:positionV>
                      <wp:extent cx="469901" cy="825502"/>
                      <wp:effectExtent l="0" t="0" r="25399" b="31748"/>
                      <wp:wrapNone/>
                      <wp:docPr id="1" name="形狀1"/>
                      <wp:cNvGraphicFramePr/>
                      <a:graphic xmlns:a="http://schemas.openxmlformats.org/drawingml/2006/main">
                        <a:graphicData uri="http://schemas.microsoft.com/office/word/2010/wordprocessingShape">
                          <wps:wsp>
                            <wps:cNvCnPr/>
                            <wps:spPr>
                              <a:xfrm>
                                <a:off x="0" y="0"/>
                                <a:ext cx="469901" cy="825502"/>
                              </a:xfrm>
                              <a:prstGeom prst="straightConnector1">
                                <a:avLst/>
                              </a:prstGeom>
                              <a:noFill/>
                              <a:ln w="12701" cap="flat">
                                <a:solidFill>
                                  <a:srgbClr val="000000"/>
                                </a:solidFill>
                                <a:prstDash val="solid"/>
                                <a:miter/>
                              </a:ln>
                            </wps:spPr>
                            <wps:bodyPr/>
                          </wps:wsp>
                        </a:graphicData>
                      </a:graphic>
                    </wp:anchor>
                  </w:drawing>
                </mc:Choice>
                <mc:Fallback>
                  <w:pict>
                    <v:shapetype w14:anchorId="4189E5EC" id="_x0000_t32" coordsize="21600,21600" o:spt="32" o:oned="t" path="m,l21600,21600e" filled="f">
                      <v:path arrowok="t" fillok="f" o:connecttype="none"/>
                      <o:lock v:ext="edit" shapetype="t"/>
                    </v:shapetype>
                    <v:shape id="形狀1" o:spid="_x0000_s1026" type="#_x0000_t32" style="position:absolute;margin-left:222.6pt;margin-top:23.55pt;width:37pt;height: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" strokeweight=".35281mm">
                      <v:stroke joinstyle="miter"/>
                    </v:shape>
                  </w:pict>
                </mc:Fallback>
              </mc:AlternateContent>
            </w:r>
            <w:r>
              <w:rPr>
                <w:rFonts w:ascii="標楷體" w:eastAsia="標楷體" w:hAnsi="標楷體"/>
                <w:noProof/>
                <w:sz w:val="28"/>
              </w:rPr>
              <mc:AlternateContent>
                <mc:Choice Requires="wps">
                  <w:drawing>
                    <wp:anchor distT="0" distB="0" distL="114300" distR="114300" simplePos="0" relativeHeight="251653120" behindDoc="0" locked="0" layoutInCell="1" allowOverlap="1">
                      <wp:simplePos x="0" y="0"/>
                      <wp:positionH relativeFrom="column">
                        <wp:posOffset>3297244</wp:posOffset>
                      </wp:positionH>
                      <wp:positionV relativeFrom="paragraph">
                        <wp:posOffset>298798</wp:posOffset>
                      </wp:positionV>
                      <wp:extent cx="469901" cy="825502"/>
                      <wp:effectExtent l="0" t="0" r="25399" b="31748"/>
                      <wp:wrapNone/>
                      <wp:docPr id="2" name="形狀1"/>
                      <wp:cNvGraphicFramePr/>
                      <a:graphic xmlns:a="http://schemas.openxmlformats.org/drawingml/2006/main">
                        <a:graphicData uri="http://schemas.microsoft.com/office/word/2010/wordprocessingShape">
                          <wps:wsp>
                            <wps:cNvCnPr/>
                            <wps:spPr>
                              <a:xfrm>
                                <a:off x="0" y="0"/>
                                <a:ext cx="469901" cy="825502"/>
                              </a:xfrm>
                              <a:prstGeom prst="straightConnector1">
                                <a:avLst/>
                              </a:prstGeom>
                              <a:noFill/>
                              <a:ln w="12701" cap="flat">
                                <a:solidFill>
                                  <a:srgbClr val="000000"/>
                                </a:solidFill>
                                <a:prstDash val="solid"/>
                                <a:miter/>
                              </a:ln>
                            </wps:spPr>
                            <wps:bodyPr/>
                          </wps:wsp>
                        </a:graphicData>
                      </a:graphic>
                    </wp:anchor>
                  </w:drawing>
                </mc:Choice>
                <mc:Fallback>
                  <w:pict>
                    <v:shape w14:anchorId="414CD65F" id="形狀1" o:spid="_x0000_s1026" type="#_x0000_t32" style="position:absolute;margin-left:259.65pt;margin-top:23.55pt;width:37pt;height: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" strokeweight=".35281mm">
                      <v:stroke joinstyle="miter"/>
                    </v:shape>
                  </w:pict>
                </mc:Fallback>
              </mc:AlternateContent>
            </w:r>
            <w:r>
              <w:rPr>
                <w:rFonts w:ascii="標楷體" w:eastAsia="標楷體" w:hAnsi="標楷體"/>
                <w:noProof/>
                <w:sz w:val="28"/>
              </w:rPr>
              <mc:AlternateContent>
                <mc:Choice Requires="wps">
                  <w:drawing>
                    <wp:anchor distT="0" distB="0" distL="114300" distR="114300" simplePos="0" relativeHeight="251652096" behindDoc="0" locked="0" layoutInCell="1" allowOverlap="1">
                      <wp:simplePos x="0" y="0"/>
                      <wp:positionH relativeFrom="column">
                        <wp:posOffset>3276359</wp:posOffset>
                      </wp:positionH>
                      <wp:positionV relativeFrom="paragraph">
                        <wp:posOffset>5961604</wp:posOffset>
                      </wp:positionV>
                      <wp:extent cx="469901" cy="825502"/>
                      <wp:effectExtent l="0" t="0" r="25399" b="31748"/>
                      <wp:wrapNone/>
                      <wp:docPr id="3" name="形狀1"/>
                      <wp:cNvGraphicFramePr/>
                      <a:graphic xmlns:a="http://schemas.openxmlformats.org/drawingml/2006/main">
                        <a:graphicData uri="http://schemas.microsoft.com/office/word/2010/wordprocessingShape">
                          <wps:wsp>
                            <wps:cNvCnPr/>
                            <wps:spPr>
                              <a:xfrm>
                                <a:off x="0" y="0"/>
                                <a:ext cx="469901" cy="825502"/>
                              </a:xfrm>
                              <a:prstGeom prst="straightConnector1">
                                <a:avLst/>
                              </a:prstGeom>
                              <a:noFill/>
                              <a:ln w="12701" cap="flat">
                                <a:solidFill>
                                  <a:srgbClr val="000000"/>
                                </a:solidFill>
                                <a:prstDash val="solid"/>
                                <a:miter/>
                              </a:ln>
                            </wps:spPr>
                            <wps:bodyPr/>
                          </wps:wsp>
                        </a:graphicData>
                      </a:graphic>
                    </wp:anchor>
                  </w:drawing>
                </mc:Choice>
                <mc:Fallback>
                  <w:pict>
                    <v:shape w14:anchorId="73E7880F" id="形狀1" o:spid="_x0000_s1026" type="#_x0000_t32" style="position:absolute;margin-left:258pt;margin-top:469.4pt;width:37pt;height: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" strokeweight=".35281mm">
                      <v:stroke joinstyle="miter"/>
                    </v:shape>
                  </w:pict>
                </mc:Fallback>
              </mc:AlternateContent>
            </w:r>
            <w:r>
              <w:rPr>
                <w:rFonts w:ascii="標楷體" w:eastAsia="標楷體" w:hAnsi="標楷體"/>
                <w:sz w:val="28"/>
              </w:rPr>
              <w:t>申請依據</w:t>
            </w:r>
          </w:p>
        </w:tc>
        <w:tc>
          <w:tcPr>
            <w:tcW w:w="672"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款次</w:t>
            </w:r>
          </w:p>
        </w:tc>
        <w:tc>
          <w:tcPr>
            <w:tcW w:w="2548"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對</w:t>
            </w:r>
            <w:r>
              <w:rPr>
                <w:rFonts w:ascii="標楷體" w:eastAsia="標楷體" w:hAnsi="標楷體"/>
                <w:sz w:val="28"/>
              </w:rPr>
              <w:t xml:space="preserve">            </w:t>
            </w:r>
            <w:r>
              <w:rPr>
                <w:rFonts w:ascii="標楷體" w:eastAsia="標楷體" w:hAnsi="標楷體"/>
                <w:sz w:val="28"/>
              </w:rPr>
              <w:t>象</w:t>
            </w:r>
          </w:p>
        </w:tc>
        <w:tc>
          <w:tcPr>
            <w:tcW w:w="733"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公告</w:t>
            </w:r>
          </w:p>
        </w:tc>
        <w:tc>
          <w:tcPr>
            <w:tcW w:w="721"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宣導</w:t>
            </w:r>
          </w:p>
        </w:tc>
        <w:tc>
          <w:tcPr>
            <w:tcW w:w="1267"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rPr>
                <w:rFonts w:ascii="標楷體" w:eastAsia="標楷體" w:hAnsi="標楷體"/>
                <w:sz w:val="28"/>
              </w:rPr>
            </w:pPr>
            <w:r>
              <w:rPr>
                <w:rFonts w:ascii="標楷體" w:eastAsia="標楷體" w:hAnsi="標楷體"/>
                <w:sz w:val="28"/>
              </w:rPr>
              <w:t>受理申請</w:t>
            </w:r>
          </w:p>
        </w:tc>
        <w:tc>
          <w:tcPr>
            <w:tcW w:w="1827"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初</w:t>
            </w:r>
            <w:r>
              <w:rPr>
                <w:rFonts w:ascii="標楷體" w:eastAsia="標楷體" w:hAnsi="標楷體"/>
                <w:sz w:val="28"/>
              </w:rPr>
              <w:t xml:space="preserve">       </w:t>
            </w:r>
            <w:r>
              <w:rPr>
                <w:rFonts w:ascii="標楷體" w:eastAsia="標楷體" w:hAnsi="標楷體"/>
                <w:sz w:val="28"/>
              </w:rPr>
              <w:t>審</w:t>
            </w:r>
          </w:p>
        </w:tc>
        <w:tc>
          <w:tcPr>
            <w:tcW w:w="1326" w:type="dxa"/>
            <w:tcBorders>
              <w:top w:val="single" w:sz="18"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rsidR="001C06E9" w:rsidRDefault="00FB14DD">
            <w:pPr>
              <w:pStyle w:val="TableContents"/>
              <w:jc w:val="center"/>
              <w:rPr>
                <w:rFonts w:ascii="標楷體" w:eastAsia="標楷體" w:hAnsi="標楷體"/>
                <w:sz w:val="28"/>
              </w:rPr>
            </w:pPr>
            <w:r>
              <w:rPr>
                <w:rFonts w:ascii="標楷體" w:eastAsia="標楷體" w:hAnsi="標楷體"/>
                <w:sz w:val="28"/>
              </w:rPr>
              <w:t>核</w:t>
            </w:r>
            <w:r>
              <w:rPr>
                <w:rFonts w:ascii="標楷體" w:eastAsia="標楷體" w:hAnsi="標楷體"/>
                <w:sz w:val="28"/>
              </w:rPr>
              <w:t xml:space="preserve">  </w:t>
            </w:r>
            <w:r>
              <w:rPr>
                <w:rFonts w:ascii="標楷體" w:eastAsia="標楷體" w:hAnsi="標楷體"/>
                <w:sz w:val="28"/>
              </w:rPr>
              <w:t>覆</w:t>
            </w:r>
          </w:p>
        </w:tc>
      </w:tr>
      <w:tr w:rsidR="001C06E9">
        <w:tblPrEx>
          <w:tblCellMar>
            <w:top w:w="0" w:type="dxa"/>
            <w:bottom w:w="0" w:type="dxa"/>
          </w:tblCellMar>
        </w:tblPrEx>
        <w:tc>
          <w:tcPr>
            <w:tcW w:w="1275" w:type="dxa"/>
            <w:vMerge w:val="restart"/>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合</w:t>
            </w:r>
          </w:p>
          <w:p w:rsidR="001C06E9" w:rsidRDefault="00FB14DD">
            <w:pPr>
              <w:pStyle w:val="TableContents"/>
              <w:jc w:val="center"/>
              <w:rPr>
                <w:rFonts w:ascii="標楷體" w:eastAsia="標楷體" w:hAnsi="標楷體"/>
                <w:sz w:val="28"/>
              </w:rPr>
            </w:pPr>
            <w:r>
              <w:rPr>
                <w:rFonts w:ascii="標楷體" w:eastAsia="標楷體" w:hAnsi="標楷體"/>
                <w:sz w:val="28"/>
              </w:rPr>
              <w:t>於</w:t>
            </w:r>
          </w:p>
          <w:p w:rsidR="001C06E9" w:rsidRDefault="00FB14DD">
            <w:pPr>
              <w:pStyle w:val="TableContents"/>
              <w:jc w:val="center"/>
              <w:rPr>
                <w:rFonts w:ascii="標楷體" w:eastAsia="標楷體" w:hAnsi="標楷體"/>
                <w:sz w:val="28"/>
              </w:rPr>
            </w:pPr>
            <w:r>
              <w:rPr>
                <w:rFonts w:ascii="標楷體" w:eastAsia="標楷體" w:hAnsi="標楷體"/>
                <w:sz w:val="28"/>
              </w:rPr>
              <w:t>兵</w:t>
            </w:r>
          </w:p>
          <w:p w:rsidR="001C06E9" w:rsidRDefault="00FB14DD">
            <w:pPr>
              <w:pStyle w:val="TableContents"/>
              <w:jc w:val="center"/>
              <w:rPr>
                <w:rFonts w:ascii="標楷體" w:eastAsia="標楷體" w:hAnsi="標楷體"/>
                <w:sz w:val="28"/>
              </w:rPr>
            </w:pPr>
            <w:r>
              <w:rPr>
                <w:rFonts w:ascii="標楷體" w:eastAsia="標楷體" w:hAnsi="標楷體"/>
                <w:sz w:val="28"/>
              </w:rPr>
              <w:t>役</w:t>
            </w:r>
          </w:p>
          <w:p w:rsidR="001C06E9" w:rsidRDefault="00FB14DD">
            <w:pPr>
              <w:pStyle w:val="TableContents"/>
              <w:jc w:val="center"/>
              <w:rPr>
                <w:rFonts w:ascii="標楷體" w:eastAsia="標楷體" w:hAnsi="標楷體"/>
                <w:sz w:val="28"/>
              </w:rPr>
            </w:pPr>
            <w:r>
              <w:rPr>
                <w:rFonts w:ascii="標楷體" w:eastAsia="標楷體" w:hAnsi="標楷體"/>
                <w:sz w:val="28"/>
              </w:rPr>
              <w:t>法</w:t>
            </w:r>
          </w:p>
          <w:p w:rsidR="001C06E9" w:rsidRDefault="00FB14DD">
            <w:pPr>
              <w:pStyle w:val="TableContents"/>
              <w:jc w:val="center"/>
              <w:rPr>
                <w:rFonts w:ascii="標楷體" w:eastAsia="標楷體" w:hAnsi="標楷體"/>
                <w:sz w:val="28"/>
              </w:rPr>
            </w:pPr>
            <w:r>
              <w:rPr>
                <w:rFonts w:ascii="標楷體" w:eastAsia="標楷體" w:hAnsi="標楷體"/>
                <w:sz w:val="28"/>
              </w:rPr>
              <w:t>第</w:t>
            </w:r>
          </w:p>
          <w:p w:rsidR="001C06E9" w:rsidRDefault="00FB14DD">
            <w:pPr>
              <w:pStyle w:val="TableContents"/>
              <w:jc w:val="center"/>
              <w:rPr>
                <w:rFonts w:ascii="標楷體" w:eastAsia="標楷體" w:hAnsi="標楷體"/>
                <w:sz w:val="28"/>
              </w:rPr>
            </w:pPr>
            <w:r>
              <w:rPr>
                <w:rFonts w:ascii="標楷體" w:eastAsia="標楷體" w:hAnsi="標楷體"/>
                <w:sz w:val="28"/>
              </w:rPr>
              <w:t>四</w:t>
            </w:r>
          </w:p>
          <w:p w:rsidR="001C06E9" w:rsidRDefault="00FB14DD">
            <w:pPr>
              <w:pStyle w:val="TableContents"/>
              <w:jc w:val="center"/>
              <w:rPr>
                <w:rFonts w:ascii="標楷體" w:eastAsia="標楷體" w:hAnsi="標楷體"/>
                <w:sz w:val="28"/>
              </w:rPr>
            </w:pPr>
            <w:r>
              <w:rPr>
                <w:rFonts w:ascii="標楷體" w:eastAsia="標楷體" w:hAnsi="標楷體"/>
                <w:sz w:val="28"/>
              </w:rPr>
              <w:t>十</w:t>
            </w:r>
          </w:p>
          <w:p w:rsidR="001C06E9" w:rsidRDefault="00FB14DD">
            <w:pPr>
              <w:pStyle w:val="TableContents"/>
              <w:jc w:val="center"/>
              <w:rPr>
                <w:rFonts w:ascii="標楷體" w:eastAsia="標楷體" w:hAnsi="標楷體"/>
                <w:sz w:val="28"/>
              </w:rPr>
            </w:pPr>
            <w:r>
              <w:rPr>
                <w:rFonts w:ascii="標楷體" w:eastAsia="標楷體" w:hAnsi="標楷體"/>
                <w:sz w:val="28"/>
              </w:rPr>
              <w:t>一</w:t>
            </w:r>
          </w:p>
          <w:p w:rsidR="001C06E9" w:rsidRDefault="00FB14DD">
            <w:pPr>
              <w:pStyle w:val="TableContents"/>
              <w:jc w:val="center"/>
              <w:rPr>
                <w:rFonts w:ascii="標楷體" w:eastAsia="標楷體" w:hAnsi="標楷體"/>
                <w:sz w:val="28"/>
              </w:rPr>
            </w:pPr>
            <w:r>
              <w:rPr>
                <w:rFonts w:ascii="標楷體" w:eastAsia="標楷體" w:hAnsi="標楷體"/>
                <w:sz w:val="28"/>
              </w:rPr>
              <w:t>條</w:t>
            </w:r>
          </w:p>
          <w:p w:rsidR="001C06E9" w:rsidRDefault="00FB14DD">
            <w:pPr>
              <w:pStyle w:val="TableContents"/>
              <w:jc w:val="center"/>
              <w:rPr>
                <w:rFonts w:ascii="標楷體" w:eastAsia="標楷體" w:hAnsi="標楷體"/>
                <w:sz w:val="28"/>
              </w:rPr>
            </w:pPr>
            <w:r>
              <w:rPr>
                <w:rFonts w:ascii="標楷體" w:eastAsia="標楷體" w:hAnsi="標楷體"/>
                <w:sz w:val="28"/>
              </w:rPr>
              <w:t>第</w:t>
            </w:r>
          </w:p>
          <w:p w:rsidR="001C06E9" w:rsidRDefault="00FB14DD">
            <w:pPr>
              <w:pStyle w:val="TableContents"/>
              <w:jc w:val="center"/>
              <w:rPr>
                <w:rFonts w:ascii="標楷體" w:eastAsia="標楷體" w:hAnsi="標楷體"/>
                <w:sz w:val="28"/>
              </w:rPr>
            </w:pPr>
            <w:r>
              <w:rPr>
                <w:rFonts w:ascii="標楷體" w:eastAsia="標楷體" w:hAnsi="標楷體"/>
                <w:sz w:val="28"/>
              </w:rPr>
              <w:t>一</w:t>
            </w:r>
          </w:p>
          <w:p w:rsidR="001C06E9" w:rsidRDefault="00FB14DD">
            <w:pPr>
              <w:pStyle w:val="TableContents"/>
              <w:jc w:val="center"/>
              <w:rPr>
                <w:rFonts w:ascii="標楷體" w:eastAsia="標楷體" w:hAnsi="標楷體"/>
                <w:sz w:val="28"/>
              </w:rPr>
            </w:pPr>
            <w:r>
              <w:rPr>
                <w:rFonts w:ascii="標楷體" w:eastAsia="標楷體" w:hAnsi="標楷體"/>
                <w:sz w:val="28"/>
              </w:rPr>
              <w:t>項</w:t>
            </w:r>
          </w:p>
          <w:p w:rsidR="001C06E9" w:rsidRDefault="00FB14DD">
            <w:pPr>
              <w:pStyle w:val="TableContents"/>
              <w:jc w:val="center"/>
              <w:rPr>
                <w:rFonts w:ascii="標楷體" w:eastAsia="標楷體" w:hAnsi="標楷體"/>
                <w:sz w:val="28"/>
              </w:rPr>
            </w:pPr>
            <w:r>
              <w:rPr>
                <w:rFonts w:ascii="標楷體" w:eastAsia="標楷體" w:hAnsi="標楷體"/>
                <w:sz w:val="28"/>
              </w:rPr>
              <w:t>規</w:t>
            </w:r>
          </w:p>
          <w:p w:rsidR="001C06E9" w:rsidRDefault="00FB14DD">
            <w:pPr>
              <w:pStyle w:val="TableContents"/>
              <w:jc w:val="center"/>
              <w:rPr>
                <w:rFonts w:ascii="標楷體" w:eastAsia="標楷體" w:hAnsi="標楷體"/>
                <w:sz w:val="28"/>
              </w:rPr>
            </w:pPr>
            <w:r>
              <w:rPr>
                <w:rFonts w:ascii="標楷體" w:eastAsia="標楷體" w:hAnsi="標楷體"/>
                <w:sz w:val="28"/>
              </w:rPr>
              <w:t>定</w:t>
            </w:r>
          </w:p>
          <w:p w:rsidR="001C06E9" w:rsidRDefault="00FB14DD">
            <w:pPr>
              <w:pStyle w:val="TableContents"/>
              <w:jc w:val="center"/>
              <w:rPr>
                <w:rFonts w:ascii="標楷體" w:eastAsia="標楷體" w:hAnsi="標楷體"/>
                <w:sz w:val="28"/>
              </w:rPr>
            </w:pPr>
            <w:r>
              <w:rPr>
                <w:rFonts w:ascii="標楷體" w:eastAsia="標楷體" w:hAnsi="標楷體"/>
                <w:sz w:val="28"/>
              </w:rPr>
              <w:t>得</w:t>
            </w:r>
          </w:p>
          <w:p w:rsidR="001C06E9" w:rsidRDefault="00FB14DD">
            <w:pPr>
              <w:pStyle w:val="TableContents"/>
              <w:jc w:val="center"/>
              <w:rPr>
                <w:rFonts w:ascii="標楷體" w:eastAsia="標楷體" w:hAnsi="標楷體"/>
                <w:sz w:val="28"/>
              </w:rPr>
            </w:pPr>
            <w:r>
              <w:rPr>
                <w:rFonts w:ascii="標楷體" w:eastAsia="標楷體" w:hAnsi="標楷體"/>
                <w:sz w:val="28"/>
              </w:rPr>
              <w:t>予</w:t>
            </w:r>
          </w:p>
          <w:p w:rsidR="001C06E9" w:rsidRDefault="00FB14DD">
            <w:pPr>
              <w:pStyle w:val="TableContents"/>
              <w:jc w:val="center"/>
              <w:rPr>
                <w:rFonts w:ascii="標楷體" w:eastAsia="標楷體" w:hAnsi="標楷體"/>
                <w:sz w:val="28"/>
              </w:rPr>
            </w:pPr>
            <w:r>
              <w:rPr>
                <w:rFonts w:ascii="標楷體" w:eastAsia="標楷體" w:hAnsi="標楷體"/>
                <w:sz w:val="28"/>
              </w:rPr>
              <w:t>申</w:t>
            </w:r>
          </w:p>
          <w:p w:rsidR="001C06E9" w:rsidRDefault="00FB14DD">
            <w:pPr>
              <w:pStyle w:val="TableContents"/>
              <w:jc w:val="center"/>
              <w:rPr>
                <w:rFonts w:ascii="標楷體" w:eastAsia="標楷體" w:hAnsi="標楷體"/>
                <w:sz w:val="28"/>
              </w:rPr>
            </w:pPr>
            <w:r>
              <w:rPr>
                <w:rFonts w:ascii="標楷體" w:eastAsia="標楷體" w:hAnsi="標楷體"/>
                <w:sz w:val="28"/>
              </w:rPr>
              <w:t>請</w:t>
            </w:r>
          </w:p>
          <w:p w:rsidR="001C06E9" w:rsidRDefault="00FB14DD">
            <w:pPr>
              <w:pStyle w:val="TableContents"/>
              <w:jc w:val="center"/>
              <w:rPr>
                <w:rFonts w:ascii="標楷體" w:eastAsia="標楷體" w:hAnsi="標楷體"/>
                <w:sz w:val="28"/>
              </w:rPr>
            </w:pPr>
            <w:r>
              <w:rPr>
                <w:rFonts w:ascii="標楷體" w:eastAsia="標楷體" w:hAnsi="標楷體"/>
                <w:sz w:val="28"/>
              </w:rPr>
              <w:t>緩</w:t>
            </w:r>
          </w:p>
          <w:p w:rsidR="001C06E9" w:rsidRDefault="00FB14DD">
            <w:pPr>
              <w:pStyle w:val="TableContents"/>
              <w:jc w:val="center"/>
              <w:rPr>
                <w:rFonts w:ascii="標楷體" w:eastAsia="標楷體" w:hAnsi="標楷體"/>
                <w:sz w:val="28"/>
              </w:rPr>
            </w:pPr>
            <w:r>
              <w:rPr>
                <w:rFonts w:ascii="標楷體" w:eastAsia="標楷體" w:hAnsi="標楷體"/>
                <w:sz w:val="28"/>
              </w:rPr>
              <w:t>召</w:t>
            </w:r>
          </w:p>
          <w:p w:rsidR="001C06E9" w:rsidRDefault="00FB14DD">
            <w:pPr>
              <w:pStyle w:val="TableContents"/>
              <w:jc w:val="center"/>
            </w:pPr>
            <w:r>
              <w:rPr>
                <w:rFonts w:ascii="標楷體" w:eastAsia="標楷體" w:hAnsi="標楷體"/>
                <w:noProof/>
                <w:sz w:val="28"/>
              </w:rPr>
              <mc:AlternateContent>
                <mc:Choice Requires="wps">
                  <w:drawing>
                    <wp:anchor distT="0" distB="0" distL="114300" distR="114300" simplePos="0" relativeHeight="251663360" behindDoc="0" locked="0" layoutInCell="1" allowOverlap="1">
                      <wp:simplePos x="0" y="0"/>
                      <wp:positionH relativeFrom="column">
                        <wp:posOffset>2805836</wp:posOffset>
                      </wp:positionH>
                      <wp:positionV relativeFrom="paragraph">
                        <wp:posOffset>101882</wp:posOffset>
                      </wp:positionV>
                      <wp:extent cx="470532" cy="825502"/>
                      <wp:effectExtent l="0" t="0" r="24768" b="31748"/>
                      <wp:wrapNone/>
                      <wp:docPr id="4" name="形狀1"/>
                      <wp:cNvGraphicFramePr/>
                      <a:graphic xmlns:a="http://schemas.openxmlformats.org/drawingml/2006/main">
                        <a:graphicData uri="http://schemas.microsoft.com/office/word/2010/wordprocessingShape">
                          <wps:wsp>
                            <wps:cNvCnPr/>
                            <wps:spPr>
                              <a:xfrm>
                                <a:off x="0" y="0"/>
                                <a:ext cx="470532" cy="825502"/>
                              </a:xfrm>
                              <a:prstGeom prst="straightConnector1">
                                <a:avLst/>
                              </a:prstGeom>
                              <a:noFill/>
                              <a:ln w="12701" cap="flat">
                                <a:solidFill>
                                  <a:srgbClr val="000000"/>
                                </a:solidFill>
                                <a:prstDash val="solid"/>
                                <a:miter/>
                              </a:ln>
                            </wps:spPr>
                            <wps:bodyPr/>
                          </wps:wsp>
                        </a:graphicData>
                      </a:graphic>
                    </wp:anchor>
                  </w:drawing>
                </mc:Choice>
                <mc:Fallback>
                  <w:pict>
                    <v:shape w14:anchorId="44DAEAD7" id="形狀1" o:spid="_x0000_s1026" type="#_x0000_t32" style="position:absolute;margin-left:220.95pt;margin-top:8pt;width:37.05pt;height: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" strokeweight=".35281mm">
                      <v:stroke joinstyle="miter"/>
                    </v:shape>
                  </w:pict>
                </mc:Fallback>
              </mc:AlternateContent>
            </w:r>
            <w:r>
              <w:rPr>
                <w:rFonts w:ascii="標楷體" w:eastAsia="標楷體" w:hAnsi="標楷體"/>
                <w:sz w:val="28"/>
              </w:rPr>
              <w:t>者</w:t>
            </w: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一</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患病經證明不堪負作戰任務者</w:t>
            </w:r>
          </w:p>
        </w:tc>
        <w:tc>
          <w:tcPr>
            <w:tcW w:w="733" w:type="dxa"/>
            <w:tcBorders>
              <w:left w:val="single" w:sz="2" w:space="0" w:color="000000"/>
              <w:bottom w:val="single" w:sz="2" w:space="0" w:color="000000"/>
            </w:tcBorders>
            <w:shd w:val="clear" w:color="auto" w:fill="auto"/>
            <w:tcMar>
              <w:top w:w="55" w:type="dxa"/>
              <w:left w:w="55" w:type="dxa"/>
              <w:bottom w:w="55" w:type="dxa"/>
              <w:right w:w="55" w:type="dxa"/>
            </w:tcMar>
          </w:tcPr>
          <w:p w:rsidR="001C06E9" w:rsidRDefault="001C06E9">
            <w:pPr>
              <w:pStyle w:val="TableContents"/>
              <w:rPr>
                <w:rFonts w:ascii="標楷體" w:eastAsia="標楷體" w:hAnsi="標楷體"/>
              </w:rPr>
            </w:pPr>
          </w:p>
        </w:tc>
        <w:tc>
          <w:tcPr>
            <w:tcW w:w="721" w:type="dxa"/>
            <w:tcBorders>
              <w:left w:val="single" w:sz="2" w:space="0" w:color="000000"/>
              <w:bottom w:val="single" w:sz="2" w:space="0" w:color="000000"/>
            </w:tcBorders>
            <w:shd w:val="clear" w:color="auto" w:fill="auto"/>
            <w:tcMar>
              <w:top w:w="55" w:type="dxa"/>
              <w:left w:w="55" w:type="dxa"/>
              <w:bottom w:w="55" w:type="dxa"/>
              <w:right w:w="55" w:type="dxa"/>
            </w:tcMar>
          </w:tcPr>
          <w:p w:rsidR="001C06E9" w:rsidRDefault="001C06E9">
            <w:pPr>
              <w:pStyle w:val="TableContents"/>
              <w:rPr>
                <w:rFonts w:ascii="標楷體" w:eastAsia="標楷體" w:hAnsi="標楷體"/>
              </w:rPr>
            </w:pP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 xml:space="preserve">   </w:t>
            </w:r>
            <w:r>
              <w:rPr>
                <w:rFonts w:ascii="標楷體" w:eastAsia="標楷體" w:hAnsi="標楷體"/>
              </w:rPr>
              <w:t>鄉</w:t>
            </w:r>
          </w:p>
          <w:p w:rsidR="001C06E9" w:rsidRDefault="00FB14DD">
            <w:pPr>
              <w:pStyle w:val="TableContents"/>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 xml:space="preserve">)   </w:t>
            </w:r>
          </w:p>
          <w:p w:rsidR="001C06E9" w:rsidRDefault="00FB14DD">
            <w:pPr>
              <w:pStyle w:val="TableContents"/>
              <w:rPr>
                <w:rFonts w:ascii="標楷體" w:eastAsia="標楷體" w:hAnsi="標楷體"/>
              </w:rPr>
            </w:pPr>
            <w:r>
              <w:rPr>
                <w:rFonts w:ascii="標楷體" w:eastAsia="標楷體" w:hAnsi="標楷體"/>
              </w:rPr>
              <w:t xml:space="preserve">  </w:t>
            </w:r>
            <w:r>
              <w:rPr>
                <w:rFonts w:ascii="標楷體" w:eastAsia="標楷體" w:hAnsi="標楷體"/>
              </w:rPr>
              <w:t>公所</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p>
          <w:p w:rsidR="001C06E9" w:rsidRDefault="00FB14DD">
            <w:pPr>
              <w:pStyle w:val="TableContents"/>
              <w:jc w:val="center"/>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公所</w:t>
            </w:r>
          </w:p>
          <w:p w:rsidR="001C06E9" w:rsidRDefault="00FB14DD">
            <w:pPr>
              <w:pStyle w:val="TableContents"/>
              <w:jc w:val="center"/>
              <w:rPr>
                <w:rFonts w:ascii="標楷體" w:eastAsia="標楷體" w:hAnsi="標楷體"/>
              </w:rPr>
            </w:pPr>
            <w:r>
              <w:rPr>
                <w:rFonts w:ascii="標楷體" w:eastAsia="標楷體" w:hAnsi="標楷體"/>
              </w:rPr>
              <w:t>3</w:t>
            </w:r>
            <w:r>
              <w:rPr>
                <w:rFonts w:ascii="標楷體" w:eastAsia="標楷體" w:hAnsi="標楷體"/>
              </w:rPr>
              <w:t>天</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所在地縣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10</w:t>
            </w:r>
            <w:r>
              <w:rPr>
                <w:rFonts w:ascii="標楷體" w:eastAsia="標楷體" w:hAnsi="標楷體"/>
              </w:rPr>
              <w:t>天</w:t>
            </w:r>
          </w:p>
        </w:tc>
      </w:tr>
      <w:tr w:rsidR="001C06E9">
        <w:tblPrEx>
          <w:tblCellMar>
            <w:top w:w="0" w:type="dxa"/>
            <w:bottom w:w="0" w:type="dxa"/>
          </w:tblCellMar>
        </w:tblPrEx>
        <w:tc>
          <w:tcPr>
            <w:tcW w:w="1275"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二</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color w:val="FF0000"/>
              </w:rPr>
            </w:pPr>
            <w:r>
              <w:rPr>
                <w:rFonts w:ascii="標楷體" w:eastAsia="標楷體" w:hAnsi="標楷體"/>
                <w:color w:val="FF0000"/>
              </w:rPr>
              <w:t>現任國防工業之專門技術員工，經審查核定者</w:t>
            </w:r>
          </w:p>
        </w:tc>
        <w:tc>
          <w:tcPr>
            <w:tcW w:w="73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3/16</w:t>
            </w:r>
          </w:p>
          <w:p w:rsidR="001C06E9" w:rsidRDefault="00FB14DD">
            <w:pPr>
              <w:pStyle w:val="TableContents"/>
              <w:jc w:val="center"/>
              <w:rPr>
                <w:rFonts w:ascii="標楷體" w:eastAsia="標楷體" w:hAnsi="標楷體" w:cs="標楷體"/>
              </w:rPr>
            </w:pPr>
            <w:r>
              <w:rPr>
                <w:rFonts w:ascii="標楷體" w:eastAsia="標楷體" w:hAnsi="標楷體" w:cs="標楷體"/>
              </w:rPr>
              <w:t>|</w:t>
            </w:r>
          </w:p>
          <w:p w:rsidR="001C06E9" w:rsidRDefault="00FB14DD">
            <w:pPr>
              <w:pStyle w:val="TableContents"/>
              <w:jc w:val="center"/>
              <w:rPr>
                <w:rFonts w:ascii="標楷體" w:eastAsia="標楷體" w:hAnsi="標楷體" w:cs="Mangal"/>
              </w:rPr>
            </w:pPr>
            <w:r>
              <w:rPr>
                <w:rFonts w:ascii="標楷體" w:eastAsia="標楷體" w:hAnsi="標楷體" w:cs="Mangal"/>
              </w:rPr>
              <w:t>4/15</w:t>
            </w:r>
          </w:p>
        </w:tc>
        <w:tc>
          <w:tcPr>
            <w:tcW w:w="721"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緩召</w:t>
            </w:r>
          </w:p>
          <w:p w:rsidR="001C06E9" w:rsidRDefault="00FB14DD">
            <w:pPr>
              <w:pStyle w:val="TableContents"/>
              <w:jc w:val="center"/>
              <w:rPr>
                <w:rFonts w:ascii="標楷體" w:eastAsia="標楷體" w:hAnsi="標楷體"/>
              </w:rPr>
            </w:pPr>
            <w:r>
              <w:rPr>
                <w:rFonts w:ascii="標楷體" w:eastAsia="標楷體" w:hAnsi="標楷體"/>
              </w:rPr>
              <w:t>逐次</w:t>
            </w:r>
          </w:p>
          <w:p w:rsidR="001C06E9" w:rsidRDefault="00FB14DD">
            <w:pPr>
              <w:pStyle w:val="TableContents"/>
              <w:jc w:val="center"/>
              <w:rPr>
                <w:rFonts w:ascii="標楷體" w:eastAsia="標楷體" w:hAnsi="標楷體"/>
              </w:rPr>
            </w:pPr>
            <w:r>
              <w:rPr>
                <w:rFonts w:ascii="標楷體" w:eastAsia="標楷體" w:hAnsi="標楷體"/>
              </w:rPr>
              <w:t>與儘後召集執行機關暨服務機關</w:t>
            </w:r>
          </w:p>
          <w:p w:rsidR="001C06E9" w:rsidRDefault="00FB14DD">
            <w:pPr>
              <w:pStyle w:val="TableContents"/>
              <w:jc w:val="center"/>
              <w:rPr>
                <w:rFonts w:ascii="標楷體" w:eastAsia="標楷體" w:hAnsi="標楷體"/>
              </w:rPr>
            </w:pPr>
            <w:r>
              <w:rPr>
                <w:rFonts w:ascii="標楷體" w:eastAsia="標楷體" w:hAnsi="標楷體"/>
              </w:rPr>
              <w:t>3/16</w:t>
            </w:r>
          </w:p>
          <w:p w:rsidR="001C06E9" w:rsidRDefault="00FB14DD">
            <w:pPr>
              <w:pStyle w:val="TableContents"/>
              <w:jc w:val="center"/>
              <w:rPr>
                <w:rFonts w:ascii="標楷體" w:eastAsia="標楷體" w:hAnsi="標楷體" w:cs="標楷體"/>
              </w:rPr>
            </w:pPr>
            <w:r>
              <w:rPr>
                <w:rFonts w:ascii="標楷體" w:eastAsia="標楷體" w:hAnsi="標楷體" w:cs="標楷體"/>
              </w:rPr>
              <w:t>|</w:t>
            </w:r>
          </w:p>
          <w:p w:rsidR="001C06E9" w:rsidRDefault="00FB14DD">
            <w:pPr>
              <w:pStyle w:val="TableContents"/>
              <w:jc w:val="center"/>
              <w:rPr>
                <w:rFonts w:ascii="標楷體" w:eastAsia="標楷體" w:hAnsi="標楷體" w:cs="Mangal"/>
              </w:rPr>
            </w:pPr>
            <w:r>
              <w:rPr>
                <w:rFonts w:ascii="標楷體" w:eastAsia="標楷體" w:hAnsi="標楷體" w:cs="Mangal"/>
              </w:rPr>
              <w:t>4/30</w:t>
            </w: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rPr>
            </w:pPr>
            <w:r>
              <w:rPr>
                <w:rFonts w:ascii="標楷體" w:eastAsia="標楷體" w:hAnsi="標楷體"/>
                <w:color w:val="FF0000"/>
              </w:rPr>
              <w:t>國防工業緩召機構</w:t>
            </w:r>
            <w:r>
              <w:rPr>
                <w:rFonts w:ascii="標楷體" w:eastAsia="標楷體" w:hAnsi="標楷體"/>
                <w:color w:val="FF0000"/>
              </w:rPr>
              <w:t>4/1-4/30</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rPr>
            </w:pPr>
            <w:r>
              <w:rPr>
                <w:rFonts w:ascii="標楷體" w:eastAsia="標楷體" w:hAnsi="標楷體"/>
                <w:color w:val="FF0000"/>
              </w:rPr>
              <w:t>國防工業</w:t>
            </w:r>
          </w:p>
          <w:p w:rsidR="001C06E9" w:rsidRDefault="00FB14DD">
            <w:pPr>
              <w:pStyle w:val="TableContents"/>
              <w:jc w:val="center"/>
              <w:rPr>
                <w:rFonts w:ascii="標楷體" w:eastAsia="標楷體" w:hAnsi="標楷體"/>
                <w:color w:val="FF0000"/>
              </w:rPr>
            </w:pPr>
            <w:r>
              <w:rPr>
                <w:rFonts w:ascii="標楷體" w:eastAsia="標楷體" w:hAnsi="標楷體"/>
                <w:color w:val="FF0000"/>
              </w:rPr>
              <w:t>緩召機構</w:t>
            </w:r>
          </w:p>
          <w:p w:rsidR="001C06E9" w:rsidRDefault="00FB14DD">
            <w:pPr>
              <w:pStyle w:val="TableContents"/>
              <w:jc w:val="center"/>
              <w:rPr>
                <w:rFonts w:ascii="標楷體" w:eastAsia="標楷體" w:hAnsi="標楷體"/>
                <w:color w:val="FF0000"/>
              </w:rPr>
            </w:pPr>
            <w:r>
              <w:rPr>
                <w:rFonts w:ascii="標楷體" w:eastAsia="標楷體" w:hAnsi="標楷體"/>
                <w:color w:val="FF0000"/>
              </w:rPr>
              <w:t>5/1-5/31</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5/21-8/31</w:t>
            </w:r>
          </w:p>
        </w:tc>
      </w:tr>
      <w:tr w:rsidR="001C06E9">
        <w:tblPrEx>
          <w:tblCellMar>
            <w:top w:w="0" w:type="dxa"/>
            <w:bottom w:w="0" w:type="dxa"/>
          </w:tblCellMar>
        </w:tblPrEx>
        <w:tc>
          <w:tcPr>
            <w:tcW w:w="1275"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三</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任教於高級中等以下學校</w:t>
            </w:r>
            <w:r>
              <w:rPr>
                <w:rFonts w:ascii="標楷體" w:eastAsia="標楷體" w:hAnsi="標楷體"/>
              </w:rPr>
              <w:t>(</w:t>
            </w:r>
            <w:r>
              <w:rPr>
                <w:rFonts w:ascii="標楷體" w:eastAsia="標楷體" w:hAnsi="標楷體"/>
              </w:rPr>
              <w:t>含專科學校五年制前三年</w:t>
            </w:r>
            <w:r>
              <w:rPr>
                <w:rFonts w:ascii="標楷體" w:eastAsia="標楷體" w:hAnsi="標楷體"/>
              </w:rPr>
              <w:t>)</w:t>
            </w:r>
            <w:r>
              <w:rPr>
                <w:rFonts w:ascii="標楷體" w:eastAsia="標楷體" w:hAnsi="標楷體"/>
              </w:rPr>
              <w:t>一年以上之現職專任教師，經審查核定者</w:t>
            </w:r>
          </w:p>
        </w:tc>
        <w:tc>
          <w:tcPr>
            <w:tcW w:w="73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2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服務學校</w:t>
            </w:r>
          </w:p>
          <w:p w:rsidR="001C06E9" w:rsidRDefault="00FB14DD">
            <w:pPr>
              <w:pStyle w:val="TableContents"/>
              <w:jc w:val="center"/>
              <w:rPr>
                <w:rFonts w:ascii="標楷體" w:eastAsia="標楷體" w:hAnsi="標楷體"/>
              </w:rPr>
            </w:pPr>
            <w:r>
              <w:rPr>
                <w:rFonts w:ascii="標楷體" w:eastAsia="標楷體" w:hAnsi="標楷體"/>
              </w:rPr>
              <w:t>4/1-10/31</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服務學校</w:t>
            </w:r>
          </w:p>
          <w:p w:rsidR="001C06E9" w:rsidRDefault="00FB14DD">
            <w:pPr>
              <w:pStyle w:val="TableContents"/>
              <w:jc w:val="center"/>
              <w:rPr>
                <w:rFonts w:ascii="標楷體" w:eastAsia="標楷體" w:hAnsi="標楷體"/>
              </w:rPr>
            </w:pPr>
            <w:r>
              <w:rPr>
                <w:rFonts w:ascii="標楷體" w:eastAsia="標楷體" w:hAnsi="標楷體"/>
              </w:rPr>
              <w:t>4/1-10/31</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後備指揮部配合公文書作業期程</w:t>
            </w:r>
          </w:p>
        </w:tc>
      </w:tr>
      <w:tr w:rsidR="001C06E9">
        <w:tblPrEx>
          <w:tblCellMar>
            <w:top w:w="0" w:type="dxa"/>
            <w:bottom w:w="0" w:type="dxa"/>
          </w:tblCellMar>
        </w:tblPrEx>
        <w:tc>
          <w:tcPr>
            <w:tcW w:w="1275"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四</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負家庭生計主要責任，並具下列情形之一者：</w:t>
            </w:r>
          </w:p>
          <w:p w:rsidR="001C06E9" w:rsidRDefault="00FB14DD">
            <w:pPr>
              <w:pStyle w:val="TableContents"/>
              <w:ind w:left="510" w:hanging="51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無其他兄弟姊妹負擔家庭生計</w:t>
            </w:r>
          </w:p>
          <w:p w:rsidR="001C06E9" w:rsidRDefault="00FB14DD">
            <w:pPr>
              <w:pStyle w:val="TableContents"/>
              <w:ind w:left="567" w:hanging="56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兄弟姊妹，均在營服役</w:t>
            </w:r>
          </w:p>
          <w:p w:rsidR="001C06E9" w:rsidRDefault="00FB14DD">
            <w:pPr>
              <w:pStyle w:val="TableContents"/>
              <w:ind w:left="567" w:hanging="567"/>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兄弟姊妹，均未滿二十歲</w:t>
            </w:r>
          </w:p>
          <w:p w:rsidR="001C06E9" w:rsidRDefault="00FB14DD">
            <w:pPr>
              <w:pStyle w:val="TableContents"/>
              <w:ind w:left="567" w:hanging="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經核定為低收入</w:t>
            </w:r>
          </w:p>
          <w:p w:rsidR="001C06E9" w:rsidRDefault="00FB14DD">
            <w:pPr>
              <w:pStyle w:val="TableContents"/>
              <w:ind w:left="567" w:hanging="567"/>
              <w:rPr>
                <w:rFonts w:ascii="標楷體" w:eastAsia="標楷體" w:hAnsi="標楷體"/>
              </w:rPr>
            </w:pPr>
            <w:r>
              <w:rPr>
                <w:rFonts w:ascii="標楷體" w:eastAsia="標楷體" w:hAnsi="標楷體"/>
              </w:rPr>
              <w:t xml:space="preserve">    </w:t>
            </w:r>
            <w:r>
              <w:rPr>
                <w:rFonts w:ascii="標楷體" w:eastAsia="標楷體" w:hAnsi="標楷體"/>
              </w:rPr>
              <w:t>戶、中低收入戶</w:t>
            </w:r>
          </w:p>
        </w:tc>
        <w:tc>
          <w:tcPr>
            <w:tcW w:w="73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2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p>
          <w:p w:rsidR="001C06E9" w:rsidRDefault="00FB14DD">
            <w:pPr>
              <w:pStyle w:val="TableContents"/>
              <w:jc w:val="center"/>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w:t>
            </w:r>
            <w:r>
              <w:rPr>
                <w:rFonts w:ascii="標楷體" w:eastAsia="標楷體" w:hAnsi="標楷體"/>
              </w:rPr>
              <w:t>公所</w:t>
            </w:r>
          </w:p>
          <w:p w:rsidR="001C06E9" w:rsidRDefault="00FB14DD">
            <w:pPr>
              <w:pStyle w:val="TableContents"/>
              <w:jc w:val="center"/>
              <w:rPr>
                <w:rFonts w:ascii="標楷體" w:eastAsia="標楷體" w:hAnsi="標楷體"/>
              </w:rPr>
            </w:pPr>
            <w:r>
              <w:rPr>
                <w:rFonts w:ascii="標楷體" w:eastAsia="標楷體" w:hAnsi="標楷體"/>
              </w:rPr>
              <w:t>4/1-4/30</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r>
              <w:rPr>
                <w:rFonts w:ascii="標楷體" w:eastAsia="標楷體" w:hAnsi="標楷體"/>
              </w:rPr>
              <w:t>(</w:t>
            </w:r>
            <w:r>
              <w:rPr>
                <w:rFonts w:ascii="標楷體" w:eastAsia="標楷體" w:hAnsi="標楷體"/>
              </w:rPr>
              <w:t>鎮市區</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公所調查</w:t>
            </w:r>
          </w:p>
          <w:p w:rsidR="001C06E9" w:rsidRDefault="00FB14DD">
            <w:pPr>
              <w:pStyle w:val="TableContents"/>
              <w:jc w:val="center"/>
              <w:rPr>
                <w:rFonts w:ascii="標楷體" w:eastAsia="標楷體" w:hAnsi="標楷體"/>
              </w:rPr>
            </w:pPr>
            <w:r>
              <w:rPr>
                <w:rFonts w:ascii="標楷體" w:eastAsia="標楷體" w:hAnsi="標楷體"/>
              </w:rPr>
              <w:t>5/1-5/30</w:t>
            </w:r>
          </w:p>
          <w:p w:rsidR="001C06E9" w:rsidRDefault="00FB14DD">
            <w:pPr>
              <w:pStyle w:val="TableContents"/>
              <w:jc w:val="center"/>
              <w:rPr>
                <w:rFonts w:ascii="標楷體" w:eastAsia="標楷體" w:hAnsi="標楷體"/>
              </w:rPr>
            </w:pPr>
            <w:r>
              <w:rPr>
                <w:rFonts w:ascii="標楷體" w:eastAsia="標楷體" w:hAnsi="標楷體"/>
              </w:rPr>
              <w:t>國稅局清查</w:t>
            </w:r>
          </w:p>
          <w:p w:rsidR="001C06E9" w:rsidRDefault="00FB14DD">
            <w:pPr>
              <w:pStyle w:val="TableContents"/>
              <w:jc w:val="center"/>
              <w:rPr>
                <w:rFonts w:ascii="標楷體" w:eastAsia="標楷體" w:hAnsi="標楷體"/>
              </w:rPr>
            </w:pPr>
            <w:r>
              <w:rPr>
                <w:rFonts w:ascii="標楷體" w:eastAsia="標楷體" w:hAnsi="標楷體"/>
              </w:rPr>
              <w:t>6/1-6/15</w:t>
            </w:r>
          </w:p>
          <w:p w:rsidR="001C06E9" w:rsidRDefault="00FB14DD">
            <w:pPr>
              <w:pStyle w:val="TableContents"/>
              <w:jc w:val="center"/>
              <w:rPr>
                <w:rFonts w:ascii="標楷體" w:eastAsia="標楷體" w:hAnsi="標楷體"/>
              </w:rPr>
            </w:pPr>
            <w:r>
              <w:rPr>
                <w:rFonts w:ascii="標楷體" w:eastAsia="標楷體" w:hAnsi="標楷體"/>
              </w:rPr>
              <w:t>鄉</w:t>
            </w:r>
            <w:r>
              <w:rPr>
                <w:rFonts w:ascii="標楷體" w:eastAsia="標楷體" w:hAnsi="標楷體"/>
              </w:rPr>
              <w:t>(</w:t>
            </w:r>
            <w:r>
              <w:rPr>
                <w:rFonts w:ascii="標楷體" w:eastAsia="標楷體" w:hAnsi="標楷體"/>
              </w:rPr>
              <w:t>鎮市區</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公所彙整轉陳</w:t>
            </w:r>
          </w:p>
          <w:p w:rsidR="001C06E9" w:rsidRDefault="00FB14DD">
            <w:pPr>
              <w:pStyle w:val="TableContents"/>
              <w:jc w:val="center"/>
              <w:rPr>
                <w:rFonts w:ascii="標楷體" w:eastAsia="標楷體" w:hAnsi="標楷體"/>
              </w:rPr>
            </w:pPr>
            <w:r>
              <w:rPr>
                <w:rFonts w:ascii="標楷體" w:eastAsia="標楷體" w:hAnsi="標楷體"/>
              </w:rPr>
              <w:t>6/16-6/30</w:t>
            </w:r>
          </w:p>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政府轉陳</w:t>
            </w:r>
          </w:p>
          <w:p w:rsidR="001C06E9" w:rsidRDefault="00FB14DD">
            <w:pPr>
              <w:pStyle w:val="TableContents"/>
              <w:jc w:val="center"/>
              <w:rPr>
                <w:rFonts w:ascii="標楷體" w:eastAsia="標楷體" w:hAnsi="標楷體"/>
              </w:rPr>
            </w:pPr>
            <w:r>
              <w:rPr>
                <w:rFonts w:ascii="標楷體" w:eastAsia="標楷體" w:hAnsi="標楷體"/>
              </w:rPr>
              <w:t>7/1-7/10</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8/31</w:t>
            </w:r>
            <w:r>
              <w:rPr>
                <w:rFonts w:ascii="標楷體" w:eastAsia="標楷體" w:hAnsi="標楷體"/>
              </w:rPr>
              <w:t>前</w:t>
            </w:r>
          </w:p>
        </w:tc>
      </w:tr>
      <w:tr w:rsidR="001C06E9">
        <w:tblPrEx>
          <w:tblCellMar>
            <w:top w:w="0" w:type="dxa"/>
            <w:bottom w:w="0" w:type="dxa"/>
          </w:tblCellMar>
        </w:tblPrEx>
        <w:tc>
          <w:tcPr>
            <w:tcW w:w="1275"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五</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無兄弟姊妹，而其父或母已年逾六十歲或死亡者。但父母俱亡者，不在此限</w:t>
            </w:r>
          </w:p>
        </w:tc>
        <w:tc>
          <w:tcPr>
            <w:tcW w:w="73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2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p>
          <w:p w:rsidR="001C06E9" w:rsidRDefault="00FB14DD">
            <w:pPr>
              <w:pStyle w:val="TableContents"/>
              <w:jc w:val="center"/>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w:t>
            </w:r>
            <w:r>
              <w:rPr>
                <w:rFonts w:ascii="標楷體" w:eastAsia="標楷體" w:hAnsi="標楷體"/>
              </w:rPr>
              <w:t>公所</w:t>
            </w:r>
          </w:p>
          <w:p w:rsidR="001C06E9" w:rsidRDefault="00FB14DD">
            <w:pPr>
              <w:pStyle w:val="TableContents"/>
              <w:jc w:val="center"/>
              <w:rPr>
                <w:rFonts w:ascii="標楷體" w:eastAsia="標楷體" w:hAnsi="標楷體"/>
              </w:rPr>
            </w:pPr>
            <w:r>
              <w:rPr>
                <w:rFonts w:ascii="標楷體" w:eastAsia="標楷體" w:hAnsi="標楷體"/>
              </w:rPr>
              <w:t>4/1-4/30</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r>
              <w:rPr>
                <w:rFonts w:ascii="標楷體" w:eastAsia="標楷體" w:hAnsi="標楷體"/>
              </w:rPr>
              <w:t>(</w:t>
            </w:r>
            <w:r>
              <w:rPr>
                <w:rFonts w:ascii="標楷體" w:eastAsia="標楷體" w:hAnsi="標楷體"/>
              </w:rPr>
              <w:t>鎮市區</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公所調查轉陳</w:t>
            </w:r>
          </w:p>
          <w:p w:rsidR="001C06E9" w:rsidRDefault="00FB14DD">
            <w:pPr>
              <w:pStyle w:val="TableContents"/>
              <w:jc w:val="center"/>
              <w:rPr>
                <w:rFonts w:ascii="標楷體" w:eastAsia="標楷體" w:hAnsi="標楷體"/>
              </w:rPr>
            </w:pPr>
            <w:r>
              <w:rPr>
                <w:rFonts w:ascii="標楷體" w:eastAsia="標楷體" w:hAnsi="標楷體"/>
              </w:rPr>
              <w:t>5/1-5/31</w:t>
            </w:r>
          </w:p>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政府轉陳</w:t>
            </w:r>
          </w:p>
          <w:p w:rsidR="001C06E9" w:rsidRDefault="00FB14DD">
            <w:pPr>
              <w:pStyle w:val="TableContents"/>
              <w:jc w:val="center"/>
              <w:rPr>
                <w:rFonts w:ascii="標楷體" w:eastAsia="標楷體" w:hAnsi="標楷體"/>
              </w:rPr>
            </w:pPr>
            <w:r>
              <w:rPr>
                <w:rFonts w:ascii="標楷體" w:eastAsia="標楷體" w:hAnsi="標楷體"/>
              </w:rPr>
              <w:t>6/1-6/30</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8/31</w:t>
            </w:r>
            <w:r>
              <w:rPr>
                <w:rFonts w:ascii="標楷體" w:eastAsia="標楷體" w:hAnsi="標楷體"/>
              </w:rPr>
              <w:t>前</w:t>
            </w:r>
          </w:p>
        </w:tc>
      </w:tr>
      <w:tr w:rsidR="001C06E9">
        <w:tblPrEx>
          <w:tblCellMar>
            <w:top w:w="0" w:type="dxa"/>
            <w:bottom w:w="0" w:type="dxa"/>
          </w:tblCellMar>
        </w:tblPrEx>
        <w:tc>
          <w:tcPr>
            <w:tcW w:w="1275"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六</w:t>
            </w:r>
          </w:p>
        </w:tc>
        <w:tc>
          <w:tcPr>
            <w:tcW w:w="25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犯最重本刑為有期徒刑以上之罪在追訴中者，或犯罪處徒刑在執行中者</w:t>
            </w:r>
          </w:p>
        </w:tc>
        <w:tc>
          <w:tcPr>
            <w:tcW w:w="733" w:type="dxa"/>
            <w:tcBorders>
              <w:left w:val="single" w:sz="2" w:space="0" w:color="000000"/>
              <w:bottom w:val="single" w:sz="2" w:space="0" w:color="000000"/>
            </w:tcBorders>
            <w:shd w:val="clear" w:color="auto" w:fill="auto"/>
            <w:tcMar>
              <w:top w:w="55" w:type="dxa"/>
              <w:left w:w="55" w:type="dxa"/>
              <w:bottom w:w="55" w:type="dxa"/>
              <w:right w:w="55" w:type="dxa"/>
            </w:tcMar>
          </w:tcPr>
          <w:p w:rsidR="001C06E9" w:rsidRDefault="001C06E9">
            <w:pPr>
              <w:pStyle w:val="TableContents"/>
              <w:rPr>
                <w:rFonts w:ascii="標楷體" w:eastAsia="標楷體" w:hAnsi="標楷體"/>
              </w:rPr>
            </w:pPr>
          </w:p>
        </w:tc>
        <w:tc>
          <w:tcPr>
            <w:tcW w:w="721" w:type="dxa"/>
            <w:tcBorders>
              <w:left w:val="single" w:sz="2" w:space="0" w:color="000000"/>
              <w:bottom w:val="single" w:sz="2" w:space="0" w:color="000000"/>
            </w:tcBorders>
            <w:shd w:val="clear" w:color="auto" w:fill="auto"/>
            <w:tcMar>
              <w:top w:w="55" w:type="dxa"/>
              <w:left w:w="55" w:type="dxa"/>
              <w:bottom w:w="55" w:type="dxa"/>
              <w:right w:w="55" w:type="dxa"/>
            </w:tcMar>
          </w:tcPr>
          <w:p w:rsidR="001C06E9" w:rsidRDefault="001C06E9">
            <w:pPr>
              <w:pStyle w:val="TableContents"/>
              <w:rPr>
                <w:rFonts w:ascii="標楷體" w:eastAsia="標楷體" w:hAnsi="標楷體"/>
              </w:rPr>
            </w:pPr>
          </w:p>
        </w:tc>
        <w:tc>
          <w:tcPr>
            <w:tcW w:w="12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rPr>
            </w:pPr>
            <w:r>
              <w:rPr>
                <w:rFonts w:ascii="標楷體" w:eastAsia="標楷體" w:hAnsi="標楷體"/>
              </w:rPr>
              <w:t xml:space="preserve">   </w:t>
            </w:r>
            <w:r>
              <w:rPr>
                <w:rFonts w:ascii="標楷體" w:eastAsia="標楷體" w:hAnsi="標楷體"/>
              </w:rPr>
              <w:t>鄉</w:t>
            </w:r>
          </w:p>
          <w:p w:rsidR="001C06E9" w:rsidRDefault="00FB14DD">
            <w:pPr>
              <w:pStyle w:val="TableContents"/>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 xml:space="preserve">)  </w:t>
            </w:r>
          </w:p>
          <w:p w:rsidR="001C06E9" w:rsidRDefault="00FB14DD">
            <w:pPr>
              <w:pStyle w:val="TableContents"/>
              <w:rPr>
                <w:rFonts w:ascii="標楷體" w:eastAsia="標楷體" w:hAnsi="標楷體"/>
              </w:rPr>
            </w:pPr>
            <w:r>
              <w:rPr>
                <w:rFonts w:ascii="標楷體" w:eastAsia="標楷體" w:hAnsi="標楷體"/>
              </w:rPr>
              <w:t xml:space="preserve">  </w:t>
            </w:r>
            <w:r>
              <w:rPr>
                <w:rFonts w:ascii="標楷體" w:eastAsia="標楷體" w:hAnsi="標楷體"/>
              </w:rPr>
              <w:t>公所</w:t>
            </w:r>
          </w:p>
        </w:tc>
        <w:tc>
          <w:tcPr>
            <w:tcW w:w="1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鄉</w:t>
            </w:r>
          </w:p>
          <w:p w:rsidR="001C06E9" w:rsidRDefault="00FB14DD">
            <w:pPr>
              <w:pStyle w:val="TableContents"/>
              <w:jc w:val="center"/>
              <w:rPr>
                <w:rFonts w:ascii="標楷體" w:eastAsia="標楷體" w:hAnsi="標楷體"/>
              </w:rPr>
            </w:pPr>
            <w:r>
              <w:rPr>
                <w:rFonts w:ascii="標楷體" w:eastAsia="標楷體" w:hAnsi="標楷體"/>
              </w:rPr>
              <w:t>(</w:t>
            </w:r>
            <w:r>
              <w:rPr>
                <w:rFonts w:ascii="標楷體" w:eastAsia="標楷體" w:hAnsi="標楷體"/>
              </w:rPr>
              <w:t>鎮市區</w:t>
            </w:r>
            <w:r>
              <w:rPr>
                <w:rFonts w:ascii="標楷體" w:eastAsia="標楷體" w:hAnsi="標楷體"/>
              </w:rPr>
              <w:t>)</w:t>
            </w:r>
          </w:p>
          <w:p w:rsidR="001C06E9" w:rsidRDefault="00FB14DD">
            <w:pPr>
              <w:pStyle w:val="TableContents"/>
              <w:jc w:val="center"/>
              <w:rPr>
                <w:rFonts w:ascii="標楷體" w:eastAsia="標楷體" w:hAnsi="標楷體"/>
              </w:rPr>
            </w:pPr>
            <w:r>
              <w:rPr>
                <w:rFonts w:ascii="標楷體" w:eastAsia="標楷體" w:hAnsi="標楷體"/>
              </w:rPr>
              <w:t>公所</w:t>
            </w:r>
          </w:p>
          <w:p w:rsidR="001C06E9" w:rsidRDefault="00FB14DD">
            <w:pPr>
              <w:pStyle w:val="TableContents"/>
              <w:jc w:val="center"/>
              <w:rPr>
                <w:rFonts w:ascii="標楷體" w:eastAsia="標楷體" w:hAnsi="標楷體"/>
              </w:rPr>
            </w:pPr>
            <w:r>
              <w:rPr>
                <w:rFonts w:ascii="標楷體" w:eastAsia="標楷體" w:hAnsi="標楷體"/>
              </w:rPr>
              <w:t>3</w:t>
            </w:r>
            <w:r>
              <w:rPr>
                <w:rFonts w:ascii="標楷體" w:eastAsia="標楷體" w:hAnsi="標楷體"/>
              </w:rPr>
              <w:t>天</w:t>
            </w:r>
          </w:p>
        </w:tc>
        <w:tc>
          <w:tcPr>
            <w:tcW w:w="1326"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rPr>
            </w:pPr>
            <w:r>
              <w:rPr>
                <w:rFonts w:ascii="標楷體" w:eastAsia="標楷體" w:hAnsi="標楷體"/>
              </w:rPr>
              <w:t>所在地縣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後備指揮部</w:t>
            </w:r>
          </w:p>
          <w:p w:rsidR="001C06E9" w:rsidRDefault="00FB14DD">
            <w:pPr>
              <w:pStyle w:val="TableContents"/>
              <w:jc w:val="center"/>
              <w:rPr>
                <w:rFonts w:ascii="標楷體" w:eastAsia="標楷體" w:hAnsi="標楷體"/>
              </w:rPr>
            </w:pPr>
            <w:r>
              <w:rPr>
                <w:rFonts w:ascii="標楷體" w:eastAsia="標楷體" w:hAnsi="標楷體"/>
              </w:rPr>
              <w:t>10</w:t>
            </w:r>
            <w:r>
              <w:rPr>
                <w:rFonts w:ascii="標楷體" w:eastAsia="標楷體" w:hAnsi="標楷體"/>
              </w:rPr>
              <w:t>天</w:t>
            </w:r>
          </w:p>
        </w:tc>
      </w:tr>
      <w:tr w:rsidR="001C06E9">
        <w:tblPrEx>
          <w:tblCellMar>
            <w:top w:w="0" w:type="dxa"/>
            <w:bottom w:w="0" w:type="dxa"/>
          </w:tblCellMar>
        </w:tblPrEx>
        <w:tc>
          <w:tcPr>
            <w:tcW w:w="10369" w:type="dxa"/>
            <w:gridSpan w:val="8"/>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rsidR="001C06E9" w:rsidRDefault="00FB14DD">
            <w:pPr>
              <w:pStyle w:val="TableContents"/>
              <w:spacing w:line="360" w:lineRule="auto"/>
              <w:ind w:left="454" w:hanging="454"/>
              <w:rPr>
                <w:rFonts w:ascii="標楷體" w:eastAsia="標楷體" w:hAnsi="標楷體"/>
                <w:sz w:val="26"/>
                <w:szCs w:val="26"/>
              </w:rPr>
            </w:pPr>
            <w:r>
              <w:rPr>
                <w:rFonts w:ascii="標楷體" w:eastAsia="標楷體" w:hAnsi="標楷體"/>
                <w:sz w:val="26"/>
                <w:szCs w:val="26"/>
              </w:rPr>
              <w:t>一、申請未核准者，於接獲通知後三十日內，得向原受理單位申請複核，審核單位應於三十日內回覆申請人。申請複核期間，不得停止召集之執行。</w:t>
            </w:r>
          </w:p>
          <w:p w:rsidR="001C06E9" w:rsidRDefault="00FB14DD">
            <w:pPr>
              <w:pStyle w:val="TableContents"/>
              <w:spacing w:line="360" w:lineRule="auto"/>
              <w:rPr>
                <w:rFonts w:ascii="標楷體" w:eastAsia="標楷體" w:hAnsi="標楷體"/>
                <w:sz w:val="26"/>
                <w:szCs w:val="26"/>
              </w:rPr>
            </w:pPr>
            <w:r>
              <w:rPr>
                <w:rFonts w:ascii="標楷體" w:eastAsia="標楷體" w:hAnsi="標楷體"/>
                <w:sz w:val="26"/>
                <w:szCs w:val="26"/>
              </w:rPr>
              <w:t>二、複核案件處理：各受理單位於每年九月三十日前截止、縣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政府於十月五日前截止。</w:t>
            </w:r>
          </w:p>
          <w:p w:rsidR="001C06E9" w:rsidRDefault="00FB14DD">
            <w:pPr>
              <w:pStyle w:val="TableContents"/>
              <w:spacing w:line="360" w:lineRule="auto"/>
              <w:ind w:left="454" w:hanging="454"/>
              <w:rPr>
                <w:rFonts w:ascii="標楷體" w:eastAsia="標楷體" w:hAnsi="標楷體"/>
                <w:sz w:val="26"/>
                <w:szCs w:val="26"/>
              </w:rPr>
            </w:pPr>
            <w:r>
              <w:rPr>
                <w:rFonts w:ascii="標楷體" w:eastAsia="標楷體" w:hAnsi="標楷體"/>
                <w:sz w:val="26"/>
                <w:szCs w:val="26"/>
              </w:rPr>
              <w:t>三、緩召處理情形統計表呈報：縣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後備指揮部於翌年一月五日前逐級呈報、地區指揮部於翌年一月十日前逐級呈報、後備指揮部於翌年一月三十一日前呈報國防部。</w:t>
            </w:r>
          </w:p>
          <w:p w:rsidR="001C06E9" w:rsidRDefault="00FB14DD">
            <w:pPr>
              <w:pStyle w:val="TableContents"/>
              <w:spacing w:line="360" w:lineRule="auto"/>
              <w:ind w:left="510" w:hanging="510"/>
              <w:rPr>
                <w:rFonts w:ascii="標楷體" w:eastAsia="標楷體" w:hAnsi="標楷體"/>
                <w:sz w:val="26"/>
                <w:szCs w:val="26"/>
              </w:rPr>
            </w:pPr>
            <w:r>
              <w:rPr>
                <w:rFonts w:ascii="標楷體" w:eastAsia="標楷體" w:hAnsi="標楷體"/>
                <w:sz w:val="26"/>
                <w:szCs w:val="26"/>
              </w:rPr>
              <w:t>四、緩召原因消滅時，辦理申請之人員、機關，應於原因消滅日起三十日內造具「緩召原因消滅名冊」，並註明消滅原因及日期，分別轉陳其戶籍地縣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後備指揮部註銷。</w:t>
            </w:r>
          </w:p>
        </w:tc>
      </w:tr>
    </w:tbl>
    <w:p w:rsidR="001C06E9" w:rsidRDefault="00FB14DD">
      <w:pPr>
        <w:pStyle w:val="14PT--"/>
        <w:pageBreakBefore/>
        <w:rPr>
          <w:sz w:val="32"/>
          <w:szCs w:val="32"/>
        </w:rPr>
      </w:pPr>
      <w:r>
        <w:rPr>
          <w:sz w:val="32"/>
          <w:szCs w:val="32"/>
        </w:rPr>
        <w:lastRenderedPageBreak/>
        <w:t>附表</w:t>
      </w:r>
      <w:r>
        <w:rPr>
          <w:sz w:val="32"/>
          <w:szCs w:val="32"/>
        </w:rPr>
        <w:t xml:space="preserve">2-2  </w:t>
      </w:r>
      <w:r>
        <w:rPr>
          <w:sz w:val="32"/>
          <w:szCs w:val="32"/>
        </w:rPr>
        <w:t>後備軍人及補充兵申請「逐次召集」作業處理時限及程序表</w:t>
      </w:r>
    </w:p>
    <w:tbl>
      <w:tblPr>
        <w:tblW w:w="10650" w:type="dxa"/>
        <w:tblLayout w:type="fixed"/>
        <w:tblCellMar>
          <w:left w:w="10" w:type="dxa"/>
          <w:right w:w="10" w:type="dxa"/>
        </w:tblCellMar>
        <w:tblLook w:val="0000" w:firstRow="0" w:lastRow="0" w:firstColumn="0" w:lastColumn="0" w:noHBand="0" w:noVBand="0"/>
      </w:tblPr>
      <w:tblGrid>
        <w:gridCol w:w="1256"/>
        <w:gridCol w:w="675"/>
        <w:gridCol w:w="2944"/>
        <w:gridCol w:w="731"/>
        <w:gridCol w:w="694"/>
        <w:gridCol w:w="1406"/>
        <w:gridCol w:w="1425"/>
        <w:gridCol w:w="1519"/>
      </w:tblGrid>
      <w:tr w:rsidR="001C06E9">
        <w:tblPrEx>
          <w:tblCellMar>
            <w:top w:w="0" w:type="dxa"/>
            <w:bottom w:w="0" w:type="dxa"/>
          </w:tblCellMar>
        </w:tblPrEx>
        <w:tc>
          <w:tcPr>
            <w:tcW w:w="1256" w:type="dxa"/>
            <w:tcBorders>
              <w:top w:val="single" w:sz="18" w:space="0" w:color="000000"/>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申請依據</w:t>
            </w:r>
          </w:p>
        </w:tc>
        <w:tc>
          <w:tcPr>
            <w:tcW w:w="675"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款次</w:t>
            </w:r>
          </w:p>
        </w:tc>
        <w:tc>
          <w:tcPr>
            <w:tcW w:w="2944"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pacing w:val="2200"/>
                <w:sz w:val="28"/>
              </w:rPr>
            </w:pPr>
            <w:r>
              <w:rPr>
                <w:rFonts w:ascii="標楷體" w:eastAsia="標楷體" w:hAnsi="標楷體"/>
                <w:spacing w:val="2200"/>
                <w:sz w:val="28"/>
              </w:rPr>
              <w:t>對象</w:t>
            </w:r>
          </w:p>
        </w:tc>
        <w:tc>
          <w:tcPr>
            <w:tcW w:w="731"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公告</w:t>
            </w:r>
          </w:p>
        </w:tc>
        <w:tc>
          <w:tcPr>
            <w:tcW w:w="694"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宣導</w:t>
            </w:r>
          </w:p>
        </w:tc>
        <w:tc>
          <w:tcPr>
            <w:tcW w:w="1406"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受理申請</w:t>
            </w:r>
          </w:p>
        </w:tc>
        <w:tc>
          <w:tcPr>
            <w:tcW w:w="1425"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初</w:t>
            </w:r>
            <w:r>
              <w:rPr>
                <w:rFonts w:ascii="標楷體" w:eastAsia="標楷體" w:hAnsi="標楷體"/>
                <w:sz w:val="28"/>
              </w:rPr>
              <w:t xml:space="preserve">   </w:t>
            </w:r>
            <w:r>
              <w:rPr>
                <w:rFonts w:ascii="標楷體" w:eastAsia="標楷體" w:hAnsi="標楷體"/>
                <w:sz w:val="28"/>
              </w:rPr>
              <w:t>審</w:t>
            </w:r>
          </w:p>
        </w:tc>
        <w:tc>
          <w:tcPr>
            <w:tcW w:w="1519" w:type="dxa"/>
            <w:tcBorders>
              <w:top w:val="single" w:sz="18"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核</w:t>
            </w:r>
            <w:r>
              <w:rPr>
                <w:rFonts w:ascii="標楷體" w:eastAsia="標楷體" w:hAnsi="標楷體"/>
                <w:sz w:val="28"/>
              </w:rPr>
              <w:t xml:space="preserve">   </w:t>
            </w:r>
            <w:r>
              <w:rPr>
                <w:rFonts w:ascii="標楷體" w:eastAsia="標楷體" w:hAnsi="標楷體"/>
                <w:sz w:val="28"/>
              </w:rPr>
              <w:t>覆</w:t>
            </w:r>
          </w:p>
        </w:tc>
      </w:tr>
      <w:tr w:rsidR="001C06E9">
        <w:tblPrEx>
          <w:tblCellMar>
            <w:top w:w="0" w:type="dxa"/>
            <w:bottom w:w="0" w:type="dxa"/>
          </w:tblCellMar>
        </w:tblPrEx>
        <w:tc>
          <w:tcPr>
            <w:tcW w:w="1256" w:type="dxa"/>
            <w:vMerge w:val="restart"/>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合</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於</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兵</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役</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法</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施</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行</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法</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第</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二</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十</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九</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條</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第</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一</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項</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規</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定</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得</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予</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申</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請</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逐</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次</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召</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集</w:t>
            </w:r>
          </w:p>
          <w:p w:rsidR="001C06E9" w:rsidRDefault="00FB14DD">
            <w:pPr>
              <w:pStyle w:val="TableContents"/>
              <w:jc w:val="center"/>
              <w:rPr>
                <w:rFonts w:ascii="標楷體" w:eastAsia="標楷體" w:hAnsi="標楷體"/>
                <w:sz w:val="28"/>
                <w:szCs w:val="28"/>
              </w:rPr>
            </w:pPr>
            <w:r>
              <w:rPr>
                <w:rFonts w:ascii="標楷體" w:eastAsia="標楷體" w:hAnsi="標楷體"/>
                <w:sz w:val="28"/>
                <w:szCs w:val="28"/>
              </w:rPr>
              <w:t>者</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一</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中央或地方機關簡任十一職等及比照簡任十一職等以上人員</w:t>
            </w:r>
          </w:p>
        </w:tc>
        <w:tc>
          <w:tcPr>
            <w:tcW w:w="731"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後備指揮部</w:t>
            </w:r>
          </w:p>
          <w:p w:rsidR="001C06E9" w:rsidRDefault="00FB14DD">
            <w:pPr>
              <w:pStyle w:val="TableContents"/>
              <w:jc w:val="center"/>
              <w:rPr>
                <w:rFonts w:ascii="標楷體" w:eastAsia="標楷體" w:hAnsi="標楷體"/>
                <w:sz w:val="28"/>
              </w:rPr>
            </w:pPr>
            <w:r>
              <w:rPr>
                <w:rFonts w:ascii="標楷體" w:eastAsia="標楷體" w:hAnsi="標楷體"/>
                <w:sz w:val="28"/>
              </w:rPr>
              <w:t>3/16</w:t>
            </w:r>
          </w:p>
          <w:p w:rsidR="001C06E9" w:rsidRDefault="00FB14DD">
            <w:pPr>
              <w:pStyle w:val="TableContents"/>
              <w:jc w:val="center"/>
              <w:rPr>
                <w:rFonts w:ascii="標楷體" w:eastAsia="標楷體" w:hAnsi="標楷體" w:cs="標楷體"/>
                <w:sz w:val="28"/>
              </w:rPr>
            </w:pPr>
            <w:r>
              <w:rPr>
                <w:rFonts w:ascii="標楷體" w:eastAsia="標楷體" w:hAnsi="標楷體" w:cs="標楷體"/>
                <w:sz w:val="28"/>
              </w:rPr>
              <w:t>|</w:t>
            </w:r>
          </w:p>
          <w:p w:rsidR="001C06E9" w:rsidRDefault="00FB14DD">
            <w:pPr>
              <w:pStyle w:val="TableContents"/>
              <w:jc w:val="center"/>
              <w:rPr>
                <w:rFonts w:ascii="標楷體" w:eastAsia="標楷體" w:hAnsi="標楷體" w:cs="Mangal"/>
                <w:sz w:val="28"/>
              </w:rPr>
            </w:pPr>
            <w:r>
              <w:rPr>
                <w:rFonts w:ascii="標楷體" w:eastAsia="標楷體" w:hAnsi="標楷體" w:cs="Mangal"/>
                <w:sz w:val="28"/>
              </w:rPr>
              <w:t>4/15</w:t>
            </w:r>
          </w:p>
          <w:p w:rsidR="001C06E9" w:rsidRDefault="001C06E9">
            <w:pPr>
              <w:pStyle w:val="TableContents"/>
              <w:rPr>
                <w:rFonts w:ascii="標楷體" w:eastAsia="標楷體" w:hAnsi="標楷體"/>
                <w:sz w:val="28"/>
              </w:rPr>
            </w:pPr>
          </w:p>
        </w:tc>
        <w:tc>
          <w:tcPr>
            <w:tcW w:w="694"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緩召逐次與儘後召集執行機關暨服務機關</w:t>
            </w:r>
            <w:r>
              <w:rPr>
                <w:rFonts w:ascii="標楷體" w:eastAsia="標楷體" w:hAnsi="標楷體"/>
                <w:sz w:val="28"/>
              </w:rPr>
              <w:t>3/16</w:t>
            </w:r>
          </w:p>
          <w:p w:rsidR="001C06E9" w:rsidRDefault="00FB14DD">
            <w:pPr>
              <w:pStyle w:val="TableContents"/>
              <w:jc w:val="center"/>
              <w:rPr>
                <w:rFonts w:ascii="標楷體" w:eastAsia="標楷體" w:hAnsi="標楷體"/>
                <w:sz w:val="28"/>
              </w:rPr>
            </w:pP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4/30</w:t>
            </w:r>
          </w:p>
        </w:tc>
        <w:tc>
          <w:tcPr>
            <w:tcW w:w="140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4/1-5/31</w:t>
            </w:r>
          </w:p>
        </w:tc>
        <w:tc>
          <w:tcPr>
            <w:tcW w:w="142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6/1-6/30</w:t>
            </w:r>
          </w:p>
        </w:tc>
        <w:tc>
          <w:tcPr>
            <w:tcW w:w="1519" w:type="dxa"/>
            <w:vMerge w:val="restart"/>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p>
          <w:p w:rsidR="001C06E9" w:rsidRDefault="00FB14DD">
            <w:pPr>
              <w:pStyle w:val="TableContents"/>
              <w:jc w:val="center"/>
              <w:rPr>
                <w:rFonts w:ascii="標楷體" w:eastAsia="標楷體" w:hAnsi="標楷體"/>
                <w:sz w:val="28"/>
              </w:rPr>
            </w:pPr>
            <w:r>
              <w:rPr>
                <w:rFonts w:ascii="標楷體" w:eastAsia="標楷體" w:hAnsi="標楷體"/>
                <w:sz w:val="28"/>
              </w:rPr>
              <w:t>8/31</w:t>
            </w:r>
            <w:r>
              <w:rPr>
                <w:rFonts w:ascii="標楷體" w:eastAsia="標楷體" w:hAnsi="標楷體"/>
                <w:sz w:val="28"/>
              </w:rPr>
              <w:t>前</w:t>
            </w: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二</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在會期中之中央或地方民意代表</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三</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各級法院之法官、檢察署之檢察官</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rPr>
          <w:trHeight w:val="1904"/>
        </w:trPr>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四</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公立或已立案之私立小學以上學校校長、院長、系主任或有關國防科學之專任教授</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4/1-10/31</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4/1-10/31</w:t>
            </w:r>
          </w:p>
        </w:tc>
        <w:tc>
          <w:tcPr>
            <w:tcW w:w="1519"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p>
          <w:p w:rsidR="001C06E9" w:rsidRDefault="00FB14DD">
            <w:pPr>
              <w:pStyle w:val="TableContents"/>
              <w:jc w:val="center"/>
              <w:rPr>
                <w:rFonts w:ascii="標楷體" w:eastAsia="標楷體" w:hAnsi="標楷體"/>
                <w:sz w:val="28"/>
              </w:rPr>
            </w:pPr>
            <w:r>
              <w:rPr>
                <w:rFonts w:ascii="標楷體" w:eastAsia="標楷體" w:hAnsi="標楷體"/>
                <w:sz w:val="28"/>
              </w:rPr>
              <w:t>依公文書</w:t>
            </w:r>
          </w:p>
          <w:p w:rsidR="001C06E9" w:rsidRDefault="00FB14DD">
            <w:pPr>
              <w:pStyle w:val="TableContents"/>
              <w:jc w:val="center"/>
              <w:rPr>
                <w:rFonts w:ascii="標楷體" w:eastAsia="標楷體" w:hAnsi="標楷體"/>
                <w:sz w:val="28"/>
              </w:rPr>
            </w:pPr>
            <w:r>
              <w:rPr>
                <w:rFonts w:ascii="標楷體" w:eastAsia="標楷體" w:hAnsi="標楷體"/>
                <w:sz w:val="28"/>
              </w:rPr>
              <w:t>作業期程</w:t>
            </w: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五</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直接辦理兵役工作之役政或警察人員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4/1-5/31</w:t>
            </w:r>
          </w:p>
        </w:tc>
        <w:tc>
          <w:tcPr>
            <w:tcW w:w="142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p>
          <w:p w:rsidR="001C06E9" w:rsidRDefault="00FB14DD">
            <w:pPr>
              <w:pStyle w:val="TableContents"/>
              <w:jc w:val="center"/>
              <w:rPr>
                <w:rFonts w:ascii="標楷體" w:eastAsia="標楷體" w:hAnsi="標楷體"/>
                <w:sz w:val="28"/>
              </w:rPr>
            </w:pPr>
            <w:r>
              <w:rPr>
                <w:rFonts w:ascii="標楷體" w:eastAsia="標楷體" w:hAnsi="標楷體"/>
                <w:sz w:val="28"/>
              </w:rPr>
              <w:t>6/1-6/30</w:t>
            </w:r>
          </w:p>
        </w:tc>
        <w:tc>
          <w:tcPr>
            <w:tcW w:w="1519" w:type="dxa"/>
            <w:vMerge w:val="restart"/>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p>
          <w:p w:rsidR="001C06E9" w:rsidRDefault="00FB14DD">
            <w:pPr>
              <w:pStyle w:val="TableContents"/>
              <w:jc w:val="center"/>
              <w:rPr>
                <w:rFonts w:ascii="標楷體" w:eastAsia="標楷體" w:hAnsi="標楷體"/>
                <w:sz w:val="28"/>
              </w:rPr>
            </w:pPr>
            <w:r>
              <w:rPr>
                <w:rFonts w:ascii="標楷體" w:eastAsia="標楷體" w:hAnsi="標楷體"/>
                <w:sz w:val="28"/>
              </w:rPr>
              <w:t>8/31</w:t>
            </w:r>
            <w:r>
              <w:rPr>
                <w:rFonts w:ascii="標楷體" w:eastAsia="標楷體" w:hAnsi="標楷體"/>
                <w:sz w:val="28"/>
              </w:rPr>
              <w:t>前</w:t>
            </w: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六</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國防部所屬之聘僱人員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七</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正在辦理救災或救護傷患中之人員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八</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由政府選派因公出國之人員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c>
          <w:tcPr>
            <w:tcW w:w="1256"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九</w:t>
            </w:r>
          </w:p>
        </w:tc>
        <w:tc>
          <w:tcPr>
            <w:tcW w:w="29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sz w:val="28"/>
              </w:rPr>
            </w:pPr>
            <w:r>
              <w:rPr>
                <w:rFonts w:ascii="標楷體" w:eastAsia="標楷體" w:hAnsi="標楷體"/>
                <w:sz w:val="28"/>
              </w:rPr>
              <w:t>擔任戰地重要工作之人員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9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0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42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19" w:type="dxa"/>
            <w:vMerge/>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r>
      <w:tr w:rsidR="001C06E9">
        <w:tblPrEx>
          <w:tblCellMar>
            <w:top w:w="0" w:type="dxa"/>
            <w:bottom w:w="0" w:type="dxa"/>
          </w:tblCellMar>
        </w:tblPrEx>
        <w:trPr>
          <w:trHeight w:val="2325"/>
        </w:trPr>
        <w:tc>
          <w:tcPr>
            <w:tcW w:w="10650" w:type="dxa"/>
            <w:gridSpan w:val="8"/>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rsidR="001C06E9" w:rsidRDefault="00FB14DD">
            <w:pPr>
              <w:pStyle w:val="TableContents"/>
              <w:spacing w:line="360" w:lineRule="auto"/>
              <w:ind w:left="397" w:hanging="397"/>
              <w:rPr>
                <w:rFonts w:ascii="標楷體" w:eastAsia="標楷體" w:hAnsi="標楷體"/>
                <w:sz w:val="26"/>
                <w:szCs w:val="26"/>
              </w:rPr>
            </w:pPr>
            <w:r>
              <w:rPr>
                <w:rFonts w:ascii="標楷體" w:eastAsia="標楷體" w:hAnsi="標楷體"/>
                <w:sz w:val="26"/>
                <w:szCs w:val="26"/>
              </w:rPr>
              <w:t>一、申請未核准者，於接獲通知後三十日內，得向原受理單位申請複核，審核單位應於三十日內回覆申請人。申請複核期間，不得停止召集之執行。</w:t>
            </w:r>
          </w:p>
          <w:p w:rsidR="001C06E9" w:rsidRDefault="00FB14DD">
            <w:pPr>
              <w:pStyle w:val="TableContents"/>
              <w:spacing w:line="360" w:lineRule="auto"/>
              <w:rPr>
                <w:rFonts w:ascii="標楷體" w:eastAsia="標楷體" w:hAnsi="標楷體"/>
                <w:sz w:val="26"/>
                <w:szCs w:val="26"/>
              </w:rPr>
            </w:pPr>
            <w:r>
              <w:rPr>
                <w:rFonts w:ascii="標楷體" w:eastAsia="標楷體" w:hAnsi="標楷體"/>
                <w:sz w:val="26"/>
                <w:szCs w:val="26"/>
              </w:rPr>
              <w:t>二、複核案件處理：各受理單位於每年九月三十日前截止，縣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政府於十月五日前截止。</w:t>
            </w:r>
          </w:p>
          <w:p w:rsidR="001C06E9" w:rsidRDefault="00FB14DD">
            <w:pPr>
              <w:pStyle w:val="TableContents"/>
              <w:spacing w:line="360" w:lineRule="auto"/>
              <w:ind w:left="454" w:hanging="454"/>
              <w:rPr>
                <w:rFonts w:ascii="標楷體" w:eastAsia="標楷體" w:hAnsi="標楷體"/>
                <w:sz w:val="26"/>
                <w:szCs w:val="26"/>
              </w:rPr>
            </w:pPr>
            <w:r>
              <w:rPr>
                <w:rFonts w:ascii="標楷體" w:eastAsia="標楷體" w:hAnsi="標楷體"/>
                <w:sz w:val="26"/>
                <w:szCs w:val="26"/>
              </w:rPr>
              <w:t>三、逐召處理情形統計表呈報：縣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指揮部於翌年一月五日前逐級呈報、地區指揮部於翌年一月十日前逐級呈報、後備指揮部於翌年一月三十一日前呈報國防部。</w:t>
            </w:r>
          </w:p>
          <w:p w:rsidR="001C06E9" w:rsidRDefault="00FB14DD">
            <w:pPr>
              <w:pStyle w:val="TableContents"/>
              <w:spacing w:line="360" w:lineRule="auto"/>
              <w:ind w:left="510" w:hanging="510"/>
              <w:rPr>
                <w:rFonts w:ascii="標楷體" w:eastAsia="標楷體" w:hAnsi="標楷體"/>
                <w:sz w:val="26"/>
                <w:szCs w:val="26"/>
              </w:rPr>
            </w:pPr>
            <w:r>
              <w:rPr>
                <w:rFonts w:ascii="標楷體" w:eastAsia="標楷體" w:hAnsi="標楷體"/>
                <w:sz w:val="26"/>
                <w:szCs w:val="26"/>
              </w:rPr>
              <w:t>四、逐次召集原因消滅時，辦理申請之人員、機關，應於原因消滅日起三十日內造具「逐次召集原因消滅名冊」，並註明消滅原因及日期，分別轉陳其戶籍所在地縣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後備指揮部註銷。</w:t>
            </w:r>
          </w:p>
        </w:tc>
      </w:tr>
    </w:tbl>
    <w:p w:rsidR="001C06E9" w:rsidRDefault="00FB14DD">
      <w:pPr>
        <w:pStyle w:val="14PT--"/>
        <w:pageBreakBefore/>
      </w:pPr>
      <w:r>
        <w:rPr>
          <w:sz w:val="32"/>
          <w:szCs w:val="32"/>
        </w:rPr>
        <w:lastRenderedPageBreak/>
        <w:t>附表</w:t>
      </w:r>
      <w:r>
        <w:rPr>
          <w:sz w:val="32"/>
          <w:szCs w:val="32"/>
        </w:rPr>
        <w:t xml:space="preserve">2-3  </w:t>
      </w:r>
      <w:r>
        <w:rPr>
          <w:sz w:val="32"/>
          <w:szCs w:val="32"/>
        </w:rPr>
        <w:t>後備軍人及補充兵申請「儘後召集」作業處理時限及程序表</w:t>
      </w:r>
    </w:p>
    <w:tbl>
      <w:tblPr>
        <w:tblW w:w="10594" w:type="dxa"/>
        <w:tblLayout w:type="fixed"/>
        <w:tblCellMar>
          <w:left w:w="10" w:type="dxa"/>
          <w:right w:w="10" w:type="dxa"/>
        </w:tblCellMar>
        <w:tblLook w:val="0000" w:firstRow="0" w:lastRow="0" w:firstColumn="0" w:lastColumn="0" w:noHBand="0" w:noVBand="0"/>
      </w:tblPr>
      <w:tblGrid>
        <w:gridCol w:w="1313"/>
        <w:gridCol w:w="787"/>
        <w:gridCol w:w="2438"/>
        <w:gridCol w:w="731"/>
        <w:gridCol w:w="675"/>
        <w:gridCol w:w="1537"/>
        <w:gridCol w:w="1594"/>
        <w:gridCol w:w="1519"/>
      </w:tblGrid>
      <w:tr w:rsidR="001C06E9">
        <w:tblPrEx>
          <w:tblCellMar>
            <w:top w:w="0" w:type="dxa"/>
            <w:bottom w:w="0" w:type="dxa"/>
          </w:tblCellMar>
        </w:tblPrEx>
        <w:tc>
          <w:tcPr>
            <w:tcW w:w="1313" w:type="dxa"/>
            <w:tcBorders>
              <w:top w:val="single" w:sz="18" w:space="0" w:color="000000"/>
              <w:left w:val="single" w:sz="18" w:space="0" w:color="000000"/>
              <w:bottom w:val="single" w:sz="2" w:space="0" w:color="000000"/>
            </w:tcBorders>
            <w:shd w:val="clear" w:color="auto" w:fill="auto"/>
            <w:tcMar>
              <w:top w:w="55" w:type="dxa"/>
              <w:left w:w="55" w:type="dxa"/>
              <w:bottom w:w="55" w:type="dxa"/>
              <w:right w:w="55" w:type="dxa"/>
            </w:tcMar>
          </w:tcPr>
          <w:p w:rsidR="001C06E9" w:rsidRDefault="00FB14DD">
            <w:pPr>
              <w:pStyle w:val="TableContents"/>
              <w:rPr>
                <w:rFonts w:ascii="標楷體" w:eastAsia="標楷體" w:hAnsi="標楷體"/>
                <w:sz w:val="28"/>
              </w:rPr>
            </w:pPr>
            <w:r>
              <w:rPr>
                <w:rFonts w:ascii="標楷體" w:eastAsia="標楷體" w:hAnsi="標楷體"/>
                <w:sz w:val="28"/>
              </w:rPr>
              <w:t>申請依據</w:t>
            </w:r>
          </w:p>
        </w:tc>
        <w:tc>
          <w:tcPr>
            <w:tcW w:w="787"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款次</w:t>
            </w:r>
          </w:p>
        </w:tc>
        <w:tc>
          <w:tcPr>
            <w:tcW w:w="2438"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對</w:t>
            </w:r>
            <w:r>
              <w:rPr>
                <w:rFonts w:ascii="標楷體" w:eastAsia="標楷體" w:hAnsi="標楷體"/>
                <w:sz w:val="28"/>
              </w:rPr>
              <w:t xml:space="preserve">           </w:t>
            </w:r>
            <w:r>
              <w:rPr>
                <w:rFonts w:ascii="標楷體" w:eastAsia="標楷體" w:hAnsi="標楷體"/>
                <w:sz w:val="28"/>
              </w:rPr>
              <w:t>象</w:t>
            </w:r>
          </w:p>
        </w:tc>
        <w:tc>
          <w:tcPr>
            <w:tcW w:w="731"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公告</w:t>
            </w:r>
          </w:p>
        </w:tc>
        <w:tc>
          <w:tcPr>
            <w:tcW w:w="675"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宣導</w:t>
            </w:r>
          </w:p>
        </w:tc>
        <w:tc>
          <w:tcPr>
            <w:tcW w:w="1537"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受理申請</w:t>
            </w:r>
          </w:p>
        </w:tc>
        <w:tc>
          <w:tcPr>
            <w:tcW w:w="1594"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初</w:t>
            </w:r>
            <w:r>
              <w:rPr>
                <w:rFonts w:ascii="標楷體" w:eastAsia="標楷體" w:hAnsi="標楷體"/>
                <w:sz w:val="28"/>
              </w:rPr>
              <w:t xml:space="preserve">    </w:t>
            </w:r>
            <w:r>
              <w:rPr>
                <w:rFonts w:ascii="標楷體" w:eastAsia="標楷體" w:hAnsi="標楷體"/>
                <w:sz w:val="28"/>
              </w:rPr>
              <w:t>審</w:t>
            </w:r>
          </w:p>
        </w:tc>
        <w:tc>
          <w:tcPr>
            <w:tcW w:w="1519" w:type="dxa"/>
            <w:tcBorders>
              <w:top w:val="single" w:sz="18"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核</w:t>
            </w:r>
            <w:r>
              <w:rPr>
                <w:rFonts w:ascii="標楷體" w:eastAsia="標楷體" w:hAnsi="標楷體"/>
                <w:sz w:val="28"/>
              </w:rPr>
              <w:t xml:space="preserve">    </w:t>
            </w:r>
            <w:r>
              <w:rPr>
                <w:rFonts w:ascii="標楷體" w:eastAsia="標楷體" w:hAnsi="標楷體"/>
                <w:sz w:val="28"/>
              </w:rPr>
              <w:t>覆</w:t>
            </w:r>
          </w:p>
        </w:tc>
      </w:tr>
      <w:tr w:rsidR="001C06E9">
        <w:tblPrEx>
          <w:tblCellMar>
            <w:top w:w="0" w:type="dxa"/>
            <w:bottom w:w="0" w:type="dxa"/>
          </w:tblCellMar>
        </w:tblPrEx>
        <w:trPr>
          <w:trHeight w:val="1888"/>
        </w:trPr>
        <w:tc>
          <w:tcPr>
            <w:tcW w:w="1313" w:type="dxa"/>
            <w:vMerge w:val="restart"/>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pStyle w:val="TableContents"/>
              <w:jc w:val="center"/>
              <w:rPr>
                <w:rFonts w:ascii="標楷體" w:eastAsia="標楷體" w:hAnsi="標楷體"/>
                <w:sz w:val="28"/>
              </w:rPr>
            </w:pPr>
          </w:p>
          <w:p w:rsidR="001C06E9" w:rsidRDefault="00FB14DD">
            <w:pPr>
              <w:pStyle w:val="TableContents"/>
              <w:jc w:val="center"/>
              <w:rPr>
                <w:rFonts w:ascii="標楷體" w:eastAsia="標楷體" w:hAnsi="標楷體"/>
                <w:sz w:val="28"/>
              </w:rPr>
            </w:pPr>
            <w:r>
              <w:rPr>
                <w:rFonts w:ascii="標楷體" w:eastAsia="標楷體" w:hAnsi="標楷體"/>
                <w:sz w:val="28"/>
              </w:rPr>
              <w:t>兵</w:t>
            </w:r>
          </w:p>
          <w:p w:rsidR="001C06E9" w:rsidRDefault="00FB14DD">
            <w:pPr>
              <w:pStyle w:val="TableContents"/>
              <w:jc w:val="center"/>
              <w:rPr>
                <w:rFonts w:ascii="標楷體" w:eastAsia="標楷體" w:hAnsi="標楷體"/>
                <w:sz w:val="28"/>
              </w:rPr>
            </w:pPr>
            <w:r>
              <w:rPr>
                <w:rFonts w:ascii="標楷體" w:eastAsia="標楷體" w:hAnsi="標楷體"/>
                <w:sz w:val="28"/>
              </w:rPr>
              <w:t>役</w:t>
            </w:r>
          </w:p>
          <w:p w:rsidR="001C06E9" w:rsidRDefault="00FB14DD">
            <w:pPr>
              <w:pStyle w:val="TableContents"/>
              <w:jc w:val="center"/>
              <w:rPr>
                <w:rFonts w:ascii="標楷體" w:eastAsia="標楷體" w:hAnsi="標楷體"/>
                <w:sz w:val="28"/>
              </w:rPr>
            </w:pPr>
            <w:r>
              <w:rPr>
                <w:rFonts w:ascii="標楷體" w:eastAsia="標楷體" w:hAnsi="標楷體"/>
                <w:sz w:val="28"/>
              </w:rPr>
              <w:t>法</w:t>
            </w:r>
          </w:p>
          <w:p w:rsidR="001C06E9" w:rsidRDefault="00FB14DD">
            <w:pPr>
              <w:pStyle w:val="TableContents"/>
              <w:jc w:val="center"/>
              <w:rPr>
                <w:rFonts w:ascii="標楷體" w:eastAsia="標楷體" w:hAnsi="標楷體"/>
                <w:sz w:val="28"/>
              </w:rPr>
            </w:pPr>
            <w:r>
              <w:rPr>
                <w:rFonts w:ascii="標楷體" w:eastAsia="標楷體" w:hAnsi="標楷體"/>
                <w:sz w:val="28"/>
              </w:rPr>
              <w:t>施</w:t>
            </w:r>
          </w:p>
          <w:p w:rsidR="001C06E9" w:rsidRDefault="00FB14DD">
            <w:pPr>
              <w:pStyle w:val="TableContents"/>
              <w:jc w:val="center"/>
              <w:rPr>
                <w:rFonts w:ascii="標楷體" w:eastAsia="標楷體" w:hAnsi="標楷體"/>
                <w:sz w:val="28"/>
              </w:rPr>
            </w:pPr>
            <w:r>
              <w:rPr>
                <w:rFonts w:ascii="標楷體" w:eastAsia="標楷體" w:hAnsi="標楷體"/>
                <w:sz w:val="28"/>
              </w:rPr>
              <w:t>行</w:t>
            </w:r>
          </w:p>
          <w:p w:rsidR="001C06E9" w:rsidRDefault="00FB14DD">
            <w:pPr>
              <w:pStyle w:val="TableContents"/>
              <w:jc w:val="center"/>
              <w:rPr>
                <w:rFonts w:ascii="標楷體" w:eastAsia="標楷體" w:hAnsi="標楷體"/>
                <w:sz w:val="28"/>
              </w:rPr>
            </w:pPr>
            <w:r>
              <w:rPr>
                <w:rFonts w:ascii="標楷體" w:eastAsia="標楷體" w:hAnsi="標楷體"/>
                <w:sz w:val="28"/>
              </w:rPr>
              <w:t>法</w:t>
            </w:r>
          </w:p>
          <w:p w:rsidR="001C06E9" w:rsidRDefault="00FB14DD">
            <w:pPr>
              <w:pStyle w:val="TableContents"/>
              <w:jc w:val="center"/>
              <w:rPr>
                <w:rFonts w:ascii="標楷體" w:eastAsia="標楷體" w:hAnsi="標楷體"/>
                <w:sz w:val="28"/>
              </w:rPr>
            </w:pPr>
            <w:r>
              <w:rPr>
                <w:rFonts w:ascii="標楷體" w:eastAsia="標楷體" w:hAnsi="標楷體"/>
                <w:sz w:val="28"/>
              </w:rPr>
              <w:t>第</w:t>
            </w:r>
          </w:p>
          <w:p w:rsidR="001C06E9" w:rsidRDefault="00FB14DD">
            <w:pPr>
              <w:pStyle w:val="TableContents"/>
              <w:jc w:val="center"/>
              <w:rPr>
                <w:rFonts w:ascii="標楷體" w:eastAsia="標楷體" w:hAnsi="標楷體"/>
                <w:sz w:val="28"/>
              </w:rPr>
            </w:pPr>
            <w:r>
              <w:rPr>
                <w:rFonts w:ascii="標楷體" w:eastAsia="標楷體" w:hAnsi="標楷體"/>
                <w:sz w:val="28"/>
              </w:rPr>
              <w:t>三</w:t>
            </w:r>
          </w:p>
          <w:p w:rsidR="001C06E9" w:rsidRDefault="00FB14DD">
            <w:pPr>
              <w:pStyle w:val="TableContents"/>
              <w:jc w:val="center"/>
              <w:rPr>
                <w:rFonts w:ascii="標楷體" w:eastAsia="標楷體" w:hAnsi="標楷體"/>
                <w:sz w:val="28"/>
              </w:rPr>
            </w:pPr>
            <w:r>
              <w:rPr>
                <w:rFonts w:ascii="標楷體" w:eastAsia="標楷體" w:hAnsi="標楷體"/>
                <w:sz w:val="28"/>
              </w:rPr>
              <w:t>十</w:t>
            </w:r>
          </w:p>
          <w:p w:rsidR="001C06E9" w:rsidRDefault="00FB14DD">
            <w:pPr>
              <w:pStyle w:val="TableContents"/>
              <w:jc w:val="center"/>
              <w:rPr>
                <w:rFonts w:ascii="標楷體" w:eastAsia="標楷體" w:hAnsi="標楷體"/>
                <w:sz w:val="28"/>
              </w:rPr>
            </w:pPr>
            <w:r>
              <w:rPr>
                <w:rFonts w:ascii="標楷體" w:eastAsia="標楷體" w:hAnsi="標楷體"/>
                <w:sz w:val="28"/>
              </w:rPr>
              <w:t>條</w:t>
            </w:r>
          </w:p>
          <w:p w:rsidR="001C06E9" w:rsidRDefault="00FB14DD">
            <w:pPr>
              <w:pStyle w:val="TableContents"/>
              <w:jc w:val="center"/>
              <w:rPr>
                <w:rFonts w:ascii="標楷體" w:eastAsia="標楷體" w:hAnsi="標楷體"/>
                <w:sz w:val="28"/>
              </w:rPr>
            </w:pPr>
            <w:r>
              <w:rPr>
                <w:rFonts w:ascii="標楷體" w:eastAsia="標楷體" w:hAnsi="標楷體"/>
                <w:sz w:val="28"/>
              </w:rPr>
              <w:t>規</w:t>
            </w:r>
          </w:p>
          <w:p w:rsidR="001C06E9" w:rsidRDefault="00FB14DD">
            <w:pPr>
              <w:pStyle w:val="TableContents"/>
              <w:jc w:val="center"/>
              <w:rPr>
                <w:rFonts w:ascii="標楷體" w:eastAsia="標楷體" w:hAnsi="標楷體"/>
                <w:sz w:val="28"/>
              </w:rPr>
            </w:pPr>
            <w:r>
              <w:rPr>
                <w:rFonts w:ascii="標楷體" w:eastAsia="標楷體" w:hAnsi="標楷體"/>
                <w:sz w:val="28"/>
              </w:rPr>
              <w:t>定</w:t>
            </w:r>
          </w:p>
          <w:p w:rsidR="001C06E9" w:rsidRDefault="00FB14DD">
            <w:pPr>
              <w:pStyle w:val="TableContents"/>
              <w:jc w:val="center"/>
              <w:rPr>
                <w:rFonts w:ascii="標楷體" w:eastAsia="標楷體" w:hAnsi="標楷體"/>
                <w:sz w:val="28"/>
              </w:rPr>
            </w:pPr>
            <w:r>
              <w:rPr>
                <w:rFonts w:ascii="標楷體" w:eastAsia="標楷體" w:hAnsi="標楷體"/>
                <w:sz w:val="28"/>
              </w:rPr>
              <w:t>得</w:t>
            </w:r>
          </w:p>
          <w:p w:rsidR="001C06E9" w:rsidRDefault="00FB14DD">
            <w:pPr>
              <w:pStyle w:val="TableContents"/>
              <w:jc w:val="center"/>
              <w:rPr>
                <w:rFonts w:ascii="標楷體" w:eastAsia="標楷體" w:hAnsi="標楷體"/>
                <w:sz w:val="28"/>
              </w:rPr>
            </w:pPr>
            <w:r>
              <w:rPr>
                <w:rFonts w:ascii="標楷體" w:eastAsia="標楷體" w:hAnsi="標楷體"/>
                <w:sz w:val="28"/>
              </w:rPr>
              <w:t>予</w:t>
            </w:r>
          </w:p>
          <w:p w:rsidR="001C06E9" w:rsidRDefault="00FB14DD">
            <w:pPr>
              <w:pStyle w:val="TableContents"/>
              <w:jc w:val="center"/>
              <w:rPr>
                <w:rFonts w:ascii="標楷體" w:eastAsia="標楷體" w:hAnsi="標楷體"/>
                <w:sz w:val="28"/>
              </w:rPr>
            </w:pPr>
            <w:r>
              <w:rPr>
                <w:rFonts w:ascii="標楷體" w:eastAsia="標楷體" w:hAnsi="標楷體"/>
                <w:sz w:val="28"/>
              </w:rPr>
              <w:t>申</w:t>
            </w:r>
          </w:p>
          <w:p w:rsidR="001C06E9" w:rsidRDefault="00FB14DD">
            <w:pPr>
              <w:pStyle w:val="TableContents"/>
              <w:jc w:val="center"/>
              <w:rPr>
                <w:rFonts w:ascii="標楷體" w:eastAsia="標楷體" w:hAnsi="標楷體"/>
                <w:sz w:val="28"/>
              </w:rPr>
            </w:pPr>
            <w:r>
              <w:rPr>
                <w:rFonts w:ascii="標楷體" w:eastAsia="標楷體" w:hAnsi="標楷體"/>
                <w:sz w:val="28"/>
              </w:rPr>
              <w:t>請</w:t>
            </w:r>
          </w:p>
          <w:p w:rsidR="001C06E9" w:rsidRDefault="00FB14DD">
            <w:pPr>
              <w:pStyle w:val="TableContents"/>
              <w:jc w:val="center"/>
              <w:rPr>
                <w:rFonts w:ascii="標楷體" w:eastAsia="標楷體" w:hAnsi="標楷體"/>
                <w:sz w:val="28"/>
              </w:rPr>
            </w:pPr>
            <w:r>
              <w:rPr>
                <w:rFonts w:ascii="標楷體" w:eastAsia="標楷體" w:hAnsi="標楷體"/>
                <w:sz w:val="28"/>
              </w:rPr>
              <w:t>儘</w:t>
            </w:r>
          </w:p>
          <w:p w:rsidR="001C06E9" w:rsidRDefault="00FB14DD">
            <w:pPr>
              <w:pStyle w:val="TableContents"/>
              <w:jc w:val="center"/>
              <w:rPr>
                <w:rFonts w:ascii="標楷體" w:eastAsia="標楷體" w:hAnsi="標楷體"/>
                <w:sz w:val="28"/>
              </w:rPr>
            </w:pPr>
            <w:r>
              <w:rPr>
                <w:rFonts w:ascii="標楷體" w:eastAsia="標楷體" w:hAnsi="標楷體"/>
                <w:sz w:val="28"/>
              </w:rPr>
              <w:t>後</w:t>
            </w:r>
          </w:p>
          <w:p w:rsidR="001C06E9" w:rsidRDefault="00FB14DD">
            <w:pPr>
              <w:pStyle w:val="TableContents"/>
              <w:jc w:val="center"/>
              <w:rPr>
                <w:rFonts w:ascii="標楷體" w:eastAsia="標楷體" w:hAnsi="標楷體"/>
                <w:sz w:val="28"/>
              </w:rPr>
            </w:pPr>
            <w:r>
              <w:rPr>
                <w:rFonts w:ascii="標楷體" w:eastAsia="標楷體" w:hAnsi="標楷體"/>
                <w:sz w:val="28"/>
              </w:rPr>
              <w:t>召</w:t>
            </w:r>
          </w:p>
          <w:p w:rsidR="001C06E9" w:rsidRDefault="00FB14DD">
            <w:pPr>
              <w:pStyle w:val="TableContents"/>
              <w:jc w:val="center"/>
              <w:rPr>
                <w:rFonts w:ascii="標楷體" w:eastAsia="標楷體" w:hAnsi="標楷體"/>
                <w:sz w:val="28"/>
              </w:rPr>
            </w:pPr>
            <w:r>
              <w:rPr>
                <w:rFonts w:ascii="標楷體" w:eastAsia="標楷體" w:hAnsi="標楷體"/>
                <w:sz w:val="28"/>
              </w:rPr>
              <w:t>集</w:t>
            </w:r>
          </w:p>
          <w:p w:rsidR="001C06E9" w:rsidRDefault="00FB14DD">
            <w:pPr>
              <w:pStyle w:val="TableContents"/>
              <w:jc w:val="center"/>
              <w:rPr>
                <w:rFonts w:ascii="標楷體" w:eastAsia="標楷體" w:hAnsi="標楷體"/>
                <w:sz w:val="28"/>
              </w:rPr>
            </w:pPr>
            <w:r>
              <w:rPr>
                <w:rFonts w:ascii="標楷體" w:eastAsia="標楷體" w:hAnsi="標楷體"/>
                <w:sz w:val="28"/>
              </w:rPr>
              <w:t>者</w:t>
            </w:r>
          </w:p>
          <w:p w:rsidR="001C06E9" w:rsidRDefault="001C06E9">
            <w:pPr>
              <w:pStyle w:val="TableContents"/>
              <w:jc w:val="center"/>
              <w:rPr>
                <w:rFonts w:ascii="標楷體" w:eastAsia="標楷體" w:hAnsi="標楷體"/>
                <w:sz w:val="28"/>
              </w:rPr>
            </w:pPr>
          </w:p>
        </w:tc>
        <w:tc>
          <w:tcPr>
            <w:tcW w:w="78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一</w:t>
            </w:r>
          </w:p>
        </w:tc>
        <w:tc>
          <w:tcPr>
            <w:tcW w:w="24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color w:val="FF0000"/>
                <w:sz w:val="28"/>
              </w:rPr>
            </w:pPr>
            <w:r>
              <w:rPr>
                <w:rFonts w:ascii="標楷體" w:eastAsia="標楷體" w:hAnsi="標楷體"/>
                <w:color w:val="FF0000"/>
                <w:sz w:val="28"/>
              </w:rPr>
              <w:t>維持治安之必要人員</w:t>
            </w:r>
          </w:p>
        </w:tc>
        <w:tc>
          <w:tcPr>
            <w:tcW w:w="731"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後備指揮部</w:t>
            </w:r>
          </w:p>
          <w:p w:rsidR="001C06E9" w:rsidRDefault="00FB14DD">
            <w:pPr>
              <w:pStyle w:val="TableContents"/>
              <w:jc w:val="center"/>
              <w:rPr>
                <w:rFonts w:ascii="標楷體" w:eastAsia="標楷體" w:hAnsi="標楷體"/>
                <w:sz w:val="28"/>
              </w:rPr>
            </w:pPr>
            <w:r>
              <w:rPr>
                <w:rFonts w:ascii="標楷體" w:eastAsia="標楷體" w:hAnsi="標楷體"/>
                <w:sz w:val="28"/>
              </w:rPr>
              <w:t>3/16</w:t>
            </w:r>
          </w:p>
          <w:p w:rsidR="001C06E9" w:rsidRDefault="00FB14DD">
            <w:pPr>
              <w:pStyle w:val="TableContents"/>
              <w:jc w:val="center"/>
              <w:rPr>
                <w:rFonts w:ascii="標楷體" w:eastAsia="標楷體" w:hAnsi="標楷體" w:cs="標楷體"/>
                <w:sz w:val="28"/>
              </w:rPr>
            </w:pPr>
            <w:r>
              <w:rPr>
                <w:rFonts w:ascii="標楷體" w:eastAsia="標楷體" w:hAnsi="標楷體" w:cs="標楷體"/>
                <w:sz w:val="28"/>
              </w:rPr>
              <w:t>|</w:t>
            </w:r>
          </w:p>
          <w:p w:rsidR="001C06E9" w:rsidRDefault="00FB14DD">
            <w:pPr>
              <w:pStyle w:val="TableContents"/>
              <w:jc w:val="center"/>
              <w:rPr>
                <w:rFonts w:ascii="標楷體" w:eastAsia="標楷體" w:hAnsi="標楷體" w:cs="Mangal"/>
                <w:sz w:val="28"/>
              </w:rPr>
            </w:pPr>
            <w:r>
              <w:rPr>
                <w:rFonts w:ascii="標楷體" w:eastAsia="標楷體" w:hAnsi="標楷體" w:cs="Mangal"/>
                <w:sz w:val="28"/>
              </w:rPr>
              <w:t>4/15</w:t>
            </w:r>
          </w:p>
        </w:tc>
        <w:tc>
          <w:tcPr>
            <w:tcW w:w="67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緩召逐次與儘後召集執行機關暨服務機關</w:t>
            </w:r>
          </w:p>
          <w:p w:rsidR="001C06E9" w:rsidRDefault="00FB14DD">
            <w:pPr>
              <w:pStyle w:val="TableContents"/>
              <w:jc w:val="center"/>
              <w:rPr>
                <w:rFonts w:ascii="標楷體" w:eastAsia="標楷體" w:hAnsi="標楷體"/>
                <w:sz w:val="28"/>
              </w:rPr>
            </w:pPr>
            <w:r>
              <w:rPr>
                <w:rFonts w:ascii="標楷體" w:eastAsia="標楷體" w:hAnsi="標楷體"/>
                <w:sz w:val="28"/>
              </w:rPr>
              <w:t>3/16</w:t>
            </w:r>
          </w:p>
          <w:p w:rsidR="001C06E9" w:rsidRDefault="00FB14DD">
            <w:pPr>
              <w:pStyle w:val="TableContents"/>
              <w:jc w:val="center"/>
              <w:rPr>
                <w:rFonts w:ascii="標楷體" w:eastAsia="標楷體" w:hAnsi="標楷體" w:cs="標楷體"/>
                <w:sz w:val="28"/>
              </w:rPr>
            </w:pPr>
            <w:r>
              <w:rPr>
                <w:rFonts w:ascii="標楷體" w:eastAsia="標楷體" w:hAnsi="標楷體" w:cs="標楷體"/>
                <w:sz w:val="28"/>
              </w:rPr>
              <w:t>|</w:t>
            </w:r>
          </w:p>
          <w:p w:rsidR="001C06E9" w:rsidRDefault="00FB14DD">
            <w:pPr>
              <w:pStyle w:val="TableContents"/>
              <w:jc w:val="center"/>
              <w:rPr>
                <w:rFonts w:ascii="標楷體" w:eastAsia="標楷體" w:hAnsi="標楷體" w:cs="Mangal"/>
                <w:sz w:val="28"/>
              </w:rPr>
            </w:pPr>
            <w:r>
              <w:rPr>
                <w:rFonts w:ascii="標楷體" w:eastAsia="標楷體" w:hAnsi="標楷體" w:cs="Mangal"/>
                <w:sz w:val="28"/>
              </w:rPr>
              <w:t>4/30</w:t>
            </w:r>
          </w:p>
        </w:tc>
        <w:tc>
          <w:tcPr>
            <w:tcW w:w="1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服務機關</w:t>
            </w:r>
          </w:p>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4/1-5/31</w:t>
            </w:r>
          </w:p>
        </w:tc>
        <w:tc>
          <w:tcPr>
            <w:tcW w:w="15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服務機關</w:t>
            </w:r>
          </w:p>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6/1-6/30</w:t>
            </w:r>
          </w:p>
        </w:tc>
        <w:tc>
          <w:tcPr>
            <w:tcW w:w="1519"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r>
              <w:rPr>
                <w:rFonts w:ascii="標楷體" w:eastAsia="標楷體" w:hAnsi="標楷體"/>
                <w:sz w:val="28"/>
              </w:rPr>
              <w:t>8/31</w:t>
            </w:r>
            <w:r>
              <w:rPr>
                <w:rFonts w:ascii="標楷體" w:eastAsia="標楷體" w:hAnsi="標楷體"/>
                <w:sz w:val="28"/>
              </w:rPr>
              <w:t>前</w:t>
            </w:r>
          </w:p>
        </w:tc>
      </w:tr>
      <w:tr w:rsidR="001C06E9">
        <w:tblPrEx>
          <w:tblCellMar>
            <w:top w:w="0" w:type="dxa"/>
            <w:bottom w:w="0" w:type="dxa"/>
          </w:tblCellMar>
        </w:tblPrEx>
        <w:trPr>
          <w:trHeight w:val="2100"/>
        </w:trPr>
        <w:tc>
          <w:tcPr>
            <w:tcW w:w="1313"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8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二</w:t>
            </w:r>
          </w:p>
        </w:tc>
        <w:tc>
          <w:tcPr>
            <w:tcW w:w="24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color w:val="FF0000"/>
                <w:sz w:val="28"/>
              </w:rPr>
            </w:pPr>
            <w:r>
              <w:rPr>
                <w:rFonts w:ascii="標楷體" w:eastAsia="標楷體" w:hAnsi="標楷體"/>
                <w:color w:val="FF0000"/>
                <w:sz w:val="28"/>
              </w:rPr>
              <w:t>正在專科以上學校就讀之學生</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就讀學校</w:t>
            </w:r>
          </w:p>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正式上課日後</w:t>
            </w:r>
            <w:r>
              <w:rPr>
                <w:rFonts w:ascii="標楷體" w:eastAsia="標楷體" w:hAnsi="標楷體"/>
                <w:color w:val="FF0000"/>
                <w:sz w:val="28"/>
              </w:rPr>
              <w:t>2</w:t>
            </w:r>
            <w:r>
              <w:rPr>
                <w:rFonts w:ascii="標楷體" w:eastAsia="標楷體" w:hAnsi="標楷體"/>
                <w:color w:val="FF0000"/>
                <w:sz w:val="28"/>
              </w:rPr>
              <w:t>個月內</w:t>
            </w:r>
          </w:p>
        </w:tc>
        <w:tc>
          <w:tcPr>
            <w:tcW w:w="15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專科以上</w:t>
            </w:r>
          </w:p>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學校</w:t>
            </w:r>
          </w:p>
          <w:p w:rsidR="001C06E9" w:rsidRDefault="00FB14DD">
            <w:pPr>
              <w:pStyle w:val="TableContents"/>
              <w:jc w:val="center"/>
              <w:rPr>
                <w:rFonts w:ascii="標楷體" w:eastAsia="標楷體" w:hAnsi="標楷體"/>
                <w:color w:val="FF0000"/>
                <w:sz w:val="28"/>
              </w:rPr>
            </w:pPr>
            <w:r>
              <w:rPr>
                <w:rFonts w:ascii="標楷體" w:eastAsia="標楷體" w:hAnsi="標楷體"/>
                <w:color w:val="FF0000"/>
                <w:sz w:val="28"/>
              </w:rPr>
              <w:t>正式上課日後</w:t>
            </w:r>
            <w:r>
              <w:rPr>
                <w:rFonts w:ascii="標楷體" w:eastAsia="標楷體" w:hAnsi="標楷體"/>
                <w:color w:val="FF0000"/>
                <w:sz w:val="28"/>
              </w:rPr>
              <w:t>2</w:t>
            </w:r>
            <w:r>
              <w:rPr>
                <w:rFonts w:ascii="標楷體" w:eastAsia="標楷體" w:hAnsi="標楷體"/>
                <w:color w:val="FF0000"/>
                <w:sz w:val="28"/>
              </w:rPr>
              <w:t>個月內</w:t>
            </w:r>
          </w:p>
        </w:tc>
        <w:tc>
          <w:tcPr>
            <w:tcW w:w="1519"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後備指揮部配合公文書作業期程</w:t>
            </w:r>
          </w:p>
        </w:tc>
      </w:tr>
      <w:tr w:rsidR="001C06E9">
        <w:tblPrEx>
          <w:tblCellMar>
            <w:top w:w="0" w:type="dxa"/>
            <w:bottom w:w="0" w:type="dxa"/>
          </w:tblCellMar>
        </w:tblPrEx>
        <w:trPr>
          <w:trHeight w:val="1978"/>
        </w:trPr>
        <w:tc>
          <w:tcPr>
            <w:tcW w:w="1313"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8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000000"/>
                <w:sz w:val="28"/>
              </w:rPr>
            </w:pPr>
            <w:r>
              <w:rPr>
                <w:rFonts w:ascii="標楷體" w:eastAsia="標楷體" w:hAnsi="標楷體"/>
                <w:color w:val="000000"/>
                <w:sz w:val="28"/>
              </w:rPr>
              <w:t>三</w:t>
            </w:r>
          </w:p>
        </w:tc>
        <w:tc>
          <w:tcPr>
            <w:tcW w:w="24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color w:val="000000"/>
                <w:sz w:val="28"/>
              </w:rPr>
            </w:pPr>
            <w:r>
              <w:rPr>
                <w:rFonts w:ascii="標楷體" w:eastAsia="標楷體" w:hAnsi="標楷體"/>
                <w:color w:val="000000"/>
                <w:sz w:val="28"/>
              </w:rPr>
              <w:t>推行國家總動員所必需之人員</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r>
              <w:rPr>
                <w:rFonts w:ascii="標楷體" w:eastAsia="標楷體" w:hAnsi="標楷體"/>
                <w:sz w:val="28"/>
              </w:rPr>
              <w:t>4/1-5/31</w:t>
            </w:r>
          </w:p>
        </w:tc>
        <w:tc>
          <w:tcPr>
            <w:tcW w:w="15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服務機關</w:t>
            </w:r>
            <w:r>
              <w:rPr>
                <w:rFonts w:ascii="標楷體" w:eastAsia="標楷體" w:hAnsi="標楷體"/>
                <w:sz w:val="28"/>
              </w:rPr>
              <w:t>6/1-6/30</w:t>
            </w:r>
          </w:p>
        </w:tc>
        <w:tc>
          <w:tcPr>
            <w:tcW w:w="1519"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r>
              <w:rPr>
                <w:rFonts w:ascii="標楷體" w:eastAsia="標楷體" w:hAnsi="標楷體"/>
                <w:sz w:val="28"/>
              </w:rPr>
              <w:t>8/31</w:t>
            </w:r>
            <w:r>
              <w:rPr>
                <w:rFonts w:ascii="標楷體" w:eastAsia="標楷體" w:hAnsi="標楷體"/>
                <w:sz w:val="28"/>
              </w:rPr>
              <w:t>前</w:t>
            </w:r>
          </w:p>
        </w:tc>
      </w:tr>
      <w:tr w:rsidR="001C06E9">
        <w:tblPrEx>
          <w:tblCellMar>
            <w:top w:w="0" w:type="dxa"/>
            <w:bottom w:w="0" w:type="dxa"/>
          </w:tblCellMar>
        </w:tblPrEx>
        <w:trPr>
          <w:trHeight w:val="1310"/>
        </w:trPr>
        <w:tc>
          <w:tcPr>
            <w:tcW w:w="1313" w:type="dxa"/>
            <w:vMerge/>
            <w:tcBorders>
              <w:left w:val="single" w:sz="18"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78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color w:val="000000"/>
                <w:sz w:val="28"/>
              </w:rPr>
            </w:pPr>
            <w:r>
              <w:rPr>
                <w:rFonts w:ascii="標楷體" w:eastAsia="標楷體" w:hAnsi="標楷體"/>
                <w:color w:val="000000"/>
                <w:sz w:val="28"/>
              </w:rPr>
              <w:t>四</w:t>
            </w:r>
          </w:p>
        </w:tc>
        <w:tc>
          <w:tcPr>
            <w:tcW w:w="24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rPr>
                <w:rFonts w:ascii="標楷體" w:eastAsia="標楷體" w:hAnsi="標楷體"/>
                <w:color w:val="000000"/>
                <w:sz w:val="28"/>
              </w:rPr>
            </w:pPr>
            <w:r>
              <w:rPr>
                <w:rFonts w:ascii="標楷體" w:eastAsia="標楷體" w:hAnsi="標楷體"/>
                <w:color w:val="000000"/>
                <w:sz w:val="28"/>
              </w:rPr>
              <w:t>兄弟姊妹中已有半數以上在營服役</w:t>
            </w:r>
          </w:p>
        </w:tc>
        <w:tc>
          <w:tcPr>
            <w:tcW w:w="73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67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1C06E9">
            <w:pPr>
              <w:rPr>
                <w:rFonts w:hint="eastAsia"/>
              </w:rPr>
            </w:pPr>
          </w:p>
        </w:tc>
        <w:tc>
          <w:tcPr>
            <w:tcW w:w="1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鄉</w:t>
            </w:r>
            <w:r>
              <w:rPr>
                <w:rFonts w:ascii="標楷體" w:eastAsia="標楷體" w:hAnsi="標楷體"/>
                <w:sz w:val="28"/>
              </w:rPr>
              <w:t>(</w:t>
            </w:r>
            <w:r>
              <w:rPr>
                <w:rFonts w:ascii="標楷體" w:eastAsia="標楷體" w:hAnsi="標楷體"/>
                <w:sz w:val="28"/>
              </w:rPr>
              <w:t>鎮市區</w:t>
            </w:r>
            <w:r>
              <w:rPr>
                <w:rFonts w:ascii="標楷體" w:eastAsia="標楷體" w:hAnsi="標楷體"/>
                <w:sz w:val="28"/>
              </w:rPr>
              <w:t>)</w:t>
            </w:r>
            <w:r>
              <w:rPr>
                <w:rFonts w:ascii="標楷體" w:eastAsia="標楷體" w:hAnsi="標楷體"/>
                <w:sz w:val="28"/>
              </w:rPr>
              <w:t>公所</w:t>
            </w:r>
          </w:p>
          <w:p w:rsidR="001C06E9" w:rsidRDefault="00FB14DD">
            <w:pPr>
              <w:pStyle w:val="TableContents"/>
              <w:jc w:val="center"/>
              <w:rPr>
                <w:rFonts w:ascii="標楷體" w:eastAsia="標楷體" w:hAnsi="標楷體"/>
                <w:sz w:val="28"/>
              </w:rPr>
            </w:pPr>
            <w:r>
              <w:rPr>
                <w:rFonts w:ascii="標楷體" w:eastAsia="標楷體" w:hAnsi="標楷體"/>
                <w:sz w:val="28"/>
              </w:rPr>
              <w:t>4/1-5/31</w:t>
            </w:r>
          </w:p>
        </w:tc>
        <w:tc>
          <w:tcPr>
            <w:tcW w:w="15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rPr>
              <w:t>政府</w:t>
            </w:r>
          </w:p>
          <w:p w:rsidR="001C06E9" w:rsidRDefault="00FB14DD">
            <w:pPr>
              <w:pStyle w:val="TableContents"/>
              <w:jc w:val="center"/>
              <w:rPr>
                <w:rFonts w:ascii="標楷體" w:eastAsia="標楷體" w:hAnsi="標楷體"/>
                <w:sz w:val="28"/>
              </w:rPr>
            </w:pPr>
            <w:r>
              <w:rPr>
                <w:rFonts w:ascii="標楷體" w:eastAsia="標楷體" w:hAnsi="標楷體"/>
                <w:sz w:val="28"/>
              </w:rPr>
              <w:t>6/1-6/30</w:t>
            </w:r>
          </w:p>
        </w:tc>
        <w:tc>
          <w:tcPr>
            <w:tcW w:w="1519" w:type="dxa"/>
            <w:tcBorders>
              <w:left w:val="single" w:sz="2"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rsidR="001C06E9" w:rsidRDefault="00FB14DD">
            <w:pPr>
              <w:pStyle w:val="TableContents"/>
              <w:jc w:val="center"/>
              <w:rPr>
                <w:rFonts w:ascii="標楷體" w:eastAsia="標楷體" w:hAnsi="標楷體"/>
                <w:sz w:val="28"/>
              </w:rPr>
            </w:pP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p>
          <w:p w:rsidR="001C06E9" w:rsidRDefault="00FB14DD">
            <w:pPr>
              <w:pStyle w:val="TableContents"/>
              <w:jc w:val="center"/>
              <w:rPr>
                <w:rFonts w:ascii="標楷體" w:eastAsia="標楷體" w:hAnsi="標楷體"/>
                <w:sz w:val="28"/>
              </w:rPr>
            </w:pPr>
            <w:r>
              <w:rPr>
                <w:rFonts w:ascii="標楷體" w:eastAsia="標楷體" w:hAnsi="標楷體"/>
                <w:sz w:val="28"/>
              </w:rPr>
              <w:t>後備指揮部</w:t>
            </w:r>
            <w:r>
              <w:rPr>
                <w:rFonts w:ascii="標楷體" w:eastAsia="標楷體" w:hAnsi="標楷體"/>
                <w:sz w:val="28"/>
              </w:rPr>
              <w:t>8/31</w:t>
            </w:r>
            <w:r>
              <w:rPr>
                <w:rFonts w:ascii="標楷體" w:eastAsia="標楷體" w:hAnsi="標楷體"/>
                <w:sz w:val="28"/>
              </w:rPr>
              <w:t>前</w:t>
            </w:r>
          </w:p>
        </w:tc>
      </w:tr>
      <w:tr w:rsidR="001C06E9">
        <w:tblPrEx>
          <w:tblCellMar>
            <w:top w:w="0" w:type="dxa"/>
            <w:bottom w:w="0" w:type="dxa"/>
          </w:tblCellMar>
        </w:tblPrEx>
        <w:tc>
          <w:tcPr>
            <w:tcW w:w="10594" w:type="dxa"/>
            <w:gridSpan w:val="8"/>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rsidR="001C06E9" w:rsidRDefault="00FB14DD">
            <w:pPr>
              <w:pStyle w:val="TableContents"/>
              <w:tabs>
                <w:tab w:val="left" w:pos="454"/>
              </w:tabs>
              <w:spacing w:line="360" w:lineRule="auto"/>
              <w:ind w:left="510" w:hanging="510"/>
              <w:rPr>
                <w:rFonts w:ascii="標楷體" w:eastAsia="標楷體" w:hAnsi="標楷體"/>
                <w:sz w:val="26"/>
                <w:szCs w:val="26"/>
              </w:rPr>
            </w:pPr>
            <w:r>
              <w:rPr>
                <w:rFonts w:ascii="標楷體" w:eastAsia="標楷體" w:hAnsi="標楷體"/>
                <w:sz w:val="26"/>
                <w:szCs w:val="26"/>
              </w:rPr>
              <w:t>一、對兵役法施行法第三十條第二款</w:t>
            </w:r>
            <w:r>
              <w:rPr>
                <w:rFonts w:ascii="標楷體" w:eastAsia="標楷體" w:hAnsi="標楷體"/>
                <w:sz w:val="26"/>
                <w:szCs w:val="26"/>
              </w:rPr>
              <w:t>(</w:t>
            </w:r>
            <w:r>
              <w:rPr>
                <w:rFonts w:ascii="標楷體" w:eastAsia="標楷體" w:hAnsi="標楷體"/>
                <w:sz w:val="26"/>
                <w:szCs w:val="26"/>
              </w:rPr>
              <w:t>正在專科以上學校就讀之學生</w:t>
            </w:r>
            <w:r>
              <w:rPr>
                <w:rFonts w:ascii="標楷體" w:eastAsia="標楷體" w:hAnsi="標楷體"/>
                <w:sz w:val="26"/>
                <w:szCs w:val="26"/>
              </w:rPr>
              <w:t>)</w:t>
            </w:r>
            <w:r>
              <w:rPr>
                <w:rFonts w:ascii="標楷體" w:eastAsia="標楷體" w:hAnsi="標楷體"/>
                <w:sz w:val="26"/>
                <w:szCs w:val="26"/>
              </w:rPr>
              <w:t>儘後召集申請，請依教育部訂頒專科以上學校學生辦理儘後召集作業要點之規定辦理。</w:t>
            </w:r>
          </w:p>
          <w:p w:rsidR="001C06E9" w:rsidRDefault="00FB14DD">
            <w:pPr>
              <w:pStyle w:val="TableContents"/>
              <w:spacing w:line="360" w:lineRule="auto"/>
              <w:ind w:left="510" w:hanging="510"/>
              <w:rPr>
                <w:rFonts w:ascii="標楷體" w:eastAsia="標楷體" w:hAnsi="標楷體"/>
                <w:sz w:val="26"/>
                <w:szCs w:val="26"/>
              </w:rPr>
            </w:pPr>
            <w:r>
              <w:rPr>
                <w:rFonts w:ascii="標楷體" w:eastAsia="標楷體" w:hAnsi="標楷體"/>
                <w:sz w:val="26"/>
                <w:szCs w:val="26"/>
              </w:rPr>
              <w:t>二、申請未核准者，於接獲通知後三十日內，得向原受理單位申請複核，審核單位應於三十日內回覆申請人。申請複核期間，不得停止召集之執行。</w:t>
            </w:r>
          </w:p>
          <w:p w:rsidR="001C06E9" w:rsidRDefault="00FB14DD">
            <w:pPr>
              <w:pStyle w:val="TableContents"/>
              <w:spacing w:line="360" w:lineRule="auto"/>
              <w:rPr>
                <w:rFonts w:ascii="標楷體" w:eastAsia="標楷體" w:hAnsi="標楷體"/>
                <w:sz w:val="26"/>
                <w:szCs w:val="26"/>
              </w:rPr>
            </w:pPr>
            <w:r>
              <w:rPr>
                <w:rFonts w:ascii="標楷體" w:eastAsia="標楷體" w:hAnsi="標楷體"/>
                <w:sz w:val="26"/>
                <w:szCs w:val="26"/>
              </w:rPr>
              <w:t>三、複核案件處理：各受理單位於每年九月三十日前截止，縣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政府於十月五日前截止。</w:t>
            </w:r>
          </w:p>
          <w:p w:rsidR="001C06E9" w:rsidRDefault="00FB14DD">
            <w:pPr>
              <w:pStyle w:val="TableContents"/>
              <w:spacing w:line="360" w:lineRule="auto"/>
              <w:ind w:left="567" w:hanging="567"/>
              <w:rPr>
                <w:rFonts w:ascii="標楷體" w:eastAsia="標楷體" w:hAnsi="標楷體"/>
                <w:sz w:val="26"/>
                <w:szCs w:val="26"/>
              </w:rPr>
            </w:pPr>
            <w:r>
              <w:rPr>
                <w:rFonts w:ascii="標楷體" w:eastAsia="標楷體" w:hAnsi="標楷體"/>
                <w:sz w:val="26"/>
                <w:szCs w:val="26"/>
              </w:rPr>
              <w:t>四、儘召處理情形統計表呈報：縣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指揮部於翌年一月五日前逐級呈報，地區指揮部於翌年一月十日前逐級呈報，後備指揮部於翌年一月三十一日前呈報國防部。</w:t>
            </w:r>
          </w:p>
          <w:p w:rsidR="001C06E9" w:rsidRDefault="00FB14DD">
            <w:pPr>
              <w:pStyle w:val="TableContents"/>
              <w:spacing w:line="360" w:lineRule="auto"/>
              <w:ind w:left="510" w:hanging="510"/>
              <w:rPr>
                <w:rFonts w:ascii="標楷體" w:eastAsia="標楷體" w:hAnsi="標楷體"/>
                <w:sz w:val="26"/>
                <w:szCs w:val="26"/>
              </w:rPr>
            </w:pPr>
            <w:r>
              <w:rPr>
                <w:rFonts w:ascii="標楷體" w:eastAsia="標楷體" w:hAnsi="標楷體"/>
                <w:sz w:val="26"/>
                <w:szCs w:val="26"/>
              </w:rPr>
              <w:t>五、儘後召集原因消滅時，辦理申請之人員、機關，應於原因消滅日起三十日內造具「儘後召集原因消滅名冊」，並註明消滅原因及日期，分別轉陳其戶籍所在地縣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後備指揮部註銷。</w:t>
            </w:r>
          </w:p>
        </w:tc>
      </w:tr>
    </w:tbl>
    <w:p w:rsidR="001C06E9" w:rsidRDefault="001C06E9">
      <w:pPr>
        <w:pStyle w:val="Standard"/>
        <w:snapToGrid w:val="0"/>
        <w:ind w:firstLine="320"/>
        <w:jc w:val="both"/>
        <w:rPr>
          <w:rFonts w:ascii="標楷體" w:eastAsia="標楷體" w:hAnsi="標楷體" w:cs="標楷體"/>
          <w:bCs/>
          <w:color w:val="000000"/>
          <w:sz w:val="32"/>
          <w:szCs w:val="32"/>
        </w:rPr>
      </w:pPr>
    </w:p>
    <w:p w:rsidR="001C06E9" w:rsidRDefault="00FB14DD">
      <w:pPr>
        <w:pStyle w:val="Standard"/>
        <w:pageBreakBefore/>
        <w:snapToGrid w:val="0"/>
        <w:jc w:val="both"/>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附表</w:t>
      </w:r>
      <w:r>
        <w:rPr>
          <w:rFonts w:ascii="標楷體" w:eastAsia="標楷體" w:hAnsi="標楷體" w:cs="標楷體"/>
          <w:color w:val="000000"/>
          <w:sz w:val="36"/>
          <w:szCs w:val="36"/>
        </w:rPr>
        <w:t>3</w:t>
      </w:r>
    </w:p>
    <w:tbl>
      <w:tblPr>
        <w:tblW w:w="10200" w:type="dxa"/>
        <w:tblInd w:w="-20" w:type="dxa"/>
        <w:tblLayout w:type="fixed"/>
        <w:tblCellMar>
          <w:left w:w="10" w:type="dxa"/>
          <w:right w:w="10" w:type="dxa"/>
        </w:tblCellMar>
        <w:tblLook w:val="0000" w:firstRow="0" w:lastRow="0" w:firstColumn="0" w:lastColumn="0" w:noHBand="0" w:noVBand="0"/>
      </w:tblPr>
      <w:tblGrid>
        <w:gridCol w:w="1417"/>
        <w:gridCol w:w="1641"/>
        <w:gridCol w:w="2267"/>
        <w:gridCol w:w="2711"/>
        <w:gridCol w:w="2164"/>
      </w:tblGrid>
      <w:tr w:rsidR="001C06E9">
        <w:tblPrEx>
          <w:tblCellMar>
            <w:top w:w="0" w:type="dxa"/>
            <w:bottom w:w="0" w:type="dxa"/>
          </w:tblCellMar>
        </w:tblPrEx>
        <w:trPr>
          <w:trHeight w:hRule="exact" w:val="454"/>
        </w:trPr>
        <w:tc>
          <w:tcPr>
            <w:tcW w:w="10200" w:type="dxa"/>
            <w:gridSpan w:val="5"/>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ind w:firstLine="320"/>
              <w:jc w:val="both"/>
              <w:rPr>
                <w:rFonts w:ascii="標楷體" w:eastAsia="標楷體" w:hAnsi="標楷體" w:cs="標楷體"/>
                <w:spacing w:val="96"/>
                <w:sz w:val="28"/>
                <w:szCs w:val="28"/>
              </w:rPr>
            </w:pPr>
            <w:r>
              <w:rPr>
                <w:rFonts w:ascii="標楷體" w:eastAsia="標楷體" w:hAnsi="標楷體" w:cs="標楷體"/>
                <w:spacing w:val="96"/>
                <w:sz w:val="28"/>
                <w:szCs w:val="28"/>
              </w:rPr>
              <w:t>110-111</w:t>
            </w:r>
            <w:r>
              <w:rPr>
                <w:rFonts w:ascii="標楷體" w:eastAsia="標楷體" w:hAnsi="標楷體" w:cs="標楷體"/>
                <w:spacing w:val="96"/>
                <w:sz w:val="28"/>
                <w:szCs w:val="28"/>
              </w:rPr>
              <w:t>年後備軍人及補充兵緩、逐、儘召應用年齡換算表</w:t>
            </w: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sz w:val="18"/>
                <w:szCs w:val="18"/>
              </w:rPr>
            </w:pPr>
            <w:r>
              <w:rPr>
                <w:rFonts w:ascii="標楷體" w:eastAsia="標楷體" w:hAnsi="標楷體" w:cs="標楷體"/>
                <w:sz w:val="18"/>
                <w:szCs w:val="18"/>
              </w:rPr>
              <w:t>民國</w:t>
            </w:r>
            <w:r>
              <w:rPr>
                <w:rFonts w:ascii="標楷體" w:eastAsia="標楷體" w:hAnsi="標楷體" w:cs="標楷體"/>
                <w:sz w:val="18"/>
                <w:szCs w:val="18"/>
              </w:rPr>
              <w:t>(110-111</w:t>
            </w:r>
            <w:r>
              <w:rPr>
                <w:rFonts w:ascii="標楷體" w:eastAsia="標楷體" w:hAnsi="標楷體" w:cs="標楷體"/>
                <w:sz w:val="18"/>
                <w:szCs w:val="18"/>
              </w:rPr>
              <w:t>年</w:t>
            </w:r>
            <w:r>
              <w:rPr>
                <w:rFonts w:ascii="標楷體" w:eastAsia="標楷體" w:hAnsi="標楷體" w:cs="標楷體"/>
                <w:sz w:val="18"/>
                <w:szCs w:val="18"/>
              </w:rPr>
              <w:t>)</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sz w:val="16"/>
                <w:szCs w:val="16"/>
              </w:rPr>
            </w:pPr>
            <w:r>
              <w:rPr>
                <w:rFonts w:ascii="標楷體" w:eastAsia="標楷體" w:hAnsi="標楷體" w:cs="標楷體"/>
                <w:sz w:val="16"/>
                <w:szCs w:val="16"/>
              </w:rPr>
              <w:t>年齡</w:t>
            </w:r>
            <w:r>
              <w:rPr>
                <w:rFonts w:ascii="標楷體" w:eastAsia="標楷體" w:hAnsi="標楷體" w:cs="標楷體"/>
                <w:sz w:val="16"/>
                <w:szCs w:val="16"/>
              </w:rPr>
              <w:t>(</w:t>
            </w:r>
            <w:r>
              <w:rPr>
                <w:rFonts w:ascii="標楷體" w:eastAsia="標楷體" w:hAnsi="標楷體" w:cs="標楷體"/>
                <w:sz w:val="16"/>
                <w:szCs w:val="16"/>
              </w:rPr>
              <w:t>歲</w:t>
            </w:r>
            <w:r>
              <w:rPr>
                <w:rFonts w:ascii="標楷體" w:eastAsia="標楷體" w:hAnsi="標楷體" w:cs="標楷體"/>
                <w:sz w:val="16"/>
                <w:szCs w:val="16"/>
              </w:rPr>
              <w:t>)</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rPr>
            </w:pPr>
            <w:r>
              <w:rPr>
                <w:rFonts w:ascii="標楷體" w:eastAsia="標楷體" w:hAnsi="標楷體" w:cs="標楷體"/>
              </w:rPr>
              <w:t>除役不受理</w:t>
            </w: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rPr>
            </w:pPr>
            <w:r>
              <w:rPr>
                <w:rFonts w:ascii="標楷體" w:eastAsia="標楷體" w:hAnsi="標楷體" w:cs="標楷體"/>
              </w:rPr>
              <w:t>最低申請年齡</w:t>
            </w: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rPr>
            </w:pPr>
            <w:r>
              <w:rPr>
                <w:rFonts w:ascii="標楷體" w:eastAsia="標楷體" w:hAnsi="標楷體" w:cs="標楷體"/>
              </w:rPr>
              <w:t>最高申請年齡</w:t>
            </w: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91</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(19)</w:t>
            </w:r>
            <w:r>
              <w:rPr>
                <w:rFonts w:ascii="標楷體" w:eastAsia="標楷體" w:hAnsi="標楷體" w:cs="標楷體"/>
                <w:color w:val="FF0000"/>
              </w:rPr>
              <w:t>20</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FF0000"/>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sz w:val="21"/>
                <w:szCs w:val="21"/>
              </w:rPr>
            </w:pPr>
            <w:r>
              <w:rPr>
                <w:rFonts w:ascii="標楷體" w:eastAsia="標楷體" w:hAnsi="標楷體" w:cs="標楷體"/>
                <w:color w:val="3333FF"/>
                <w:sz w:val="21"/>
                <w:szCs w:val="21"/>
              </w:rPr>
              <w:t>緩召第</w:t>
            </w:r>
            <w:r>
              <w:rPr>
                <w:rFonts w:ascii="標楷體" w:eastAsia="標楷體" w:hAnsi="標楷體" w:cs="標楷體"/>
                <w:color w:val="3333FF"/>
                <w:sz w:val="21"/>
                <w:szCs w:val="21"/>
              </w:rPr>
              <w:t>4</w:t>
            </w:r>
            <w:r>
              <w:rPr>
                <w:rFonts w:ascii="標楷體" w:eastAsia="標楷體" w:hAnsi="標楷體" w:cs="標楷體"/>
                <w:color w:val="3333FF"/>
                <w:sz w:val="21"/>
                <w:szCs w:val="21"/>
              </w:rPr>
              <w:t>款家屬</w:t>
            </w:r>
            <w:r>
              <w:rPr>
                <w:rFonts w:ascii="標楷體" w:eastAsia="標楷體" w:hAnsi="標楷體" w:cs="標楷體"/>
                <w:color w:val="3333FF"/>
                <w:sz w:val="21"/>
                <w:szCs w:val="21"/>
              </w:rPr>
              <w:t>20</w:t>
            </w:r>
            <w:r>
              <w:rPr>
                <w:rFonts w:ascii="標楷體" w:eastAsia="標楷體" w:hAnsi="標楷體" w:cs="標楷體"/>
                <w:color w:val="3333FF"/>
                <w:sz w:val="21"/>
                <w:szCs w:val="21"/>
              </w:rPr>
              <w:t>歲以下</w:t>
            </w: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90</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(20)</w:t>
            </w:r>
            <w:r>
              <w:rPr>
                <w:rFonts w:ascii="標楷體" w:eastAsia="標楷體" w:hAnsi="標楷體" w:cs="標楷體"/>
                <w:color w:val="FF0000"/>
              </w:rPr>
              <w:t>21</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FF0000"/>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89</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(21)</w:t>
            </w:r>
            <w:r>
              <w:rPr>
                <w:rFonts w:ascii="標楷體" w:eastAsia="標楷體" w:hAnsi="標楷體" w:cs="標楷體"/>
                <w:color w:val="FF0000"/>
              </w:rPr>
              <w:t>22</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FF0000"/>
              </w:rPr>
            </w:pPr>
          </w:p>
        </w:tc>
        <w:tc>
          <w:tcPr>
            <w:tcW w:w="2711" w:type="dxa"/>
            <w:tcBorders>
              <w:left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88</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(22)</w:t>
            </w:r>
            <w:r>
              <w:rPr>
                <w:rFonts w:ascii="標楷體" w:eastAsia="標楷體" w:hAnsi="標楷體" w:cs="標楷體"/>
                <w:color w:val="FF0000"/>
              </w:rPr>
              <w:t>23</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FF0000"/>
              </w:rPr>
            </w:pPr>
          </w:p>
        </w:tc>
        <w:tc>
          <w:tcPr>
            <w:tcW w:w="27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87</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(23)</w:t>
            </w:r>
            <w:r>
              <w:rPr>
                <w:rFonts w:ascii="標楷體" w:eastAsia="標楷體" w:hAnsi="標楷體" w:cs="標楷體"/>
                <w:color w:val="FF0000"/>
              </w:rPr>
              <w:t>24</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86</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(24)</w:t>
            </w:r>
            <w:r>
              <w:rPr>
                <w:rFonts w:ascii="標楷體" w:eastAsia="標楷體" w:hAnsi="標楷體" w:cs="標楷體"/>
                <w:color w:val="FF0000"/>
              </w:rPr>
              <w:t>25</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85</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(25)</w:t>
            </w:r>
            <w:r>
              <w:rPr>
                <w:rFonts w:ascii="標楷體" w:eastAsia="標楷體" w:hAnsi="標楷體" w:cs="標楷體"/>
                <w:color w:val="FF0000"/>
              </w:rPr>
              <w:t>26</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84</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(26)</w:t>
            </w:r>
            <w:r>
              <w:rPr>
                <w:rFonts w:ascii="標楷體" w:eastAsia="標楷體" w:hAnsi="標楷體" w:cs="標楷體"/>
                <w:color w:val="FF0000"/>
              </w:rPr>
              <w:t>27</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83</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(27)</w:t>
            </w:r>
            <w:r>
              <w:rPr>
                <w:rFonts w:ascii="標楷體" w:eastAsia="標楷體" w:hAnsi="標楷體" w:cs="標楷體"/>
                <w:color w:val="FF0000"/>
              </w:rPr>
              <w:t>28</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82</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(28)</w:t>
            </w:r>
            <w:r>
              <w:rPr>
                <w:rFonts w:ascii="標楷體" w:eastAsia="標楷體" w:hAnsi="標楷體" w:cs="標楷體"/>
                <w:color w:val="FF0000"/>
              </w:rPr>
              <w:t>29</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81</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(29)</w:t>
            </w:r>
            <w:r>
              <w:rPr>
                <w:rFonts w:ascii="標楷體" w:eastAsia="標楷體" w:hAnsi="標楷體" w:cs="標楷體"/>
                <w:color w:val="FF0000"/>
              </w:rPr>
              <w:t>30</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80</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(30)</w:t>
            </w:r>
            <w:r>
              <w:rPr>
                <w:rFonts w:ascii="標楷體" w:eastAsia="標楷體" w:hAnsi="標楷體" w:cs="標楷體"/>
                <w:color w:val="FF0000"/>
              </w:rPr>
              <w:t>31</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spacing w:val="-20"/>
                <w:sz w:val="22"/>
                <w:szCs w:val="22"/>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spacing w:val="-20"/>
                <w:sz w:val="22"/>
                <w:szCs w:val="22"/>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79</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(31)</w:t>
            </w:r>
            <w:r>
              <w:rPr>
                <w:rFonts w:ascii="標楷體" w:eastAsia="標楷體" w:hAnsi="標楷體" w:cs="標楷體"/>
                <w:color w:val="FF0000"/>
              </w:rPr>
              <w:t>32</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sz w:val="22"/>
                <w:szCs w:val="22"/>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sz w:val="22"/>
                <w:szCs w:val="22"/>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78</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(32)</w:t>
            </w:r>
            <w:r>
              <w:rPr>
                <w:rFonts w:ascii="標楷體" w:eastAsia="標楷體" w:hAnsi="標楷體" w:cs="標楷體"/>
                <w:color w:val="FF0000"/>
              </w:rPr>
              <w:t>33</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77</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(33)</w:t>
            </w:r>
            <w:r>
              <w:rPr>
                <w:rFonts w:ascii="標楷體" w:eastAsia="標楷體" w:hAnsi="標楷體" w:cs="標楷體"/>
                <w:color w:val="FF0000"/>
              </w:rPr>
              <w:t>34</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76</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(34)</w:t>
            </w:r>
            <w:r>
              <w:rPr>
                <w:rFonts w:ascii="標楷體" w:eastAsia="標楷體" w:hAnsi="標楷體" w:cs="標楷體"/>
                <w:color w:val="FF0000"/>
              </w:rPr>
              <w:t>35</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561"/>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75-74</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0000FF"/>
              </w:rPr>
              <w:t>(35-36)</w:t>
            </w:r>
            <w:r>
              <w:rPr>
                <w:rFonts w:ascii="標楷體" w:eastAsia="標楷體" w:hAnsi="標楷體" w:cs="標楷體"/>
                <w:color w:val="FF0000"/>
              </w:rPr>
              <w:t>36-37</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73</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(37)</w:t>
            </w:r>
            <w:r>
              <w:rPr>
                <w:rFonts w:ascii="標楷體" w:eastAsia="標楷體" w:hAnsi="標楷體" w:cs="標楷體"/>
                <w:color w:val="FF0000"/>
              </w:rPr>
              <w:t>38</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0000FF"/>
              </w:rPr>
            </w:pPr>
            <w:r>
              <w:rPr>
                <w:rFonts w:ascii="標楷體" w:eastAsia="標楷體" w:hAnsi="標楷體" w:cs="標楷體"/>
                <w:color w:val="0000FF"/>
              </w:rPr>
              <w:t>義務役士兵</w:t>
            </w: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3333"/>
              </w:rPr>
            </w:pPr>
            <w:r>
              <w:rPr>
                <w:rFonts w:ascii="標楷體" w:eastAsia="標楷體" w:hAnsi="標楷體" w:cs="標楷體"/>
                <w:color w:val="FF3333"/>
              </w:rPr>
              <w:t>72</w:t>
            </w:r>
          </w:p>
        </w:tc>
        <w:tc>
          <w:tcPr>
            <w:tcW w:w="1641"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(38)</w:t>
            </w:r>
            <w:r>
              <w:rPr>
                <w:rFonts w:ascii="標楷體" w:eastAsia="標楷體" w:hAnsi="標楷體" w:cs="標楷體"/>
                <w:color w:val="FF3333"/>
              </w:rPr>
              <w:t>39</w:t>
            </w: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0000FF"/>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71</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(39)</w:t>
            </w:r>
            <w:r>
              <w:rPr>
                <w:rFonts w:ascii="標楷體" w:eastAsia="標楷體" w:hAnsi="標楷體" w:cs="標楷體"/>
                <w:color w:val="FF0000"/>
              </w:rPr>
              <w:t>40</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622"/>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0000"/>
              </w:rPr>
            </w:pPr>
            <w:r>
              <w:rPr>
                <w:rFonts w:ascii="標楷體" w:eastAsia="標楷體" w:hAnsi="標楷體" w:cs="標楷體"/>
                <w:color w:val="FF0000"/>
              </w:rPr>
              <w:t>70-65</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0000FF"/>
              </w:rPr>
              <w:t>(40-45)</w:t>
            </w:r>
            <w:r>
              <w:rPr>
                <w:rFonts w:ascii="標楷體" w:eastAsia="標楷體" w:hAnsi="標楷體" w:cs="標楷體"/>
                <w:color w:val="FF0000"/>
              </w:rPr>
              <w:t>41-45</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64</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(46)</w:t>
            </w:r>
            <w:r>
              <w:rPr>
                <w:rFonts w:ascii="標楷體" w:eastAsia="標楷體" w:hAnsi="標楷體" w:cs="標楷體"/>
                <w:color w:val="FF0000"/>
              </w:rPr>
              <w:t>47</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0000FF"/>
              </w:rPr>
            </w:pPr>
            <w:r>
              <w:rPr>
                <w:rFonts w:ascii="標楷體" w:eastAsia="標楷體" w:hAnsi="標楷體" w:cs="標楷體"/>
                <w:color w:val="0000FF"/>
              </w:rPr>
              <w:t>志願役士兵</w:t>
            </w: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3333"/>
              </w:rPr>
            </w:pPr>
            <w:r>
              <w:rPr>
                <w:rFonts w:ascii="標楷體" w:eastAsia="標楷體" w:hAnsi="標楷體" w:cs="標楷體"/>
                <w:color w:val="FF3333"/>
              </w:rPr>
              <w:t>63</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(47)</w:t>
            </w:r>
            <w:r>
              <w:rPr>
                <w:rFonts w:ascii="標楷體" w:eastAsia="標楷體" w:hAnsi="標楷體" w:cs="標楷體"/>
                <w:color w:val="FF3333"/>
              </w:rPr>
              <w:t>48</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0000FF"/>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617"/>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3333"/>
              </w:rPr>
            </w:pPr>
            <w:r>
              <w:rPr>
                <w:rFonts w:ascii="標楷體" w:eastAsia="標楷體" w:hAnsi="標楷體" w:cs="標楷體"/>
                <w:color w:val="FF3333"/>
              </w:rPr>
              <w:t>62-60</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pPr>
            <w:r>
              <w:rPr>
                <w:rFonts w:ascii="標楷體" w:eastAsia="標楷體" w:hAnsi="標楷體" w:cs="標楷體"/>
                <w:color w:val="0000FF"/>
              </w:rPr>
              <w:t>(48-50)</w:t>
            </w:r>
            <w:r>
              <w:rPr>
                <w:rFonts w:ascii="標楷體" w:eastAsia="標楷體" w:hAnsi="標楷體" w:cs="標楷體"/>
                <w:color w:val="FF3333"/>
              </w:rPr>
              <w:t>49-51</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color w:val="0000FF"/>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341"/>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color w:val="3333FF"/>
              </w:rPr>
            </w:pPr>
            <w:r>
              <w:rPr>
                <w:rFonts w:ascii="標楷體" w:eastAsia="標楷體" w:hAnsi="標楷體" w:cs="標楷體"/>
                <w:color w:val="3333FF"/>
              </w:rPr>
              <w:t>59</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(51)</w:t>
            </w:r>
            <w:r>
              <w:rPr>
                <w:rFonts w:ascii="標楷體" w:eastAsia="標楷體" w:hAnsi="標楷體" w:cs="標楷體"/>
                <w:color w:val="FF0000"/>
              </w:rPr>
              <w:t>52</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0000FF"/>
              </w:rPr>
            </w:pPr>
            <w:r>
              <w:rPr>
                <w:rFonts w:ascii="標楷體" w:eastAsia="標楷體" w:hAnsi="標楷體" w:cs="標楷體"/>
                <w:color w:val="0000FF"/>
              </w:rPr>
              <w:t>士官、尉官</w:t>
            </w: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0000FF"/>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3333"/>
              </w:rPr>
            </w:pPr>
            <w:r>
              <w:rPr>
                <w:rFonts w:ascii="標楷體" w:eastAsia="標楷體" w:hAnsi="標楷體" w:cs="標楷體"/>
                <w:color w:val="FF3333"/>
              </w:rPr>
              <w:t>58-52</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pPr>
            <w:r>
              <w:rPr>
                <w:rFonts w:ascii="標楷體" w:eastAsia="標楷體" w:hAnsi="標楷體" w:cs="標楷體"/>
                <w:color w:val="0000FF"/>
              </w:rPr>
              <w:t>(52-58)</w:t>
            </w:r>
            <w:r>
              <w:rPr>
                <w:rFonts w:ascii="標楷體" w:eastAsia="標楷體" w:hAnsi="標楷體" w:cs="標楷體"/>
                <w:color w:val="FF3333"/>
              </w:rPr>
              <w:t>53-59</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color w:val="0000FF"/>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280" w:lineRule="exact"/>
              <w:jc w:val="center"/>
              <w:rPr>
                <w:rFonts w:ascii="標楷體" w:eastAsia="標楷體" w:hAnsi="標楷體" w:cs="標楷體"/>
                <w:color w:val="3333FF"/>
              </w:rPr>
            </w:pPr>
            <w:r>
              <w:rPr>
                <w:rFonts w:ascii="標楷體" w:eastAsia="標楷體" w:hAnsi="標楷體" w:cs="標楷體"/>
                <w:color w:val="3333FF"/>
              </w:rPr>
              <w:t>51</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(59)</w:t>
            </w:r>
            <w:r>
              <w:rPr>
                <w:rFonts w:ascii="標楷體" w:eastAsia="標楷體" w:hAnsi="標楷體" w:cs="標楷體"/>
                <w:color w:val="FF0000"/>
              </w:rPr>
              <w:t>60</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0000FF"/>
              </w:rPr>
            </w:pPr>
            <w:r>
              <w:rPr>
                <w:rFonts w:ascii="標楷體" w:eastAsia="標楷體" w:hAnsi="標楷體" w:cs="標楷體"/>
                <w:color w:val="0000FF"/>
              </w:rPr>
              <w:t>士官長、校官</w:t>
            </w: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color w:val="0000FF"/>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454"/>
        </w:trPr>
        <w:tc>
          <w:tcPr>
            <w:tcW w:w="1417" w:type="dxa"/>
            <w:tcBorders>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FF3333"/>
              </w:rPr>
            </w:pPr>
            <w:r>
              <w:rPr>
                <w:rFonts w:ascii="標楷體" w:eastAsia="標楷體" w:hAnsi="標楷體" w:cs="標楷體"/>
                <w:color w:val="FF3333"/>
              </w:rPr>
              <w:t>50</w:t>
            </w:r>
          </w:p>
        </w:tc>
        <w:tc>
          <w:tcPr>
            <w:tcW w:w="164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(60)</w:t>
            </w:r>
            <w:r>
              <w:rPr>
                <w:rFonts w:ascii="標楷體" w:eastAsia="標楷體" w:hAnsi="標楷體" w:cs="標楷體"/>
                <w:color w:val="FF3333"/>
              </w:rPr>
              <w:t>61</w:t>
            </w:r>
          </w:p>
        </w:tc>
        <w:tc>
          <w:tcPr>
            <w:tcW w:w="2267"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c>
          <w:tcPr>
            <w:tcW w:w="2164" w:type="dxa"/>
            <w:tcBorders>
              <w:left w:val="single" w:sz="4"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napToGrid w:val="0"/>
              <w:spacing w:line="0" w:lineRule="atLeast"/>
              <w:jc w:val="center"/>
              <w:rPr>
                <w:rFonts w:ascii="標楷體" w:eastAsia="標楷體" w:hAnsi="標楷體" w:cs="標楷體"/>
              </w:rPr>
            </w:pPr>
          </w:p>
        </w:tc>
      </w:tr>
      <w:tr w:rsidR="001C06E9">
        <w:tblPrEx>
          <w:tblCellMar>
            <w:top w:w="0" w:type="dxa"/>
            <w:bottom w:w="0" w:type="dxa"/>
          </w:tblCellMar>
        </w:tblPrEx>
        <w:trPr>
          <w:trHeight w:hRule="exact" w:val="900"/>
        </w:trPr>
        <w:tc>
          <w:tcPr>
            <w:tcW w:w="1417" w:type="dxa"/>
            <w:tcBorders>
              <w:left w:val="single" w:sz="18"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49</w:t>
            </w:r>
          </w:p>
        </w:tc>
        <w:tc>
          <w:tcPr>
            <w:tcW w:w="1641" w:type="dxa"/>
            <w:tcBorders>
              <w:left w:val="single" w:sz="4"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pPr>
            <w:r>
              <w:rPr>
                <w:rFonts w:ascii="標楷體" w:eastAsia="標楷體" w:hAnsi="標楷體" w:cs="標楷體"/>
                <w:color w:val="3333FF"/>
              </w:rPr>
              <w:t>(61)</w:t>
            </w:r>
            <w:r>
              <w:rPr>
                <w:rFonts w:ascii="標楷體" w:eastAsia="標楷體" w:hAnsi="標楷體" w:cs="標楷體"/>
                <w:color w:val="FF0000"/>
              </w:rPr>
              <w:t>62</w:t>
            </w:r>
          </w:p>
        </w:tc>
        <w:tc>
          <w:tcPr>
            <w:tcW w:w="2267" w:type="dxa"/>
            <w:tcBorders>
              <w:left w:val="single" w:sz="4" w:space="0" w:color="000000"/>
              <w:bottom w:val="single" w:sz="18" w:space="0" w:color="000000"/>
            </w:tcBorders>
            <w:shd w:val="clear" w:color="auto" w:fill="auto"/>
            <w:tcMar>
              <w:top w:w="0" w:type="dxa"/>
              <w:left w:w="0" w:type="dxa"/>
              <w:bottom w:w="0" w:type="dxa"/>
              <w:right w:w="0" w:type="dxa"/>
            </w:tcMar>
            <w:vAlign w:val="center"/>
          </w:tcPr>
          <w:p w:rsidR="001C06E9" w:rsidRDefault="001C06E9">
            <w:pPr>
              <w:pStyle w:val="Standard"/>
              <w:widowControl/>
              <w:spacing w:line="0" w:lineRule="atLeast"/>
              <w:jc w:val="center"/>
              <w:rPr>
                <w:rFonts w:ascii="標楷體" w:eastAsia="標楷體" w:hAnsi="標楷體" w:cs="標楷體"/>
              </w:rPr>
            </w:pPr>
          </w:p>
        </w:tc>
        <w:tc>
          <w:tcPr>
            <w:tcW w:w="2711" w:type="dxa"/>
            <w:tcBorders>
              <w:left w:val="single" w:sz="4"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緩召第</w:t>
            </w:r>
            <w:r>
              <w:rPr>
                <w:rFonts w:ascii="標楷體" w:eastAsia="標楷體" w:hAnsi="標楷體" w:cs="標楷體"/>
                <w:color w:val="3333FF"/>
              </w:rPr>
              <w:t>5</w:t>
            </w:r>
            <w:r>
              <w:rPr>
                <w:rFonts w:ascii="標楷體" w:eastAsia="標楷體" w:hAnsi="標楷體" w:cs="標楷體"/>
                <w:color w:val="3333FF"/>
              </w:rPr>
              <w:t>款父或母親年齡</w:t>
            </w:r>
          </w:p>
        </w:tc>
        <w:tc>
          <w:tcPr>
            <w:tcW w:w="2164" w:type="dxa"/>
            <w:tcBorders>
              <w:left w:val="single" w:sz="4"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緩召第</w:t>
            </w:r>
            <w:r>
              <w:rPr>
                <w:rFonts w:ascii="標楷體" w:eastAsia="標楷體" w:hAnsi="標楷體" w:cs="標楷體"/>
                <w:color w:val="3333FF"/>
              </w:rPr>
              <w:t>4</w:t>
            </w:r>
            <w:r>
              <w:rPr>
                <w:rFonts w:ascii="標楷體" w:eastAsia="標楷體" w:hAnsi="標楷體" w:cs="標楷體"/>
                <w:color w:val="3333FF"/>
              </w:rPr>
              <w:t>款家屬</w:t>
            </w:r>
          </w:p>
          <w:p w:rsidR="001C06E9" w:rsidRDefault="00FB14DD">
            <w:pPr>
              <w:pStyle w:val="Standard"/>
              <w:widowControl/>
              <w:spacing w:line="0" w:lineRule="atLeast"/>
              <w:jc w:val="center"/>
              <w:rPr>
                <w:rFonts w:ascii="標楷體" w:eastAsia="標楷體" w:hAnsi="標楷體" w:cs="標楷體"/>
                <w:color w:val="3333FF"/>
              </w:rPr>
            </w:pPr>
            <w:r>
              <w:rPr>
                <w:rFonts w:ascii="標楷體" w:eastAsia="標楷體" w:hAnsi="標楷體" w:cs="標楷體"/>
                <w:color w:val="3333FF"/>
              </w:rPr>
              <w:t>(60</w:t>
            </w:r>
            <w:r>
              <w:rPr>
                <w:rFonts w:ascii="標楷體" w:eastAsia="標楷體" w:hAnsi="標楷體" w:cs="標楷體"/>
                <w:color w:val="3333FF"/>
              </w:rPr>
              <w:t>歲以上</w:t>
            </w:r>
            <w:r>
              <w:rPr>
                <w:rFonts w:ascii="標楷體" w:eastAsia="標楷體" w:hAnsi="標楷體" w:cs="標楷體"/>
                <w:color w:val="3333FF"/>
              </w:rPr>
              <w:t>)</w:t>
            </w:r>
          </w:p>
        </w:tc>
      </w:tr>
    </w:tbl>
    <w:p w:rsidR="001C06E9" w:rsidRDefault="00FB14DD">
      <w:pPr>
        <w:pStyle w:val="Standard"/>
        <w:rPr>
          <w:rFonts w:ascii="標楷體" w:eastAsia="標楷體" w:hAnsi="標楷體" w:cs="標楷體"/>
          <w:sz w:val="32"/>
          <w:szCs w:val="32"/>
        </w:rPr>
      </w:pPr>
      <w:r>
        <w:rPr>
          <w:rFonts w:ascii="標楷體" w:eastAsia="標楷體" w:hAnsi="標楷體" w:cs="標楷體"/>
          <w:sz w:val="32"/>
          <w:szCs w:val="32"/>
        </w:rPr>
        <w:lastRenderedPageBreak/>
        <w:t>附表</w:t>
      </w:r>
      <w:r>
        <w:rPr>
          <w:rFonts w:ascii="標楷體" w:eastAsia="標楷體" w:hAnsi="標楷體" w:cs="標楷體"/>
          <w:sz w:val="32"/>
          <w:szCs w:val="32"/>
        </w:rPr>
        <w:t>4</w:t>
      </w:r>
    </w:p>
    <w:tbl>
      <w:tblPr>
        <w:tblW w:w="10369" w:type="dxa"/>
        <w:tblLayout w:type="fixed"/>
        <w:tblCellMar>
          <w:left w:w="10" w:type="dxa"/>
          <w:right w:w="10" w:type="dxa"/>
        </w:tblCellMar>
        <w:tblLook w:val="0000" w:firstRow="0" w:lastRow="0" w:firstColumn="0" w:lastColumn="0" w:noHBand="0" w:noVBand="0"/>
      </w:tblPr>
      <w:tblGrid>
        <w:gridCol w:w="844"/>
        <w:gridCol w:w="1312"/>
        <w:gridCol w:w="3619"/>
        <w:gridCol w:w="3638"/>
        <w:gridCol w:w="956"/>
      </w:tblGrid>
      <w:tr w:rsidR="001C06E9">
        <w:tblPrEx>
          <w:tblCellMar>
            <w:top w:w="0" w:type="dxa"/>
            <w:bottom w:w="0" w:type="dxa"/>
          </w:tblCellMar>
        </w:tblPrEx>
        <w:trPr>
          <w:trHeight w:val="445"/>
        </w:trPr>
        <w:tc>
          <w:tcPr>
            <w:tcW w:w="10369" w:type="dxa"/>
            <w:gridSpan w:val="5"/>
            <w:tcBorders>
              <w:top w:val="single" w:sz="18"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FB14DD">
            <w:pPr>
              <w:pStyle w:val="Standard"/>
              <w:spacing w:line="360" w:lineRule="exact"/>
              <w:jc w:val="both"/>
              <w:rPr>
                <w:rFonts w:ascii="標楷體" w:eastAsia="標楷體" w:hAnsi="標楷體" w:cs="標楷體"/>
                <w:bCs/>
                <w:w w:val="90"/>
                <w:sz w:val="36"/>
                <w:szCs w:val="36"/>
              </w:rPr>
            </w:pPr>
            <w:r>
              <w:rPr>
                <w:rFonts w:ascii="標楷體" w:eastAsia="標楷體" w:hAnsi="標楷體" w:cs="標楷體"/>
                <w:bCs/>
                <w:w w:val="90"/>
                <w:sz w:val="36"/>
                <w:szCs w:val="36"/>
              </w:rPr>
              <w:t>歷年後備軍人緩召、逐、儘召作業共同性缺失</w:t>
            </w:r>
          </w:p>
        </w:tc>
      </w:tr>
      <w:tr w:rsidR="001C06E9">
        <w:tblPrEx>
          <w:tblCellMar>
            <w:top w:w="0" w:type="dxa"/>
            <w:bottom w:w="0" w:type="dxa"/>
          </w:tblCellMar>
        </w:tblPrEx>
        <w:trPr>
          <w:trHeight w:val="507"/>
        </w:trPr>
        <w:tc>
          <w:tcPr>
            <w:tcW w:w="844" w:type="dxa"/>
            <w:tcBorders>
              <w:top w:val="single" w:sz="4"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spacing w:line="360" w:lineRule="exact"/>
              <w:jc w:val="both"/>
              <w:rPr>
                <w:rFonts w:ascii="標楷體" w:eastAsia="標楷體" w:hAnsi="標楷體" w:cs="標楷體"/>
                <w:sz w:val="32"/>
                <w:szCs w:val="32"/>
              </w:rPr>
            </w:pPr>
            <w:r>
              <w:rPr>
                <w:rFonts w:ascii="標楷體" w:eastAsia="標楷體" w:hAnsi="標楷體" w:cs="標楷體"/>
                <w:sz w:val="32"/>
                <w:szCs w:val="32"/>
              </w:rPr>
              <w:t>項次</w:t>
            </w:r>
          </w:p>
        </w:tc>
        <w:tc>
          <w:tcPr>
            <w:tcW w:w="1312"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spacing w:line="360" w:lineRule="exact"/>
              <w:jc w:val="both"/>
              <w:rPr>
                <w:rFonts w:ascii="標楷體" w:eastAsia="標楷體" w:hAnsi="標楷體" w:cs="標楷體"/>
                <w:sz w:val="32"/>
                <w:szCs w:val="32"/>
              </w:rPr>
            </w:pPr>
            <w:r>
              <w:rPr>
                <w:rFonts w:ascii="標楷體" w:eastAsia="標楷體" w:hAnsi="標楷體" w:cs="標楷體"/>
                <w:sz w:val="32"/>
                <w:szCs w:val="32"/>
              </w:rPr>
              <w:t>款項</w:t>
            </w:r>
          </w:p>
        </w:tc>
        <w:tc>
          <w:tcPr>
            <w:tcW w:w="361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spacing w:line="360" w:lineRule="exact"/>
              <w:jc w:val="both"/>
              <w:rPr>
                <w:rFonts w:ascii="標楷體" w:eastAsia="標楷體" w:hAnsi="標楷體" w:cs="標楷體"/>
                <w:sz w:val="32"/>
                <w:szCs w:val="32"/>
              </w:rPr>
            </w:pPr>
            <w:r>
              <w:rPr>
                <w:rFonts w:ascii="標楷體" w:eastAsia="標楷體" w:hAnsi="標楷體" w:cs="標楷體"/>
                <w:sz w:val="32"/>
                <w:szCs w:val="32"/>
              </w:rPr>
              <w:t>所見缺失</w:t>
            </w:r>
          </w:p>
        </w:tc>
        <w:tc>
          <w:tcPr>
            <w:tcW w:w="363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spacing w:line="360" w:lineRule="exact"/>
              <w:jc w:val="both"/>
              <w:rPr>
                <w:rFonts w:ascii="標楷體" w:eastAsia="標楷體" w:hAnsi="標楷體" w:cs="標楷體"/>
                <w:sz w:val="32"/>
                <w:szCs w:val="32"/>
              </w:rPr>
            </w:pPr>
            <w:r>
              <w:rPr>
                <w:rFonts w:ascii="標楷體" w:eastAsia="標楷體" w:hAnsi="標楷體" w:cs="標楷體"/>
                <w:sz w:val="32"/>
                <w:szCs w:val="32"/>
              </w:rPr>
              <w:t>建議改進意見</w:t>
            </w:r>
          </w:p>
        </w:tc>
        <w:tc>
          <w:tcPr>
            <w:tcW w:w="956" w:type="dxa"/>
            <w:tcBorders>
              <w:top w:val="single" w:sz="4" w:space="0" w:color="000000"/>
              <w:left w:val="single" w:sz="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C06E9" w:rsidRDefault="00FB14DD">
            <w:pPr>
              <w:pStyle w:val="Standard"/>
              <w:snapToGrid w:val="0"/>
              <w:spacing w:line="360" w:lineRule="exact"/>
              <w:jc w:val="both"/>
              <w:rPr>
                <w:rFonts w:ascii="標楷體" w:eastAsia="標楷體" w:hAnsi="標楷體" w:cs="標楷體"/>
                <w:sz w:val="32"/>
                <w:szCs w:val="32"/>
              </w:rPr>
            </w:pPr>
            <w:r>
              <w:rPr>
                <w:rFonts w:ascii="標楷體" w:eastAsia="標楷體" w:hAnsi="標楷體" w:cs="標楷體"/>
                <w:sz w:val="32"/>
                <w:szCs w:val="32"/>
              </w:rPr>
              <w:t>備考</w:t>
            </w:r>
          </w:p>
        </w:tc>
      </w:tr>
      <w:tr w:rsidR="001C06E9">
        <w:tblPrEx>
          <w:tblCellMar>
            <w:top w:w="0" w:type="dxa"/>
            <w:bottom w:w="0" w:type="dxa"/>
          </w:tblCellMar>
        </w:tblPrEx>
        <w:trPr>
          <w:trHeight w:val="2911"/>
        </w:trPr>
        <w:tc>
          <w:tcPr>
            <w:tcW w:w="844" w:type="dxa"/>
            <w:tcBorders>
              <w:top w:val="single" w:sz="4"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一</w:t>
            </w:r>
          </w:p>
        </w:tc>
        <w:tc>
          <w:tcPr>
            <w:tcW w:w="1312" w:type="dxa"/>
            <w:tcBorders>
              <w:top w:val="single" w:sz="4" w:space="0" w:color="000000"/>
              <w:left w:val="single" w:sz="8" w:space="0" w:color="000000"/>
              <w:bottom w:val="single" w:sz="6"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緩召</w:t>
            </w:r>
          </w:p>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二款</w:t>
            </w:r>
          </w:p>
        </w:tc>
        <w:tc>
          <w:tcPr>
            <w:tcW w:w="3619" w:type="dxa"/>
            <w:tcBorders>
              <w:top w:val="single" w:sz="4" w:space="0" w:color="000000"/>
              <w:left w:val="single" w:sz="8" w:space="0" w:color="000000"/>
              <w:bottom w:val="single" w:sz="6"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上年度申請職稱與下年度申請職稱不同。</w:t>
            </w:r>
          </w:p>
        </w:tc>
        <w:tc>
          <w:tcPr>
            <w:tcW w:w="3638" w:type="dxa"/>
            <w:tcBorders>
              <w:top w:val="single" w:sz="4" w:space="0" w:color="000000"/>
              <w:left w:val="single" w:sz="8" w:space="0" w:color="000000"/>
              <w:bottom w:val="single" w:sz="6"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pPr>
            <w:r>
              <w:rPr>
                <w:rFonts w:ascii="標楷體" w:eastAsia="標楷體" w:hAnsi="標楷體" w:cs="標楷體"/>
                <w:color w:val="000000"/>
                <w:spacing w:val="-20"/>
                <w:sz w:val="28"/>
                <w:szCs w:val="28"/>
              </w:rPr>
              <w:t>依處理規定，並檢附相關佐證資料，以利審認。</w:t>
            </w:r>
          </w:p>
        </w:tc>
        <w:tc>
          <w:tcPr>
            <w:tcW w:w="956" w:type="dxa"/>
            <w:tcBorders>
              <w:top w:val="single" w:sz="4" w:space="0" w:color="000000"/>
              <w:left w:val="single" w:sz="8"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C06E9" w:rsidRDefault="001C06E9">
            <w:pPr>
              <w:pStyle w:val="Standard"/>
              <w:snapToGrid w:val="0"/>
              <w:spacing w:line="360" w:lineRule="auto"/>
              <w:jc w:val="center"/>
              <w:rPr>
                <w:rFonts w:ascii="標楷體" w:eastAsia="標楷體" w:hAnsi="標楷體" w:cs="標楷體"/>
                <w:color w:val="000000"/>
                <w:sz w:val="28"/>
                <w:szCs w:val="28"/>
              </w:rPr>
            </w:pPr>
          </w:p>
          <w:p w:rsidR="001C06E9" w:rsidRDefault="001C06E9">
            <w:pPr>
              <w:pStyle w:val="Standard"/>
              <w:snapToGrid w:val="0"/>
              <w:spacing w:line="360" w:lineRule="auto"/>
              <w:jc w:val="center"/>
              <w:rPr>
                <w:rFonts w:ascii="標楷體" w:eastAsia="標楷體" w:hAnsi="標楷體" w:cs="標楷體"/>
                <w:color w:val="000000"/>
                <w:sz w:val="28"/>
                <w:szCs w:val="28"/>
              </w:rPr>
            </w:pPr>
          </w:p>
          <w:p w:rsidR="001C06E9" w:rsidRDefault="001C06E9">
            <w:pPr>
              <w:pStyle w:val="Standard"/>
              <w:snapToGrid w:val="0"/>
              <w:spacing w:line="360" w:lineRule="auto"/>
              <w:jc w:val="center"/>
              <w:rPr>
                <w:rFonts w:ascii="標楷體" w:eastAsia="標楷體" w:hAnsi="標楷體" w:cs="標楷體"/>
                <w:color w:val="000000"/>
                <w:sz w:val="28"/>
                <w:szCs w:val="28"/>
              </w:rPr>
            </w:pPr>
          </w:p>
          <w:p w:rsidR="001C06E9" w:rsidRDefault="001C06E9">
            <w:pPr>
              <w:pStyle w:val="Standard"/>
              <w:snapToGrid w:val="0"/>
              <w:spacing w:line="360" w:lineRule="auto"/>
              <w:jc w:val="center"/>
              <w:rPr>
                <w:rFonts w:ascii="標楷體" w:eastAsia="標楷體" w:hAnsi="標楷體" w:cs="標楷體"/>
                <w:color w:val="000000"/>
                <w:sz w:val="28"/>
                <w:szCs w:val="28"/>
              </w:rPr>
            </w:pPr>
          </w:p>
          <w:p w:rsidR="001C06E9" w:rsidRDefault="001C06E9">
            <w:pPr>
              <w:pStyle w:val="Standard"/>
              <w:snapToGrid w:val="0"/>
              <w:spacing w:line="360" w:lineRule="auto"/>
              <w:jc w:val="center"/>
              <w:rPr>
                <w:rFonts w:ascii="標楷體" w:eastAsia="標楷體" w:hAnsi="標楷體" w:cs="標楷體"/>
                <w:color w:val="000000"/>
                <w:sz w:val="28"/>
                <w:szCs w:val="28"/>
              </w:rPr>
            </w:pPr>
          </w:p>
          <w:p w:rsidR="001C06E9" w:rsidRDefault="001C06E9">
            <w:pPr>
              <w:pStyle w:val="Standard"/>
              <w:snapToGrid w:val="0"/>
              <w:spacing w:line="360" w:lineRule="auto"/>
              <w:jc w:val="center"/>
              <w:rPr>
                <w:rFonts w:ascii="標楷體" w:eastAsia="標楷體" w:hAnsi="標楷體" w:cs="標楷體"/>
                <w:color w:val="000000"/>
                <w:sz w:val="28"/>
                <w:szCs w:val="28"/>
              </w:rPr>
            </w:pPr>
          </w:p>
        </w:tc>
      </w:tr>
      <w:tr w:rsidR="001C06E9">
        <w:tblPrEx>
          <w:tblCellMar>
            <w:top w:w="0" w:type="dxa"/>
            <w:bottom w:w="0" w:type="dxa"/>
          </w:tblCellMar>
        </w:tblPrEx>
        <w:trPr>
          <w:trHeight w:val="2469"/>
        </w:trPr>
        <w:tc>
          <w:tcPr>
            <w:tcW w:w="844" w:type="dxa"/>
            <w:tcBorders>
              <w:top w:val="single" w:sz="4"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二</w:t>
            </w:r>
          </w:p>
        </w:tc>
        <w:tc>
          <w:tcPr>
            <w:tcW w:w="1312"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緩召</w:t>
            </w:r>
          </w:p>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三款</w:t>
            </w:r>
          </w:p>
        </w:tc>
        <w:tc>
          <w:tcPr>
            <w:tcW w:w="361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處理名冊任教時數露填寫。</w:t>
            </w:r>
          </w:p>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未檢附任教滿一年及課表等相關佐證資料。</w:t>
            </w:r>
          </w:p>
        </w:tc>
        <w:tc>
          <w:tcPr>
            <w:tcW w:w="363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pPr>
            <w:r>
              <w:rPr>
                <w:rFonts w:ascii="標楷體" w:eastAsia="標楷體" w:hAnsi="標楷體" w:cs="標楷體"/>
                <w:color w:val="000000"/>
                <w:spacing w:val="-20"/>
                <w:sz w:val="28"/>
                <w:szCs w:val="28"/>
              </w:rPr>
              <w:t>依處理規定，應確按申請範圍核處，並檢附相關佐證資料，以利審認。</w:t>
            </w:r>
          </w:p>
          <w:p w:rsidR="001C06E9" w:rsidRDefault="001C06E9">
            <w:pPr>
              <w:pStyle w:val="Standard"/>
              <w:snapToGrid w:val="0"/>
              <w:jc w:val="both"/>
              <w:rPr>
                <w:rFonts w:ascii="標楷體" w:eastAsia="標楷體" w:hAnsi="標楷體" w:cs="標楷體"/>
                <w:color w:val="000000"/>
                <w:spacing w:val="-20"/>
                <w:sz w:val="28"/>
                <w:szCs w:val="28"/>
              </w:rPr>
            </w:pPr>
          </w:p>
        </w:tc>
        <w:tc>
          <w:tcPr>
            <w:tcW w:w="956" w:type="dxa"/>
            <w:tcBorders>
              <w:top w:val="single" w:sz="4" w:space="0" w:color="000000"/>
              <w:left w:val="single" w:sz="8" w:space="0" w:color="000000"/>
              <w:bottom w:val="single" w:sz="4" w:space="0" w:color="000000"/>
              <w:right w:val="single" w:sz="18" w:space="0" w:color="000000"/>
            </w:tcBorders>
            <w:shd w:val="clear" w:color="auto" w:fill="auto"/>
            <w:tcMar>
              <w:top w:w="0" w:type="dxa"/>
              <w:left w:w="0" w:type="dxa"/>
              <w:bottom w:w="0" w:type="dxa"/>
              <w:right w:w="0" w:type="dxa"/>
            </w:tcMar>
          </w:tcPr>
          <w:p w:rsidR="001C06E9" w:rsidRDefault="001C06E9">
            <w:pPr>
              <w:pStyle w:val="Standard"/>
              <w:snapToGrid w:val="0"/>
              <w:spacing w:line="360" w:lineRule="auto"/>
              <w:jc w:val="center"/>
              <w:rPr>
                <w:rFonts w:ascii="標楷體" w:eastAsia="標楷體" w:hAnsi="標楷體" w:cs="標楷體"/>
                <w:color w:val="000000"/>
                <w:sz w:val="28"/>
                <w:szCs w:val="28"/>
              </w:rPr>
            </w:pPr>
          </w:p>
        </w:tc>
      </w:tr>
      <w:tr w:rsidR="001C06E9">
        <w:tblPrEx>
          <w:tblCellMar>
            <w:top w:w="0" w:type="dxa"/>
            <w:bottom w:w="0" w:type="dxa"/>
          </w:tblCellMar>
        </w:tblPrEx>
        <w:trPr>
          <w:trHeight w:val="1816"/>
        </w:trPr>
        <w:tc>
          <w:tcPr>
            <w:tcW w:w="844" w:type="dxa"/>
            <w:tcBorders>
              <w:top w:val="single" w:sz="4"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三</w:t>
            </w:r>
          </w:p>
        </w:tc>
        <w:tc>
          <w:tcPr>
            <w:tcW w:w="1312"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緩、逐、儘召各款</w:t>
            </w:r>
          </w:p>
        </w:tc>
        <w:tc>
          <w:tcPr>
            <w:tcW w:w="361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替代役、免役、除役人員仍申請。</w:t>
            </w:r>
          </w:p>
          <w:p w:rsidR="001C06E9" w:rsidRDefault="00FB14DD">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檢附之相關證件未加蓋「與正本相符」及「承辦人職銜章」</w:t>
            </w:r>
          </w:p>
        </w:tc>
        <w:tc>
          <w:tcPr>
            <w:tcW w:w="363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pPr>
            <w:r>
              <w:rPr>
                <w:rFonts w:ascii="標楷體" w:eastAsia="標楷體" w:hAnsi="標楷體" w:cs="標楷體"/>
                <w:sz w:val="28"/>
                <w:szCs w:val="28"/>
              </w:rPr>
              <w:t>1.</w:t>
            </w:r>
            <w:r>
              <w:rPr>
                <w:rFonts w:ascii="標楷體" w:eastAsia="標楷體" w:hAnsi="標楷體" w:cs="標楷體"/>
                <w:sz w:val="28"/>
                <w:szCs w:val="28"/>
              </w:rPr>
              <w:t>各申請單位請詳查申請人役別，俾利作業</w:t>
            </w:r>
            <w:r>
              <w:rPr>
                <w:rFonts w:ascii="標楷體" w:eastAsia="標楷體" w:hAnsi="標楷體" w:cs="標楷體"/>
                <w:sz w:val="28"/>
                <w:szCs w:val="28"/>
              </w:rPr>
              <w:t>(</w:t>
            </w:r>
            <w:r>
              <w:rPr>
                <w:rFonts w:ascii="標楷體" w:eastAsia="標楷體" w:hAnsi="標楷體" w:cs="標楷體"/>
                <w:sz w:val="28"/>
                <w:szCs w:val="28"/>
              </w:rPr>
              <w:t>請參考附表「緩召</w:t>
            </w:r>
            <w:r>
              <w:rPr>
                <w:rFonts w:ascii="標楷體" w:eastAsia="標楷體" w:hAnsi="標楷體" w:cs="標楷體"/>
                <w:color w:val="000000"/>
                <w:sz w:val="28"/>
                <w:szCs w:val="28"/>
              </w:rPr>
              <w:t>、逐召及儘後召集辦理對象役別範圍表」</w:t>
            </w:r>
            <w:r>
              <w:rPr>
                <w:rFonts w:ascii="標楷體" w:eastAsia="標楷體" w:hAnsi="標楷體" w:cs="標楷體"/>
                <w:sz w:val="28"/>
                <w:szCs w:val="28"/>
              </w:rPr>
              <w:t>)</w:t>
            </w:r>
            <w:r>
              <w:rPr>
                <w:rFonts w:ascii="標楷體" w:eastAsia="標楷體" w:hAnsi="標楷體" w:cs="標楷體"/>
                <w:b/>
                <w:spacing w:val="-20"/>
                <w:sz w:val="28"/>
                <w:szCs w:val="28"/>
              </w:rPr>
              <w:t>。</w:t>
            </w:r>
          </w:p>
          <w:p w:rsidR="001C06E9" w:rsidRDefault="00FB14DD">
            <w:pPr>
              <w:pStyle w:val="Standard"/>
              <w:snapToGrid w:val="0"/>
              <w:jc w:val="both"/>
            </w:pPr>
            <w:r>
              <w:rPr>
                <w:rFonts w:ascii="標楷體" w:eastAsia="標楷體" w:hAnsi="標楷體" w:cs="標楷體"/>
                <w:spacing w:val="-20"/>
                <w:sz w:val="28"/>
                <w:szCs w:val="28"/>
              </w:rPr>
              <w:t>2</w:t>
            </w:r>
            <w:r>
              <w:rPr>
                <w:rFonts w:ascii="標楷體" w:eastAsia="標楷體" w:hAnsi="標楷體" w:cs="標楷體"/>
                <w:b/>
                <w:spacing w:val="-20"/>
                <w:sz w:val="28"/>
                <w:szCs w:val="28"/>
              </w:rPr>
              <w:t>.</w:t>
            </w:r>
            <w:r>
              <w:rPr>
                <w:rFonts w:ascii="標楷體" w:eastAsia="標楷體" w:hAnsi="標楷體" w:cs="標楷體"/>
                <w:spacing w:val="-20"/>
                <w:sz w:val="28"/>
                <w:szCs w:val="28"/>
              </w:rPr>
              <w:t>請確依規定辦理。</w:t>
            </w:r>
          </w:p>
        </w:tc>
        <w:tc>
          <w:tcPr>
            <w:tcW w:w="956" w:type="dxa"/>
            <w:tcBorders>
              <w:top w:val="single" w:sz="4" w:space="0" w:color="000000"/>
              <w:left w:val="single" w:sz="8" w:space="0" w:color="000000"/>
              <w:bottom w:val="single" w:sz="4" w:space="0" w:color="000000"/>
              <w:right w:val="single" w:sz="18" w:space="0" w:color="000000"/>
            </w:tcBorders>
            <w:shd w:val="clear" w:color="auto" w:fill="auto"/>
            <w:tcMar>
              <w:top w:w="0" w:type="dxa"/>
              <w:left w:w="0" w:type="dxa"/>
              <w:bottom w:w="0" w:type="dxa"/>
              <w:right w:w="0" w:type="dxa"/>
            </w:tcMar>
          </w:tcPr>
          <w:p w:rsidR="001C06E9" w:rsidRDefault="001C06E9">
            <w:pPr>
              <w:pStyle w:val="Standard"/>
              <w:snapToGrid w:val="0"/>
              <w:spacing w:line="360" w:lineRule="auto"/>
              <w:jc w:val="center"/>
              <w:rPr>
                <w:rFonts w:ascii="標楷體" w:eastAsia="標楷體" w:hAnsi="標楷體" w:cs="標楷體"/>
                <w:color w:val="0000FF"/>
                <w:sz w:val="28"/>
                <w:szCs w:val="28"/>
                <w:u w:val="single"/>
              </w:rPr>
            </w:pPr>
          </w:p>
        </w:tc>
      </w:tr>
      <w:tr w:rsidR="001C06E9">
        <w:tblPrEx>
          <w:tblCellMar>
            <w:top w:w="0" w:type="dxa"/>
            <w:bottom w:w="0" w:type="dxa"/>
          </w:tblCellMar>
        </w:tblPrEx>
        <w:trPr>
          <w:trHeight w:val="1842"/>
        </w:trPr>
        <w:tc>
          <w:tcPr>
            <w:tcW w:w="844" w:type="dxa"/>
            <w:tcBorders>
              <w:top w:val="single" w:sz="4" w:space="0" w:color="000000"/>
              <w:left w:val="single" w:sz="18" w:space="0" w:color="000000"/>
              <w:bottom w:val="single" w:sz="8"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四</w:t>
            </w:r>
          </w:p>
        </w:tc>
        <w:tc>
          <w:tcPr>
            <w:tcW w:w="1312" w:type="dxa"/>
            <w:tcBorders>
              <w:top w:val="single" w:sz="4"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緩、逐、儘召各款</w:t>
            </w:r>
          </w:p>
        </w:tc>
        <w:tc>
          <w:tcPr>
            <w:tcW w:w="3619" w:type="dxa"/>
            <w:tcBorders>
              <w:top w:val="single" w:sz="4"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1C06E9" w:rsidRDefault="00FB14DD">
            <w:pPr>
              <w:pStyle w:val="Standard"/>
              <w:snapToGrid w:val="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核准緩、逐、儘召人員因故離、調、退職或休、退學之情事，未依時限申報。</w:t>
            </w:r>
          </w:p>
        </w:tc>
        <w:tc>
          <w:tcPr>
            <w:tcW w:w="3638" w:type="dxa"/>
            <w:tcBorders>
              <w:top w:val="single" w:sz="4"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請依妨害兵役治罪條例第</w:t>
            </w:r>
            <w:r>
              <w:rPr>
                <w:rFonts w:ascii="標楷體" w:eastAsia="標楷體" w:hAnsi="標楷體" w:cs="標楷體"/>
                <w:color w:val="000000"/>
                <w:sz w:val="28"/>
                <w:szCs w:val="28"/>
              </w:rPr>
              <w:t>14</w:t>
            </w:r>
            <w:r>
              <w:rPr>
                <w:rFonts w:ascii="標楷體" w:eastAsia="標楷體" w:hAnsi="標楷體" w:cs="標楷體"/>
                <w:color w:val="000000"/>
                <w:sz w:val="28"/>
                <w:szCs w:val="28"/>
              </w:rPr>
              <w:t>條規定，於事實發生三十日內繕造原因消滅名冊，報戶籍地縣市後備指揮部辦理原因消滅，確維兵役公平。</w:t>
            </w:r>
          </w:p>
        </w:tc>
        <w:tc>
          <w:tcPr>
            <w:tcW w:w="956" w:type="dxa"/>
            <w:tcBorders>
              <w:top w:val="single" w:sz="4" w:space="0" w:color="000000"/>
              <w:left w:val="single" w:sz="8" w:space="0" w:color="000000"/>
              <w:bottom w:val="single" w:sz="8" w:space="0" w:color="000000"/>
              <w:right w:val="single" w:sz="18" w:space="0" w:color="000000"/>
            </w:tcBorders>
            <w:shd w:val="clear" w:color="auto" w:fill="auto"/>
            <w:tcMar>
              <w:top w:w="0" w:type="dxa"/>
              <w:left w:w="0" w:type="dxa"/>
              <w:bottom w:w="0" w:type="dxa"/>
              <w:right w:w="0" w:type="dxa"/>
            </w:tcMar>
          </w:tcPr>
          <w:p w:rsidR="001C06E9" w:rsidRDefault="001C06E9">
            <w:pPr>
              <w:pStyle w:val="Standard"/>
              <w:snapToGrid w:val="0"/>
              <w:spacing w:line="360" w:lineRule="auto"/>
              <w:jc w:val="center"/>
              <w:rPr>
                <w:rFonts w:ascii="標楷體" w:eastAsia="標楷體" w:hAnsi="標楷體" w:cs="標楷體"/>
                <w:color w:val="000000"/>
                <w:sz w:val="28"/>
                <w:szCs w:val="28"/>
              </w:rPr>
            </w:pPr>
          </w:p>
        </w:tc>
      </w:tr>
      <w:tr w:rsidR="001C06E9">
        <w:tblPrEx>
          <w:tblCellMar>
            <w:top w:w="0" w:type="dxa"/>
            <w:bottom w:w="0" w:type="dxa"/>
          </w:tblCellMar>
        </w:tblPrEx>
        <w:trPr>
          <w:trHeight w:val="1392"/>
        </w:trPr>
        <w:tc>
          <w:tcPr>
            <w:tcW w:w="844" w:type="dxa"/>
            <w:tcBorders>
              <w:top w:val="single" w:sz="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五</w:t>
            </w:r>
          </w:p>
        </w:tc>
        <w:tc>
          <w:tcPr>
            <w:tcW w:w="1312"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緩、逐、儘召各款</w:t>
            </w:r>
          </w:p>
        </w:tc>
        <w:tc>
          <w:tcPr>
            <w:tcW w:w="361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申請資料未依申請人戶籍地造送。</w:t>
            </w:r>
          </w:p>
        </w:tc>
        <w:tc>
          <w:tcPr>
            <w:tcW w:w="3638"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請詳查申請人戶籍地，並依申請人戶籍地造送相關資料。</w:t>
            </w:r>
          </w:p>
        </w:tc>
        <w:tc>
          <w:tcPr>
            <w:tcW w:w="956" w:type="dxa"/>
            <w:tcBorders>
              <w:top w:val="single" w:sz="8" w:space="0" w:color="000000"/>
              <w:left w:val="single" w:sz="8" w:space="0" w:color="000000"/>
              <w:bottom w:val="single" w:sz="4" w:space="0" w:color="000000"/>
              <w:right w:val="single" w:sz="18" w:space="0" w:color="000000"/>
            </w:tcBorders>
            <w:shd w:val="clear" w:color="auto" w:fill="auto"/>
            <w:tcMar>
              <w:top w:w="0" w:type="dxa"/>
              <w:left w:w="0" w:type="dxa"/>
              <w:bottom w:w="0" w:type="dxa"/>
              <w:right w:w="0" w:type="dxa"/>
            </w:tcMar>
          </w:tcPr>
          <w:p w:rsidR="001C06E9" w:rsidRDefault="001C06E9">
            <w:pPr>
              <w:pStyle w:val="Standard"/>
              <w:snapToGrid w:val="0"/>
              <w:spacing w:line="360" w:lineRule="auto"/>
              <w:jc w:val="center"/>
              <w:rPr>
                <w:rFonts w:ascii="標楷體" w:eastAsia="標楷體" w:hAnsi="標楷體" w:cs="標楷體"/>
                <w:color w:val="000000"/>
                <w:sz w:val="28"/>
                <w:szCs w:val="28"/>
              </w:rPr>
            </w:pPr>
          </w:p>
        </w:tc>
      </w:tr>
      <w:tr w:rsidR="001C06E9">
        <w:tblPrEx>
          <w:tblCellMar>
            <w:top w:w="0" w:type="dxa"/>
            <w:bottom w:w="0" w:type="dxa"/>
          </w:tblCellMar>
        </w:tblPrEx>
        <w:trPr>
          <w:trHeight w:val="1421"/>
        </w:trPr>
        <w:tc>
          <w:tcPr>
            <w:tcW w:w="844" w:type="dxa"/>
            <w:tcBorders>
              <w:top w:val="single" w:sz="4" w:space="0" w:color="000000"/>
              <w:left w:val="single" w:sz="18"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六</w:t>
            </w:r>
          </w:p>
        </w:tc>
        <w:tc>
          <w:tcPr>
            <w:tcW w:w="1312" w:type="dxa"/>
            <w:tcBorders>
              <w:top w:val="single" w:sz="4" w:space="0" w:color="000000"/>
              <w:left w:val="single" w:sz="8"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spacing w:val="-20"/>
                <w:sz w:val="28"/>
                <w:szCs w:val="28"/>
              </w:rPr>
            </w:pPr>
            <w:r>
              <w:rPr>
                <w:rFonts w:ascii="標楷體" w:eastAsia="標楷體" w:hAnsi="標楷體" w:cs="標楷體"/>
                <w:spacing w:val="-20"/>
                <w:sz w:val="28"/>
                <w:szCs w:val="28"/>
              </w:rPr>
              <w:t>緩、逐、儘召各款</w:t>
            </w:r>
          </w:p>
        </w:tc>
        <w:tc>
          <w:tcPr>
            <w:tcW w:w="3619" w:type="dxa"/>
            <w:tcBorders>
              <w:top w:val="single" w:sz="4" w:space="0" w:color="000000"/>
              <w:left w:val="single" w:sz="8"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spacing w:val="-20"/>
                <w:sz w:val="28"/>
                <w:szCs w:val="28"/>
              </w:rPr>
            </w:pPr>
            <w:r>
              <w:rPr>
                <w:rFonts w:ascii="標楷體" w:eastAsia="標楷體" w:hAnsi="標楷體" w:cs="標楷體"/>
                <w:spacing w:val="-20"/>
                <w:sz w:val="28"/>
                <w:szCs w:val="28"/>
              </w:rPr>
              <w:t>申請案件與申請期程不符。</w:t>
            </w:r>
          </w:p>
        </w:tc>
        <w:tc>
          <w:tcPr>
            <w:tcW w:w="3638" w:type="dxa"/>
            <w:tcBorders>
              <w:top w:val="single" w:sz="4" w:space="0" w:color="000000"/>
              <w:left w:val="single" w:sz="8" w:space="0" w:color="000000"/>
              <w:bottom w:val="single" w:sz="18" w:space="0" w:color="000000"/>
            </w:tcBorders>
            <w:shd w:val="clear" w:color="auto" w:fill="auto"/>
            <w:tcMar>
              <w:top w:w="0" w:type="dxa"/>
              <w:left w:w="0" w:type="dxa"/>
              <w:bottom w:w="0" w:type="dxa"/>
              <w:right w:w="0" w:type="dxa"/>
            </w:tcMar>
            <w:vAlign w:val="center"/>
          </w:tcPr>
          <w:p w:rsidR="001C06E9" w:rsidRDefault="00FB14DD">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請各申請單位注意發文日期是否與申請期程相符，以符規定，俾利作業。</w:t>
            </w:r>
          </w:p>
        </w:tc>
        <w:tc>
          <w:tcPr>
            <w:tcW w:w="956" w:type="dxa"/>
            <w:tcBorders>
              <w:top w:val="single" w:sz="4" w:space="0" w:color="000000"/>
              <w:left w:val="single" w:sz="8" w:space="0" w:color="000000"/>
              <w:bottom w:val="single" w:sz="18" w:space="0" w:color="000000"/>
              <w:right w:val="single" w:sz="18" w:space="0" w:color="000000"/>
            </w:tcBorders>
            <w:shd w:val="clear" w:color="auto" w:fill="auto"/>
            <w:tcMar>
              <w:top w:w="0" w:type="dxa"/>
              <w:left w:w="0" w:type="dxa"/>
              <w:bottom w:w="0" w:type="dxa"/>
              <w:right w:w="0" w:type="dxa"/>
            </w:tcMar>
          </w:tcPr>
          <w:p w:rsidR="001C06E9" w:rsidRDefault="001C06E9">
            <w:pPr>
              <w:pStyle w:val="Standard"/>
              <w:snapToGrid w:val="0"/>
              <w:spacing w:line="360" w:lineRule="auto"/>
              <w:jc w:val="center"/>
              <w:rPr>
                <w:rFonts w:ascii="標楷體" w:eastAsia="標楷體" w:hAnsi="標楷體" w:cs="標楷體"/>
                <w:sz w:val="28"/>
                <w:szCs w:val="28"/>
              </w:rPr>
            </w:pPr>
          </w:p>
        </w:tc>
      </w:tr>
    </w:tbl>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spacing w:line="320" w:lineRule="exact"/>
        <w:ind w:firstLine="160"/>
        <w:rPr>
          <w:rFonts w:ascii="標楷體" w:eastAsia="標楷體" w:hAnsi="標楷體" w:cs="標楷體"/>
          <w:color w:val="000000"/>
          <w:sz w:val="32"/>
          <w:szCs w:val="32"/>
        </w:rPr>
      </w:pPr>
    </w:p>
    <w:p w:rsidR="001C06E9" w:rsidRDefault="00FB14DD">
      <w:pPr>
        <w:pStyle w:val="Standard"/>
        <w:pageBreakBefore/>
        <w:spacing w:line="320" w:lineRule="exact"/>
        <w:ind w:firstLine="160"/>
      </w:pPr>
      <w:r>
        <w:rPr>
          <w:rFonts w:ascii="標楷體" w:eastAsia="標楷體" w:hAnsi="標楷體" w:cs="標楷體"/>
          <w:color w:val="000000"/>
          <w:sz w:val="32"/>
          <w:szCs w:val="32"/>
        </w:rPr>
        <w:lastRenderedPageBreak/>
        <w:t>附表</w:t>
      </w:r>
      <w:r>
        <w:rPr>
          <w:rFonts w:ascii="標楷體" w:eastAsia="標楷體" w:hAnsi="標楷體" w:cs="標楷體"/>
          <w:color w:val="000000"/>
          <w:sz w:val="32"/>
          <w:szCs w:val="32"/>
        </w:rPr>
        <w:t>5</w:t>
      </w:r>
    </w:p>
    <w:tbl>
      <w:tblPr>
        <w:tblW w:w="10091" w:type="dxa"/>
        <w:tblInd w:w="127" w:type="dxa"/>
        <w:tblLayout w:type="fixed"/>
        <w:tblCellMar>
          <w:left w:w="10" w:type="dxa"/>
          <w:right w:w="10" w:type="dxa"/>
        </w:tblCellMar>
        <w:tblLook w:val="0000" w:firstRow="0" w:lastRow="0" w:firstColumn="0" w:lastColumn="0" w:noHBand="0" w:noVBand="0"/>
      </w:tblPr>
      <w:tblGrid>
        <w:gridCol w:w="1418"/>
        <w:gridCol w:w="5612"/>
        <w:gridCol w:w="3061"/>
      </w:tblGrid>
      <w:tr w:rsidR="001C06E9">
        <w:tblPrEx>
          <w:tblCellMar>
            <w:top w:w="0" w:type="dxa"/>
            <w:bottom w:w="0" w:type="dxa"/>
          </w:tblCellMar>
        </w:tblPrEx>
        <w:trPr>
          <w:trHeight w:val="620"/>
        </w:trPr>
        <w:tc>
          <w:tcPr>
            <w:tcW w:w="10091" w:type="dxa"/>
            <w:gridSpan w:val="3"/>
            <w:tcBorders>
              <w:top w:val="single" w:sz="1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6"/>
                <w:szCs w:val="36"/>
              </w:rPr>
            </w:pPr>
            <w:r>
              <w:rPr>
                <w:rFonts w:ascii="標楷體" w:eastAsia="標楷體" w:hAnsi="標楷體" w:cs="標楷體"/>
                <w:color w:val="000000"/>
                <w:sz w:val="36"/>
                <w:szCs w:val="36"/>
              </w:rPr>
              <w:t>後備軍人及補充兵申請緩召二款應檢附相關資料</w:t>
            </w:r>
          </w:p>
        </w:tc>
      </w:tr>
      <w:tr w:rsidR="001C06E9">
        <w:tblPrEx>
          <w:tblCellMar>
            <w:top w:w="0" w:type="dxa"/>
            <w:bottom w:w="0" w:type="dxa"/>
          </w:tblCellMar>
        </w:tblPrEx>
        <w:trPr>
          <w:trHeight w:val="701"/>
        </w:trPr>
        <w:tc>
          <w:tcPr>
            <w:tcW w:w="141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項目</w:t>
            </w:r>
          </w:p>
        </w:tc>
        <w:tc>
          <w:tcPr>
            <w:tcW w:w="5612" w:type="dxa"/>
            <w:tcBorders>
              <w:left w:val="single" w:sz="4"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檢附資料</w:t>
            </w:r>
          </w:p>
        </w:tc>
        <w:tc>
          <w:tcPr>
            <w:tcW w:w="3061" w:type="dxa"/>
            <w:tcBorders>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備考</w:t>
            </w:r>
          </w:p>
        </w:tc>
      </w:tr>
      <w:tr w:rsidR="001C06E9">
        <w:tblPrEx>
          <w:tblCellMar>
            <w:top w:w="0" w:type="dxa"/>
            <w:bottom w:w="0" w:type="dxa"/>
          </w:tblCellMar>
        </w:tblPrEx>
        <w:trPr>
          <w:cantSplit/>
          <w:trHeight w:val="1259"/>
        </w:trPr>
        <w:tc>
          <w:tcPr>
            <w:tcW w:w="141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初次申請</w:t>
            </w:r>
          </w:p>
        </w:tc>
        <w:tc>
          <w:tcPr>
            <w:tcW w:w="5612" w:type="dxa"/>
            <w:tcBorders>
              <w:left w:val="single" w:sz="4"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2"/>
              <w:spacing w:line="360" w:lineRule="auto"/>
              <w:ind w:left="280" w:hanging="280"/>
              <w:rPr>
                <w:color w:val="000000"/>
                <w:sz w:val="28"/>
                <w:szCs w:val="28"/>
              </w:rPr>
            </w:pPr>
            <w:r>
              <w:rPr>
                <w:color w:val="000000"/>
                <w:sz w:val="28"/>
                <w:szCs w:val="28"/>
              </w:rPr>
              <w:t>現職人事命令。</w:t>
            </w:r>
            <w:r>
              <w:rPr>
                <w:color w:val="000000"/>
                <w:sz w:val="28"/>
                <w:szCs w:val="28"/>
              </w:rPr>
              <w:t>(</w:t>
            </w:r>
            <w:r>
              <w:rPr>
                <w:color w:val="000000"/>
                <w:sz w:val="28"/>
                <w:szCs w:val="28"/>
              </w:rPr>
              <w:t>如無人事命令，得檢附任用</w:t>
            </w:r>
          </w:p>
          <w:p w:rsidR="001C06E9" w:rsidRDefault="00FB14DD">
            <w:pPr>
              <w:pStyle w:val="2"/>
              <w:spacing w:line="360" w:lineRule="auto"/>
              <w:ind w:left="280" w:hanging="280"/>
              <w:rPr>
                <w:color w:val="000000"/>
                <w:sz w:val="28"/>
                <w:szCs w:val="28"/>
              </w:rPr>
            </w:pPr>
            <w:r>
              <w:rPr>
                <w:color w:val="000000"/>
                <w:sz w:val="28"/>
                <w:szCs w:val="28"/>
              </w:rPr>
              <w:t>紀錄卡，調派單等足資證明文件</w:t>
            </w:r>
            <w:r>
              <w:rPr>
                <w:color w:val="000000"/>
                <w:sz w:val="28"/>
                <w:szCs w:val="28"/>
              </w:rPr>
              <w:t>)</w:t>
            </w:r>
          </w:p>
        </w:tc>
        <w:tc>
          <w:tcPr>
            <w:tcW w:w="3061" w:type="dxa"/>
            <w:vMerge w:val="restart"/>
            <w:tcBorders>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auto"/>
              <w:ind w:left="510" w:hanging="510"/>
            </w:pPr>
            <w:r>
              <w:rPr>
                <w:rFonts w:ascii="標楷體" w:eastAsia="標楷體" w:hAnsi="標楷體" w:cs="標楷體"/>
                <w:color w:val="000000"/>
                <w:sz w:val="28"/>
                <w:szCs w:val="28"/>
              </w:rPr>
              <w:t>一</w:t>
            </w:r>
            <w:r>
              <w:rPr>
                <w:rFonts w:ascii="標楷體" w:eastAsia="標楷體" w:hAnsi="標楷體" w:cs="標楷體"/>
                <w:color w:val="000000"/>
                <w:spacing w:val="-20"/>
                <w:sz w:val="28"/>
                <w:szCs w:val="28"/>
              </w:rPr>
              <w:t>、應檢附之相關證件影本上，均</w:t>
            </w:r>
            <w:r>
              <w:rPr>
                <w:rFonts w:ascii="標楷體" w:eastAsia="標楷體" w:hAnsi="標楷體" w:cs="標楷體"/>
                <w:color w:val="000000"/>
                <w:spacing w:val="-20"/>
                <w:sz w:val="28"/>
                <w:szCs w:val="28"/>
                <w:u w:val="single"/>
              </w:rPr>
              <w:t>須註明「</w:t>
            </w:r>
            <w:r>
              <w:rPr>
                <w:rFonts w:ascii="標楷體" w:eastAsia="標楷體" w:hAnsi="標楷體" w:cs="標楷體"/>
                <w:color w:val="FF0000"/>
                <w:spacing w:val="-20"/>
                <w:sz w:val="28"/>
                <w:szCs w:val="28"/>
                <w:u w:val="single"/>
              </w:rPr>
              <w:t>本件與原件無訛」</w:t>
            </w:r>
            <w:r>
              <w:rPr>
                <w:rFonts w:ascii="標楷體" w:eastAsia="標楷體" w:hAnsi="標楷體" w:cs="標楷體"/>
                <w:color w:val="000000"/>
                <w:spacing w:val="-20"/>
                <w:sz w:val="28"/>
                <w:szCs w:val="28"/>
                <w:u w:val="single"/>
              </w:rPr>
              <w:t>字樣，並加蓋承辦人職章另塗改、修訂部份均需加蓋單位校正章，以明責任，俾利審核。</w:t>
            </w:r>
          </w:p>
          <w:p w:rsidR="001C06E9" w:rsidRDefault="00FB14DD">
            <w:pPr>
              <w:pStyle w:val="Standard"/>
              <w:spacing w:line="360" w:lineRule="auto"/>
              <w:ind w:left="567" w:hanging="567"/>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二、新發生緩召原因者，應於三十日內提出申請。</w:t>
            </w:r>
          </w:p>
        </w:tc>
      </w:tr>
      <w:tr w:rsidR="001C06E9">
        <w:tblPrEx>
          <w:tblCellMar>
            <w:top w:w="0" w:type="dxa"/>
            <w:bottom w:w="0" w:type="dxa"/>
          </w:tblCellMar>
        </w:tblPrEx>
        <w:trPr>
          <w:cantSplit/>
          <w:trHeight w:val="1775"/>
        </w:trPr>
        <w:tc>
          <w:tcPr>
            <w:tcW w:w="141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延長時效申</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請</w:t>
            </w:r>
          </w:p>
        </w:tc>
        <w:tc>
          <w:tcPr>
            <w:tcW w:w="5612" w:type="dxa"/>
            <w:tcBorders>
              <w:left w:val="single" w:sz="4"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一、現職證明書</w:t>
            </w:r>
            <w:r>
              <w:rPr>
                <w:rFonts w:ascii="標楷體" w:eastAsia="標楷體" w:hAnsi="標楷體" w:cs="標楷體"/>
                <w:color w:val="000000"/>
                <w:sz w:val="28"/>
                <w:szCs w:val="28"/>
              </w:rPr>
              <w:t>(</w:t>
            </w:r>
            <w:r>
              <w:rPr>
                <w:rFonts w:ascii="標楷體" w:eastAsia="標楷體" w:hAnsi="標楷體" w:cs="標楷體"/>
                <w:color w:val="000000"/>
                <w:sz w:val="28"/>
                <w:szCs w:val="28"/>
              </w:rPr>
              <w:t>如無異動者，免附證明，惟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經審查如有疑義，處理機關得要求檢附相關佐資</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二、同一單位職稱欄位異動者檢附新職證明。</w:t>
            </w:r>
          </w:p>
        </w:tc>
        <w:tc>
          <w:tcPr>
            <w:tcW w:w="3061" w:type="dxa"/>
            <w:vMerge/>
            <w:tcBorders>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673"/>
        </w:trPr>
        <w:tc>
          <w:tcPr>
            <w:tcW w:w="141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申請複核</w:t>
            </w:r>
          </w:p>
        </w:tc>
        <w:tc>
          <w:tcPr>
            <w:tcW w:w="5612" w:type="dxa"/>
            <w:tcBorders>
              <w:left w:val="single" w:sz="4"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一、應檢附之證件與原申請同。</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二、不准申請表。</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三、不准申請表載明尚缺證件。</w:t>
            </w:r>
          </w:p>
        </w:tc>
        <w:tc>
          <w:tcPr>
            <w:tcW w:w="3061" w:type="dxa"/>
            <w:vMerge/>
            <w:tcBorders>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trHeight w:val="1062"/>
        </w:trPr>
        <w:tc>
          <w:tcPr>
            <w:tcW w:w="141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pPr>
            <w:r>
              <w:rPr>
                <w:rFonts w:ascii="標楷體" w:eastAsia="標楷體" w:hAnsi="標楷體" w:cs="標楷體"/>
                <w:color w:val="000000"/>
                <w:sz w:val="28"/>
                <w:szCs w:val="28"/>
              </w:rPr>
              <w:t>緩召原因消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滅</w:t>
            </w:r>
          </w:p>
        </w:tc>
        <w:tc>
          <w:tcPr>
            <w:tcW w:w="5612" w:type="dxa"/>
            <w:tcBorders>
              <w:left w:val="single" w:sz="4"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緩召原因消滅名冊</w:t>
            </w: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2</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c>
          <w:tcPr>
            <w:tcW w:w="3061" w:type="dxa"/>
            <w:tcBorders>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auto"/>
              <w:jc w:val="both"/>
            </w:pPr>
            <w:r>
              <w:rPr>
                <w:rFonts w:ascii="標楷體" w:eastAsia="標楷體" w:hAnsi="標楷體" w:cs="標楷體"/>
                <w:color w:val="000000"/>
                <w:sz w:val="28"/>
                <w:szCs w:val="28"/>
              </w:rPr>
              <w:t>緩召原因消滅者，應於三十日內辦理註銷</w:t>
            </w:r>
            <w:r>
              <w:rPr>
                <w:rFonts w:ascii="標楷體" w:eastAsia="標楷體" w:hAnsi="標楷體" w:cs="標楷體"/>
                <w:color w:val="000000"/>
                <w:spacing w:val="-20"/>
                <w:sz w:val="28"/>
                <w:szCs w:val="28"/>
              </w:rPr>
              <w:t>。</w:t>
            </w:r>
          </w:p>
        </w:tc>
      </w:tr>
      <w:tr w:rsidR="001C06E9">
        <w:tblPrEx>
          <w:tblCellMar>
            <w:top w:w="0" w:type="dxa"/>
            <w:bottom w:w="0" w:type="dxa"/>
          </w:tblCellMar>
        </w:tblPrEx>
        <w:trPr>
          <w:trHeight w:val="6217"/>
        </w:trPr>
        <w:tc>
          <w:tcPr>
            <w:tcW w:w="1418" w:type="dxa"/>
            <w:tcBorders>
              <w:left w:val="single" w:sz="18"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附記</w:t>
            </w:r>
          </w:p>
        </w:tc>
        <w:tc>
          <w:tcPr>
            <w:tcW w:w="8673" w:type="dxa"/>
            <w:gridSpan w:val="2"/>
            <w:tcBorders>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申請人應具備條件：</w:t>
            </w:r>
          </w:p>
          <w:p w:rsidR="001C06E9" w:rsidRDefault="00FB14DD">
            <w:pPr>
              <w:pStyle w:val="Standard"/>
              <w:spacing w:line="360" w:lineRule="auto"/>
            </w:pPr>
            <w:r>
              <w:rPr>
                <w:rFonts w:ascii="標楷體" w:eastAsia="標楷體" w:hAnsi="標楷體" w:cs="標楷體"/>
                <w:color w:val="000000"/>
                <w:sz w:val="28"/>
                <w:szCs w:val="28"/>
              </w:rPr>
              <w:t>一、於國防工業緩召機構</w:t>
            </w:r>
            <w:r>
              <w:rPr>
                <w:rFonts w:ascii="標楷體" w:eastAsia="標楷體" w:hAnsi="標楷體" w:cs="標楷體"/>
                <w:b/>
                <w:bCs/>
                <w:color w:val="FF0000"/>
                <w:sz w:val="28"/>
                <w:szCs w:val="28"/>
              </w:rPr>
              <w:t>同一單位同一職稱</w:t>
            </w:r>
            <w:r>
              <w:rPr>
                <w:rFonts w:ascii="標楷體" w:eastAsia="標楷體" w:hAnsi="標楷體" w:cs="標楷體"/>
                <w:color w:val="000000"/>
                <w:sz w:val="28"/>
                <w:szCs w:val="28"/>
              </w:rPr>
              <w:t>任職滿一年者。</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二、擔任之專門技術職務，他人不能代替者。</w:t>
            </w:r>
            <w:r>
              <w:rPr>
                <w:rFonts w:ascii="標楷體" w:eastAsia="標楷體" w:hAnsi="標楷體" w:cs="標楷體"/>
                <w:color w:val="000000"/>
                <w:sz w:val="28"/>
                <w:szCs w:val="28"/>
              </w:rPr>
              <w:t xml:space="preserve">    </w:t>
            </w:r>
          </w:p>
          <w:p w:rsidR="001C06E9" w:rsidRDefault="00FB14DD">
            <w:pPr>
              <w:pStyle w:val="Standard"/>
              <w:shd w:val="clear" w:color="auto" w:fill="FFFFFF"/>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三、依國防工業緩召機構表核定單位職稱提出員工個人緩召申請。</w:t>
            </w:r>
          </w:p>
          <w:p w:rsidR="001C06E9" w:rsidRDefault="00FB14DD">
            <w:pPr>
              <w:pStyle w:val="Standard"/>
              <w:shd w:val="clear" w:color="auto" w:fill="FFFFFF"/>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四、限制條件：</w:t>
            </w:r>
          </w:p>
          <w:p w:rsidR="001C06E9" w:rsidRDefault="00FB14DD">
            <w:pPr>
              <w:pStyle w:val="Standard"/>
              <w:numPr>
                <w:ilvl w:val="0"/>
                <w:numId w:val="18"/>
              </w:num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實習、試用、支援，均不列入緩召年資計算。</w:t>
            </w:r>
          </w:p>
          <w:p w:rsidR="001C06E9" w:rsidRDefault="00FB14DD">
            <w:pPr>
              <w:pStyle w:val="Standard"/>
              <w:numPr>
                <w:ilvl w:val="0"/>
                <w:numId w:val="18"/>
              </w:numPr>
              <w:spacing w:line="360" w:lineRule="auto"/>
            </w:pPr>
            <w:r>
              <w:rPr>
                <w:rFonts w:ascii="標楷體" w:eastAsia="標楷體" w:hAnsi="標楷體" w:cs="標楷體"/>
                <w:color w:val="000000"/>
                <w:sz w:val="28"/>
                <w:szCs w:val="28"/>
              </w:rPr>
              <w:t>各單位職稱員額</w:t>
            </w:r>
            <w:r>
              <w:rPr>
                <w:rFonts w:ascii="標楷體" w:eastAsia="標楷體" w:hAnsi="標楷體" w:cs="標楷體"/>
                <w:sz w:val="28"/>
                <w:szCs w:val="28"/>
              </w:rPr>
              <w:t>不</w:t>
            </w:r>
            <w:r>
              <w:rPr>
                <w:rFonts w:ascii="標楷體" w:eastAsia="標楷體" w:hAnsi="標楷體" w:cs="標楷體"/>
                <w:color w:val="000000"/>
                <w:sz w:val="28"/>
                <w:szCs w:val="28"/>
              </w:rPr>
              <w:t>逾緩召機構表核准員額。</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（三）原核准有案職務屬不同欄位異動者，未依限於三十日內重新申</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請者，前後年資不得併計，以新職年資重新計算申請資格，依</w:t>
            </w:r>
          </w:p>
          <w:p w:rsidR="001C06E9" w:rsidRDefault="00FB14DD">
            <w:pPr>
              <w:pStyle w:val="Standard"/>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年度初次</w:t>
            </w:r>
            <w:r>
              <w:rPr>
                <w:rFonts w:ascii="標楷體" w:eastAsia="標楷體" w:hAnsi="標楷體" w:cs="標楷體"/>
                <w:color w:val="000000"/>
                <w:sz w:val="28"/>
                <w:szCs w:val="28"/>
              </w:rPr>
              <w:t>(</w:t>
            </w:r>
            <w:r>
              <w:rPr>
                <w:rFonts w:ascii="標楷體" w:eastAsia="標楷體" w:hAnsi="標楷體" w:cs="標楷體"/>
                <w:color w:val="000000"/>
                <w:sz w:val="28"/>
                <w:szCs w:val="28"/>
              </w:rPr>
              <w:t>新發生</w:t>
            </w:r>
            <w:r>
              <w:rPr>
                <w:rFonts w:ascii="標楷體" w:eastAsia="標楷體" w:hAnsi="標楷體" w:cs="標楷體"/>
                <w:color w:val="000000"/>
                <w:sz w:val="28"/>
                <w:szCs w:val="28"/>
              </w:rPr>
              <w:t>)</w:t>
            </w:r>
            <w:r>
              <w:rPr>
                <w:rFonts w:ascii="標楷體" w:eastAsia="標楷體" w:hAnsi="標楷體" w:cs="標楷體"/>
                <w:color w:val="000000"/>
                <w:sz w:val="28"/>
                <w:szCs w:val="28"/>
              </w:rPr>
              <w:t>申請辦理。</w:t>
            </w:r>
          </w:p>
        </w:tc>
      </w:tr>
    </w:tbl>
    <w:p w:rsidR="001C06E9" w:rsidRDefault="00FB14DD">
      <w:pPr>
        <w:pStyle w:val="Standard"/>
        <w:pageBreakBefore/>
      </w:pPr>
      <w:r>
        <w:rPr>
          <w:rFonts w:ascii="標楷體" w:eastAsia="標楷體" w:hAnsi="標楷體"/>
          <w:sz w:val="32"/>
          <w:szCs w:val="32"/>
        </w:rPr>
        <w:lastRenderedPageBreak/>
        <w:t>附表</w:t>
      </w:r>
      <w:r>
        <w:rPr>
          <w:rFonts w:ascii="標楷體" w:eastAsia="標楷體" w:hAnsi="標楷體"/>
          <w:sz w:val="32"/>
          <w:szCs w:val="32"/>
        </w:rPr>
        <w:t>6-1</w:t>
      </w:r>
      <w:r>
        <w:rPr>
          <w:rFonts w:ascii="標楷體" w:eastAsia="標楷體" w:hAnsi="標楷體"/>
          <w:sz w:val="28"/>
          <w:szCs w:val="28"/>
        </w:rPr>
        <w:t xml:space="preserve">　</w:t>
      </w:r>
    </w:p>
    <w:tbl>
      <w:tblPr>
        <w:tblW w:w="9740" w:type="dxa"/>
        <w:tblInd w:w="-22" w:type="dxa"/>
        <w:tblLayout w:type="fixed"/>
        <w:tblCellMar>
          <w:left w:w="10" w:type="dxa"/>
          <w:right w:w="10" w:type="dxa"/>
        </w:tblCellMar>
        <w:tblLook w:val="0000" w:firstRow="0" w:lastRow="0" w:firstColumn="0" w:lastColumn="0" w:noHBand="0" w:noVBand="0"/>
      </w:tblPr>
      <w:tblGrid>
        <w:gridCol w:w="528"/>
        <w:gridCol w:w="1640"/>
        <w:gridCol w:w="2460"/>
        <w:gridCol w:w="1682"/>
        <w:gridCol w:w="1894"/>
        <w:gridCol w:w="1536"/>
      </w:tblGrid>
      <w:tr w:rsidR="001C06E9">
        <w:tblPrEx>
          <w:tblCellMar>
            <w:top w:w="0" w:type="dxa"/>
            <w:bottom w:w="0" w:type="dxa"/>
          </w:tblCellMar>
        </w:tblPrEx>
        <w:trPr>
          <w:cantSplit/>
          <w:trHeight w:val="523"/>
        </w:trPr>
        <w:tc>
          <w:tcPr>
            <w:tcW w:w="9740" w:type="dxa"/>
            <w:gridSpan w:val="6"/>
            <w:tcBorders>
              <w:top w:val="single" w:sz="18" w:space="0" w:color="00000A"/>
              <w:left w:val="single" w:sz="18" w:space="0" w:color="00000A"/>
              <w:bottom w:val="single" w:sz="8" w:space="0" w:color="00000A"/>
              <w:right w:val="single" w:sz="18" w:space="0" w:color="00000A"/>
            </w:tcBorders>
            <w:shd w:val="clear" w:color="auto" w:fill="auto"/>
            <w:tcMar>
              <w:top w:w="0" w:type="dxa"/>
              <w:left w:w="51" w:type="dxa"/>
              <w:bottom w:w="0" w:type="dxa"/>
              <w:right w:w="28" w:type="dxa"/>
            </w:tcMar>
          </w:tcPr>
          <w:p w:rsidR="001C06E9" w:rsidRDefault="00FB14DD">
            <w:pPr>
              <w:pStyle w:val="Standard"/>
            </w:pPr>
            <w:r>
              <w:rPr>
                <w:rFonts w:ascii="標楷體" w:eastAsia="標楷體" w:hAnsi="標楷體"/>
                <w:bCs/>
                <w:sz w:val="36"/>
                <w:szCs w:val="36"/>
              </w:rPr>
              <w:t>(</w:t>
            </w:r>
            <w:r>
              <w:rPr>
                <w:rFonts w:ascii="標楷體" w:eastAsia="標楷體" w:hAnsi="標楷體"/>
                <w:bCs/>
                <w:sz w:val="36"/>
                <w:szCs w:val="36"/>
              </w:rPr>
              <w:t>機關全稱</w:t>
            </w:r>
            <w:r>
              <w:rPr>
                <w:rFonts w:ascii="標楷體" w:eastAsia="標楷體" w:hAnsi="標楷體"/>
                <w:bCs/>
                <w:sz w:val="36"/>
                <w:szCs w:val="36"/>
              </w:rPr>
              <w:t>)</w:t>
            </w:r>
            <w:r>
              <w:rPr>
                <w:rFonts w:ascii="標楷體" w:eastAsia="標楷體" w:hAnsi="標楷體"/>
                <w:bCs/>
                <w:sz w:val="36"/>
                <w:szCs w:val="36"/>
              </w:rPr>
              <w:t xml:space="preserve">　　年</w:t>
            </w:r>
            <w:r>
              <w:rPr>
                <w:noProof/>
              </w:rPr>
              <mc:AlternateContent>
                <mc:Choice Requires="wps">
                  <w:drawing>
                    <wp:anchor distT="0" distB="0" distL="114300" distR="114300" simplePos="0" relativeHeight="251657216" behindDoc="1" locked="0" layoutInCell="1" allowOverlap="1">
                      <wp:simplePos x="0" y="0"/>
                      <wp:positionH relativeFrom="column">
                        <wp:posOffset>1750682</wp:posOffset>
                      </wp:positionH>
                      <wp:positionV relativeFrom="paragraph">
                        <wp:posOffset>5126400</wp:posOffset>
                      </wp:positionV>
                      <wp:extent cx="2919734" cy="1019812"/>
                      <wp:effectExtent l="0" t="0" r="13966" b="27938"/>
                      <wp:wrapNone/>
                      <wp:docPr id="5" name="框架1"/>
                      <wp:cNvGraphicFramePr/>
                      <a:graphic xmlns:a="http://schemas.openxmlformats.org/drawingml/2006/main">
                        <a:graphicData uri="http://schemas.microsoft.com/office/word/2010/wordprocessingShape">
                          <wps:wsp>
                            <wps:cNvSpPr txBox="1"/>
                            <wps:spPr>
                              <a:xfrm>
                                <a:off x="0" y="0"/>
                                <a:ext cx="2919734" cy="1019812"/>
                              </a:xfrm>
                              <a:prstGeom prst="rect">
                                <a:avLst/>
                              </a:prstGeom>
                              <a:noFill/>
                              <a:ln w="758">
                                <a:solidFill>
                                  <a:srgbClr val="000000"/>
                                </a:solidFill>
                                <a:prstDash val="solid"/>
                              </a:ln>
                            </wps:spPr>
                            <wps:txbx>
                              <w:txbxContent>
                                <w:p w:rsidR="001C06E9" w:rsidRDefault="00FB14DD">
                                  <w:pPr>
                                    <w:pStyle w:val="Framecontents"/>
                                    <w:spacing w:line="0" w:lineRule="atLeast"/>
                                  </w:pPr>
                                  <w:r>
                                    <w:rPr>
                                      <w:rFonts w:ascii="標楷體" w:eastAsia="標楷體" w:hAnsi="標楷體"/>
                                    </w:rPr>
                                    <w:t>(</w:t>
                                  </w:r>
                                  <w:r>
                                    <w:rPr>
                                      <w:rFonts w:ascii="標楷體" w:eastAsia="標楷體" w:hAnsi="標楷體"/>
                                      <w:b/>
                                      <w:color w:val="008000"/>
                                    </w:rPr>
                                    <w:t>簽註範例</w:t>
                                  </w:r>
                                  <w:r>
                                    <w:rPr>
                                      <w:rFonts w:ascii="標楷體" w:eastAsia="標楷體" w:hAnsi="標楷體"/>
                                      <w:b/>
                                      <w:color w:val="008000"/>
                                    </w:rPr>
                                    <w:t>)</w:t>
                                  </w:r>
                                </w:p>
                                <w:p w:rsidR="001C06E9" w:rsidRDefault="00FB14DD">
                                  <w:pPr>
                                    <w:pStyle w:val="20"/>
                                    <w:spacing w:line="0" w:lineRule="atLeast"/>
                                    <w:rPr>
                                      <w:rFonts w:ascii="標楷體" w:eastAsia="標楷體" w:hAnsi="標楷體"/>
                                    </w:rPr>
                                  </w:pPr>
                                  <w:r>
                                    <w:rPr>
                                      <w:rFonts w:ascii="標楷體" w:eastAsia="標楷體" w:hAnsi="標楷體"/>
                                    </w:rPr>
                                    <w:t>於</w:t>
                                  </w:r>
                                  <w:r>
                                    <w:rPr>
                                      <w:rFonts w:ascii="標楷體" w:eastAsia="標楷體" w:hAnsi="標楷體"/>
                                    </w:rPr>
                                    <w:t>○○</w:t>
                                  </w:r>
                                  <w:r>
                                    <w:rPr>
                                      <w:rFonts w:ascii="標楷體" w:eastAsia="標楷體" w:hAnsi="標楷體"/>
                                    </w:rPr>
                                    <w:t>廠</w:t>
                                  </w:r>
                                  <w:r>
                                    <w:rPr>
                                      <w:rFonts w:ascii="標楷體" w:eastAsia="標楷體" w:hAnsi="標楷體"/>
                                    </w:rPr>
                                    <w:t>○○</w:t>
                                  </w:r>
                                  <w:r>
                                    <w:rPr>
                                      <w:rFonts w:ascii="標楷體" w:eastAsia="標楷體" w:hAnsi="標楷體"/>
                                    </w:rPr>
                                    <w:t>部第</w:t>
                                  </w:r>
                                  <w:r>
                                    <w:rPr>
                                      <w:rFonts w:ascii="標楷體" w:eastAsia="標楷體" w:hAnsi="標楷體"/>
                                    </w:rPr>
                                    <w:t>○</w:t>
                                  </w:r>
                                  <w:r>
                                    <w:rPr>
                                      <w:rFonts w:ascii="標楷體" w:eastAsia="標楷體" w:hAnsi="標楷體"/>
                                    </w:rPr>
                                    <w:t>廠擔任機械</w:t>
                                  </w:r>
                                  <w:r>
                                    <w:rPr>
                                      <w:rFonts w:ascii="標楷體" w:eastAsia="標楷體" w:hAnsi="標楷體"/>
                                    </w:rPr>
                                    <w:t>○○</w:t>
                                  </w:r>
                                  <w:r>
                                    <w:rPr>
                                      <w:rFonts w:ascii="標楷體" w:eastAsia="標楷體" w:hAnsi="標楷體"/>
                                    </w:rPr>
                                    <w:t>師</w:t>
                                  </w:r>
                                  <w:r>
                                    <w:rPr>
                                      <w:rFonts w:ascii="標楷體" w:eastAsia="標楷體" w:hAnsi="標楷體"/>
                                    </w:rPr>
                                    <w:t>1</w:t>
                                  </w:r>
                                  <w:r>
                                    <w:rPr>
                                      <w:rFonts w:ascii="標楷體" w:eastAsia="標楷體" w:hAnsi="標楷體"/>
                                    </w:rPr>
                                    <w:t>年以上，擬准緩召。</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37.85pt;margin-top:403.65pt;width:229.9pt;height:80.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" filled="f" strokeweight=".02106mm">
                      <v:textbox>
                        <w:txbxContent>
                          <w:p w:rsidR="001C06E9" w:rsidRDefault="00FB14DD">
                            <w:pPr>
                              <w:pStyle w:val="Framecontents"/>
                              <w:spacing w:line="0" w:lineRule="atLeast"/>
                            </w:pPr>
                            <w:r>
                              <w:rPr>
                                <w:rFonts w:ascii="標楷體" w:eastAsia="標楷體" w:hAnsi="標楷體"/>
                              </w:rPr>
                              <w:t>(</w:t>
                            </w:r>
                            <w:r>
                              <w:rPr>
                                <w:rFonts w:ascii="標楷體" w:eastAsia="標楷體" w:hAnsi="標楷體"/>
                                <w:b/>
                                <w:color w:val="008000"/>
                              </w:rPr>
                              <w:t>簽註範例</w:t>
                            </w:r>
                            <w:r>
                              <w:rPr>
                                <w:rFonts w:ascii="標楷體" w:eastAsia="標楷體" w:hAnsi="標楷體"/>
                                <w:b/>
                                <w:color w:val="008000"/>
                              </w:rPr>
                              <w:t>)</w:t>
                            </w:r>
                          </w:p>
                          <w:p w:rsidR="001C06E9" w:rsidRDefault="00FB14DD">
                            <w:pPr>
                              <w:pStyle w:val="20"/>
                              <w:spacing w:line="0" w:lineRule="atLeast"/>
                              <w:rPr>
                                <w:rFonts w:ascii="標楷體" w:eastAsia="標楷體" w:hAnsi="標楷體"/>
                              </w:rPr>
                            </w:pPr>
                            <w:r>
                              <w:rPr>
                                <w:rFonts w:ascii="標楷體" w:eastAsia="標楷體" w:hAnsi="標楷體"/>
                              </w:rPr>
                              <w:t>於</w:t>
                            </w:r>
                            <w:r>
                              <w:rPr>
                                <w:rFonts w:ascii="標楷體" w:eastAsia="標楷體" w:hAnsi="標楷體"/>
                              </w:rPr>
                              <w:t>○○</w:t>
                            </w:r>
                            <w:r>
                              <w:rPr>
                                <w:rFonts w:ascii="標楷體" w:eastAsia="標楷體" w:hAnsi="標楷體"/>
                              </w:rPr>
                              <w:t>廠</w:t>
                            </w:r>
                            <w:r>
                              <w:rPr>
                                <w:rFonts w:ascii="標楷體" w:eastAsia="標楷體" w:hAnsi="標楷體"/>
                              </w:rPr>
                              <w:t>○○</w:t>
                            </w:r>
                            <w:r>
                              <w:rPr>
                                <w:rFonts w:ascii="標楷體" w:eastAsia="標楷體" w:hAnsi="標楷體"/>
                              </w:rPr>
                              <w:t>部第</w:t>
                            </w:r>
                            <w:r>
                              <w:rPr>
                                <w:rFonts w:ascii="標楷體" w:eastAsia="標楷體" w:hAnsi="標楷體"/>
                              </w:rPr>
                              <w:t>○</w:t>
                            </w:r>
                            <w:r>
                              <w:rPr>
                                <w:rFonts w:ascii="標楷體" w:eastAsia="標楷體" w:hAnsi="標楷體"/>
                              </w:rPr>
                              <w:t>廠擔任機械</w:t>
                            </w:r>
                            <w:r>
                              <w:rPr>
                                <w:rFonts w:ascii="標楷體" w:eastAsia="標楷體" w:hAnsi="標楷體"/>
                              </w:rPr>
                              <w:t>○○</w:t>
                            </w:r>
                            <w:r>
                              <w:rPr>
                                <w:rFonts w:ascii="標楷體" w:eastAsia="標楷體" w:hAnsi="標楷體"/>
                              </w:rPr>
                              <w:t>師</w:t>
                            </w:r>
                            <w:r>
                              <w:rPr>
                                <w:rFonts w:ascii="標楷體" w:eastAsia="標楷體" w:hAnsi="標楷體"/>
                              </w:rPr>
                              <w:t>1</w:t>
                            </w:r>
                            <w:r>
                              <w:rPr>
                                <w:rFonts w:ascii="標楷體" w:eastAsia="標楷體" w:hAnsi="標楷體"/>
                              </w:rPr>
                              <w:t>年以上，擬准緩召。</w:t>
                            </w:r>
                          </w:p>
                        </w:txbxContent>
                      </v:textbox>
                    </v:shape>
                  </w:pict>
                </mc:Fallback>
              </mc:AlternateContent>
            </w:r>
            <w:r>
              <w:rPr>
                <w:rFonts w:ascii="標楷體" w:eastAsia="標楷體" w:hAnsi="標楷體"/>
                <w:bCs/>
                <w:sz w:val="36"/>
                <w:szCs w:val="36"/>
              </w:rPr>
              <w:t>度</w:t>
            </w:r>
            <w:r>
              <w:rPr>
                <w:noProof/>
              </w:rPr>
              <mc:AlternateContent>
                <mc:Choice Requires="wps">
                  <w:drawing>
                    <wp:anchor distT="0" distB="0" distL="114300" distR="114300" simplePos="0" relativeHeight="251654144" behindDoc="1" locked="0" layoutInCell="1" allowOverlap="1">
                      <wp:simplePos x="0" y="0"/>
                      <wp:positionH relativeFrom="column">
                        <wp:posOffset>1739883</wp:posOffset>
                      </wp:positionH>
                      <wp:positionV relativeFrom="paragraph">
                        <wp:posOffset>6499079</wp:posOffset>
                      </wp:positionV>
                      <wp:extent cx="1129668" cy="331470"/>
                      <wp:effectExtent l="0" t="0" r="13332" b="11430"/>
                      <wp:wrapNone/>
                      <wp:docPr id="6" name="1"/>
                      <wp:cNvGraphicFramePr/>
                      <a:graphic xmlns:a="http://schemas.openxmlformats.org/drawingml/2006/main">
                        <a:graphicData uri="http://schemas.microsoft.com/office/word/2010/wordprocessingShape">
                          <wps:wsp>
                            <wps:cNvSpPr txBox="1"/>
                            <wps:spPr>
                              <a:xfrm>
                                <a:off x="0" y="0"/>
                                <a:ext cx="1129668" cy="331470"/>
                              </a:xfrm>
                              <a:prstGeom prst="rect">
                                <a:avLst/>
                              </a:prstGeom>
                              <a:solidFill>
                                <a:srgbClr val="FFFFFF"/>
                              </a:solidFill>
                              <a:ln w="758">
                                <a:solidFill>
                                  <a:srgbClr val="000000"/>
                                </a:solidFill>
                                <a:prstDash val="solid"/>
                              </a:ln>
                            </wps:spPr>
                            <wps:txbx>
                              <w:txbxContent>
                                <w:p w:rsidR="001C06E9" w:rsidRDefault="00FB14DD">
                                  <w:pPr>
                                    <w:pStyle w:val="Framecontents"/>
                                    <w:rPr>
                                      <w:rFonts w:eastAsia="標楷體"/>
                                      <w:b/>
                                      <w:color w:val="008000"/>
                                    </w:rPr>
                                  </w:pPr>
                                  <w:r>
                                    <w:rPr>
                                      <w:rFonts w:eastAsia="標楷體"/>
                                      <w:b/>
                                      <w:color w:val="008000"/>
                                    </w:rPr>
                                    <w:t>承辦人職章</w:t>
                                  </w:r>
                                </w:p>
                              </w:txbxContent>
                            </wps:txbx>
                            <wps:bodyPr vert="horz" wrap="none" lIns="91440" tIns="45720" rIns="91440" bIns="45720" anchor="t" anchorCtr="0" compatLnSpc="0">
                              <a:noAutofit/>
                            </wps:bodyPr>
                          </wps:wsp>
                        </a:graphicData>
                      </a:graphic>
                    </wp:anchor>
                  </w:drawing>
                </mc:Choice>
                <mc:Fallback>
                  <w:pict>
                    <v:shape id="1" o:spid="_x0000_s1027" type="#_x0000_t202" style="position:absolute;margin-left:137pt;margin-top:511.75pt;width:88.95pt;height:26.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" strokeweight=".02106mm">
                      <v:textbox>
                        <w:txbxContent>
                          <w:p w:rsidR="001C06E9" w:rsidRDefault="00FB14DD">
                            <w:pPr>
                              <w:pStyle w:val="Framecontents"/>
                              <w:rPr>
                                <w:rFonts w:eastAsia="標楷體"/>
                                <w:b/>
                                <w:color w:val="008000"/>
                              </w:rPr>
                            </w:pPr>
                            <w:r>
                              <w:rPr>
                                <w:rFonts w:eastAsia="標楷體"/>
                                <w:b/>
                                <w:color w:val="008000"/>
                              </w:rPr>
                              <w:t>承辦人職章</w:t>
                            </w:r>
                          </w:p>
                        </w:txbxContent>
                      </v:textbox>
                    </v:shape>
                  </w:pict>
                </mc:Fallback>
              </mc:AlternateContent>
            </w:r>
            <w:r>
              <w:rPr>
                <w:rFonts w:ascii="標楷體" w:eastAsia="標楷體" w:hAnsi="標楷體"/>
                <w:bCs/>
                <w:sz w:val="36"/>
                <w:szCs w:val="36"/>
              </w:rPr>
              <w:t>國防工業專門技術員工緩召申請表</w:t>
            </w:r>
          </w:p>
        </w:tc>
      </w:tr>
      <w:tr w:rsidR="001C06E9">
        <w:tblPrEx>
          <w:tblCellMar>
            <w:top w:w="0" w:type="dxa"/>
            <w:bottom w:w="0" w:type="dxa"/>
          </w:tblCellMar>
        </w:tblPrEx>
        <w:trPr>
          <w:cantSplit/>
          <w:trHeight w:val="348"/>
        </w:trPr>
        <w:tc>
          <w:tcPr>
            <w:tcW w:w="2168" w:type="dxa"/>
            <w:gridSpan w:val="2"/>
            <w:tcBorders>
              <w:left w:val="single" w:sz="18" w:space="0" w:color="00000A"/>
              <w:bottom w:val="single" w:sz="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sz w:val="28"/>
                <w:szCs w:val="28"/>
              </w:rPr>
            </w:pPr>
            <w:r>
              <w:rPr>
                <w:rFonts w:eastAsia="標楷體"/>
                <w:sz w:val="28"/>
                <w:szCs w:val="28"/>
              </w:rPr>
              <w:t>身分證字號</w:t>
            </w:r>
          </w:p>
          <w:p w:rsidR="001C06E9" w:rsidRDefault="00FB14DD">
            <w:pPr>
              <w:pStyle w:val="Standard"/>
              <w:snapToGrid w:val="0"/>
              <w:spacing w:line="0" w:lineRule="atLeast"/>
              <w:rPr>
                <w:rFonts w:eastAsia="標楷體"/>
                <w:sz w:val="28"/>
                <w:szCs w:val="28"/>
              </w:rPr>
            </w:pPr>
            <w:r>
              <w:rPr>
                <w:rFonts w:eastAsia="標楷體"/>
                <w:sz w:val="28"/>
                <w:szCs w:val="28"/>
              </w:rPr>
              <w:t>出生日期</w:t>
            </w:r>
          </w:p>
          <w:p w:rsidR="001C06E9" w:rsidRDefault="00FB14DD">
            <w:pPr>
              <w:pStyle w:val="Standard"/>
              <w:snapToGrid w:val="0"/>
              <w:spacing w:line="0" w:lineRule="atLeast"/>
              <w:rPr>
                <w:rFonts w:eastAsia="標楷體"/>
                <w:sz w:val="28"/>
                <w:szCs w:val="28"/>
              </w:rPr>
            </w:pPr>
            <w:r>
              <w:rPr>
                <w:rFonts w:eastAsia="標楷體"/>
                <w:sz w:val="28"/>
                <w:szCs w:val="28"/>
              </w:rPr>
              <w:t>姓名</w:t>
            </w:r>
          </w:p>
          <w:p w:rsidR="001C06E9" w:rsidRDefault="00FB14DD">
            <w:pPr>
              <w:pStyle w:val="Standard"/>
              <w:snapToGrid w:val="0"/>
              <w:spacing w:line="0" w:lineRule="atLeast"/>
              <w:rPr>
                <w:rFonts w:eastAsia="標楷體"/>
                <w:sz w:val="28"/>
                <w:szCs w:val="28"/>
              </w:rPr>
            </w:pPr>
            <w:r>
              <w:rPr>
                <w:rFonts w:eastAsia="標楷體"/>
                <w:sz w:val="28"/>
                <w:szCs w:val="28"/>
              </w:rPr>
              <w:t>階級</w:t>
            </w:r>
          </w:p>
        </w:tc>
        <w:tc>
          <w:tcPr>
            <w:tcW w:w="2460" w:type="dxa"/>
            <w:tcBorders>
              <w:left w:val="single" w:sz="4" w:space="0" w:color="00000A"/>
              <w:bottom w:val="single" w:sz="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sz w:val="28"/>
              </w:rPr>
            </w:pPr>
            <w:r>
              <w:rPr>
                <w:rFonts w:eastAsia="標楷體"/>
                <w:sz w:val="28"/>
              </w:rPr>
              <w:t>戶籍地址</w:t>
            </w:r>
          </w:p>
          <w:p w:rsidR="001C06E9" w:rsidRDefault="00FB14DD">
            <w:pPr>
              <w:pStyle w:val="Standard"/>
              <w:snapToGrid w:val="0"/>
              <w:spacing w:line="0" w:lineRule="atLeast"/>
              <w:rPr>
                <w:rFonts w:eastAsia="標楷體"/>
              </w:rPr>
            </w:pPr>
            <w:r>
              <w:rPr>
                <w:rFonts w:eastAsia="標楷體"/>
              </w:rPr>
              <w:t>（填至鄉鎮市區）</w:t>
            </w:r>
          </w:p>
        </w:tc>
        <w:tc>
          <w:tcPr>
            <w:tcW w:w="1682" w:type="dxa"/>
            <w:tcBorders>
              <w:left w:val="single" w:sz="4" w:space="0" w:color="00000A"/>
              <w:bottom w:val="single" w:sz="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sz w:val="28"/>
                <w:szCs w:val="28"/>
              </w:rPr>
            </w:pPr>
            <w:r>
              <w:rPr>
                <w:rFonts w:eastAsia="標楷體"/>
                <w:sz w:val="28"/>
                <w:szCs w:val="28"/>
              </w:rPr>
              <w:t>工作單位</w:t>
            </w:r>
          </w:p>
          <w:p w:rsidR="001C06E9" w:rsidRDefault="00FB14DD">
            <w:pPr>
              <w:pStyle w:val="Standard"/>
              <w:snapToGrid w:val="0"/>
              <w:spacing w:line="0" w:lineRule="atLeast"/>
              <w:rPr>
                <w:rFonts w:eastAsia="標楷體"/>
                <w:sz w:val="28"/>
                <w:szCs w:val="28"/>
              </w:rPr>
            </w:pPr>
            <w:r>
              <w:rPr>
                <w:rFonts w:eastAsia="標楷體"/>
                <w:sz w:val="28"/>
                <w:szCs w:val="28"/>
              </w:rPr>
              <w:t>緩召職稱</w:t>
            </w:r>
          </w:p>
        </w:tc>
        <w:tc>
          <w:tcPr>
            <w:tcW w:w="1894" w:type="dxa"/>
            <w:tcBorders>
              <w:left w:val="single" w:sz="4" w:space="0" w:color="00000A"/>
              <w:bottom w:val="single" w:sz="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適任緩召</w:t>
            </w:r>
          </w:p>
          <w:p w:rsidR="001C06E9" w:rsidRDefault="00FB14DD">
            <w:pPr>
              <w:pStyle w:val="Standard"/>
              <w:snapToGrid w:val="0"/>
              <w:spacing w:line="0" w:lineRule="atLeast"/>
              <w:jc w:val="both"/>
              <w:rPr>
                <w:rFonts w:eastAsia="標楷體"/>
              </w:rPr>
            </w:pPr>
            <w:r>
              <w:rPr>
                <w:rFonts w:eastAsia="標楷體"/>
              </w:rPr>
              <w:t>經歷（工作內容）</w:t>
            </w:r>
          </w:p>
        </w:tc>
        <w:tc>
          <w:tcPr>
            <w:tcW w:w="1536" w:type="dxa"/>
            <w:tcBorders>
              <w:left w:val="single" w:sz="4" w:space="0" w:color="00000A"/>
              <w:bottom w:val="single" w:sz="8" w:space="0" w:color="00000A"/>
              <w:right w:val="single" w:sz="1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起任</w:t>
            </w:r>
          </w:p>
          <w:p w:rsidR="001C06E9" w:rsidRDefault="00FB14DD">
            <w:pPr>
              <w:pStyle w:val="Standard"/>
              <w:snapToGrid w:val="0"/>
              <w:spacing w:line="0" w:lineRule="atLeast"/>
              <w:rPr>
                <w:rFonts w:eastAsia="標楷體"/>
              </w:rPr>
            </w:pPr>
            <w:r>
              <w:rPr>
                <w:rFonts w:eastAsia="標楷體"/>
              </w:rPr>
              <w:t>日期</w:t>
            </w:r>
          </w:p>
        </w:tc>
      </w:tr>
      <w:tr w:rsidR="001C06E9">
        <w:tblPrEx>
          <w:tblCellMar>
            <w:top w:w="0" w:type="dxa"/>
            <w:bottom w:w="0" w:type="dxa"/>
          </w:tblCellMar>
        </w:tblPrEx>
        <w:trPr>
          <w:cantSplit/>
          <w:trHeight w:val="5294"/>
        </w:trPr>
        <w:tc>
          <w:tcPr>
            <w:tcW w:w="2168" w:type="dxa"/>
            <w:gridSpan w:val="2"/>
            <w:tcBorders>
              <w:left w:val="single" w:sz="18" w:space="0" w:color="00000A"/>
              <w:bottom w:val="single" w:sz="8" w:space="0" w:color="00000A"/>
            </w:tcBorders>
            <w:shd w:val="clear" w:color="auto" w:fill="auto"/>
            <w:tcMar>
              <w:top w:w="0" w:type="dxa"/>
              <w:left w:w="51" w:type="dxa"/>
              <w:bottom w:w="0" w:type="dxa"/>
              <w:right w:w="28" w:type="dxa"/>
            </w:tcMar>
          </w:tcPr>
          <w:p w:rsidR="001C06E9" w:rsidRDefault="001C06E9">
            <w:pPr>
              <w:pStyle w:val="Standard"/>
              <w:snapToGrid w:val="0"/>
              <w:jc w:val="both"/>
              <w:rPr>
                <w:rFonts w:ascii="標楷體" w:eastAsia="標楷體" w:hAnsi="標楷體" w:cs="標楷體"/>
              </w:rPr>
            </w:pPr>
          </w:p>
        </w:tc>
        <w:tc>
          <w:tcPr>
            <w:tcW w:w="2460" w:type="dxa"/>
            <w:tcBorders>
              <w:left w:val="single" w:sz="4" w:space="0" w:color="00000A"/>
              <w:bottom w:val="single" w:sz="8" w:space="0" w:color="00000A"/>
            </w:tcBorders>
            <w:shd w:val="clear" w:color="auto" w:fill="auto"/>
            <w:tcMar>
              <w:top w:w="0" w:type="dxa"/>
              <w:left w:w="51" w:type="dxa"/>
              <w:bottom w:w="0" w:type="dxa"/>
              <w:right w:w="28" w:type="dxa"/>
            </w:tcMar>
          </w:tcPr>
          <w:p w:rsidR="001C06E9" w:rsidRDefault="001C06E9">
            <w:pPr>
              <w:pStyle w:val="Standard"/>
              <w:jc w:val="both"/>
              <w:rPr>
                <w:rFonts w:ascii="標楷體" w:eastAsia="標楷體" w:hAnsi="標楷體" w:cs="標楷體"/>
              </w:rPr>
            </w:pPr>
          </w:p>
        </w:tc>
        <w:tc>
          <w:tcPr>
            <w:tcW w:w="1682" w:type="dxa"/>
            <w:tcBorders>
              <w:left w:val="single" w:sz="4" w:space="0" w:color="00000A"/>
              <w:bottom w:val="single" w:sz="8" w:space="0" w:color="00000A"/>
            </w:tcBorders>
            <w:shd w:val="clear" w:color="auto" w:fill="auto"/>
            <w:tcMar>
              <w:top w:w="0" w:type="dxa"/>
              <w:left w:w="51" w:type="dxa"/>
              <w:bottom w:w="0" w:type="dxa"/>
              <w:right w:w="28" w:type="dxa"/>
            </w:tcMar>
          </w:tcPr>
          <w:p w:rsidR="001C06E9" w:rsidRDefault="001C06E9">
            <w:pPr>
              <w:pStyle w:val="Standard"/>
              <w:jc w:val="both"/>
              <w:rPr>
                <w:rFonts w:ascii="標楷體" w:eastAsia="標楷體" w:hAnsi="標楷體" w:cs="標楷體"/>
              </w:rPr>
            </w:pPr>
          </w:p>
        </w:tc>
        <w:tc>
          <w:tcPr>
            <w:tcW w:w="1894" w:type="dxa"/>
            <w:tcBorders>
              <w:left w:val="single" w:sz="4" w:space="0" w:color="00000A"/>
              <w:bottom w:val="single" w:sz="8" w:space="0" w:color="00000A"/>
            </w:tcBorders>
            <w:shd w:val="clear" w:color="auto" w:fill="auto"/>
            <w:tcMar>
              <w:top w:w="0" w:type="dxa"/>
              <w:left w:w="51" w:type="dxa"/>
              <w:bottom w:w="0" w:type="dxa"/>
              <w:right w:w="28" w:type="dxa"/>
            </w:tcMar>
          </w:tcPr>
          <w:p w:rsidR="001C06E9" w:rsidRDefault="001C06E9">
            <w:pPr>
              <w:pStyle w:val="Standard"/>
            </w:pPr>
          </w:p>
        </w:tc>
        <w:tc>
          <w:tcPr>
            <w:tcW w:w="1536" w:type="dxa"/>
            <w:tcBorders>
              <w:left w:val="single" w:sz="4" w:space="0" w:color="00000A"/>
              <w:bottom w:val="single" w:sz="8" w:space="0" w:color="00000A"/>
              <w:right w:val="single" w:sz="18" w:space="0" w:color="00000A"/>
            </w:tcBorders>
            <w:shd w:val="clear" w:color="auto" w:fill="auto"/>
            <w:tcMar>
              <w:top w:w="0" w:type="dxa"/>
              <w:left w:w="51" w:type="dxa"/>
              <w:bottom w:w="0" w:type="dxa"/>
              <w:right w:w="28" w:type="dxa"/>
            </w:tcMar>
          </w:tcPr>
          <w:p w:rsidR="001C06E9" w:rsidRDefault="001C06E9">
            <w:pPr>
              <w:pStyle w:val="Standard"/>
            </w:pPr>
          </w:p>
        </w:tc>
      </w:tr>
      <w:tr w:rsidR="001C06E9">
        <w:tblPrEx>
          <w:tblCellMar>
            <w:top w:w="0" w:type="dxa"/>
            <w:bottom w:w="0" w:type="dxa"/>
          </w:tblCellMar>
        </w:tblPrEx>
        <w:trPr>
          <w:cantSplit/>
          <w:trHeight w:val="420"/>
        </w:trPr>
        <w:tc>
          <w:tcPr>
            <w:tcW w:w="528" w:type="dxa"/>
            <w:vMerge w:val="restart"/>
            <w:tcBorders>
              <w:left w:val="single" w:sz="18" w:space="0" w:color="00000A"/>
              <w:bottom w:val="single" w:sz="18" w:space="0" w:color="00000A"/>
            </w:tcBorders>
            <w:shd w:val="clear" w:color="auto" w:fill="auto"/>
            <w:tcMar>
              <w:top w:w="0" w:type="dxa"/>
              <w:left w:w="51" w:type="dxa"/>
              <w:bottom w:w="0" w:type="dxa"/>
              <w:right w:w="28" w:type="dxa"/>
            </w:tcMar>
            <w:textDirection w:val="tbRl"/>
            <w:vAlign w:val="center"/>
          </w:tcPr>
          <w:p w:rsidR="001C06E9" w:rsidRDefault="00FB14DD">
            <w:pPr>
              <w:pStyle w:val="Standard"/>
              <w:snapToGrid w:val="0"/>
              <w:spacing w:line="0" w:lineRule="atLeast"/>
              <w:ind w:left="113" w:right="113"/>
              <w:rPr>
                <w:rFonts w:eastAsia="標楷體"/>
                <w:sz w:val="28"/>
              </w:rPr>
            </w:pPr>
            <w:r>
              <w:rPr>
                <w:rFonts w:eastAsia="標楷體"/>
                <w:sz w:val="28"/>
              </w:rPr>
              <w:t>審核</w:t>
            </w:r>
          </w:p>
        </w:tc>
        <w:tc>
          <w:tcPr>
            <w:tcW w:w="9212" w:type="dxa"/>
            <w:gridSpan w:val="5"/>
            <w:tcBorders>
              <w:left w:val="single" w:sz="4" w:space="0" w:color="00000A"/>
              <w:bottom w:val="single" w:sz="8" w:space="0" w:color="00000A"/>
              <w:right w:val="single" w:sz="1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sz w:val="28"/>
              </w:rPr>
            </w:pPr>
            <w:r>
              <w:rPr>
                <w:rFonts w:eastAsia="標楷體"/>
                <w:sz w:val="28"/>
              </w:rPr>
              <w:t>審查</w:t>
            </w:r>
          </w:p>
        </w:tc>
      </w:tr>
      <w:tr w:rsidR="001C06E9">
        <w:tblPrEx>
          <w:tblCellMar>
            <w:top w:w="0" w:type="dxa"/>
            <w:bottom w:w="0" w:type="dxa"/>
          </w:tblCellMar>
        </w:tblPrEx>
        <w:trPr>
          <w:cantSplit/>
          <w:trHeight w:val="340"/>
        </w:trPr>
        <w:tc>
          <w:tcPr>
            <w:tcW w:w="528" w:type="dxa"/>
            <w:vMerge/>
            <w:tcBorders>
              <w:left w:val="single" w:sz="18" w:space="0" w:color="00000A"/>
              <w:bottom w:val="single" w:sz="18" w:space="0" w:color="00000A"/>
            </w:tcBorders>
            <w:shd w:val="clear" w:color="auto" w:fill="auto"/>
            <w:tcMar>
              <w:top w:w="0" w:type="dxa"/>
              <w:left w:w="51" w:type="dxa"/>
              <w:bottom w:w="0" w:type="dxa"/>
              <w:right w:w="28" w:type="dxa"/>
            </w:tcMar>
            <w:textDirection w:val="tbRl"/>
            <w:vAlign w:val="center"/>
          </w:tcPr>
          <w:p w:rsidR="001C06E9" w:rsidRDefault="001C06E9">
            <w:pPr>
              <w:rPr>
                <w:rFonts w:hint="eastAsia"/>
              </w:rPr>
            </w:pPr>
          </w:p>
        </w:tc>
        <w:tc>
          <w:tcPr>
            <w:tcW w:w="9212" w:type="dxa"/>
            <w:gridSpan w:val="5"/>
            <w:tcBorders>
              <w:left w:val="single" w:sz="4" w:space="0" w:color="00000A"/>
              <w:bottom w:val="single" w:sz="8" w:space="0" w:color="00000A"/>
              <w:right w:val="single" w:sz="1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rPr>
                <w:rFonts w:eastAsia="標楷體"/>
                <w:sz w:val="28"/>
              </w:rPr>
            </w:pPr>
            <w:r>
              <w:rPr>
                <w:rFonts w:eastAsia="標楷體"/>
                <w:sz w:val="28"/>
              </w:rPr>
              <w:t>服務機關</w:t>
            </w:r>
          </w:p>
        </w:tc>
      </w:tr>
      <w:tr w:rsidR="001C06E9">
        <w:tblPrEx>
          <w:tblCellMar>
            <w:top w:w="0" w:type="dxa"/>
            <w:bottom w:w="0" w:type="dxa"/>
          </w:tblCellMar>
        </w:tblPrEx>
        <w:trPr>
          <w:cantSplit/>
          <w:trHeight w:val="3747"/>
        </w:trPr>
        <w:tc>
          <w:tcPr>
            <w:tcW w:w="528" w:type="dxa"/>
            <w:vMerge/>
            <w:tcBorders>
              <w:left w:val="single" w:sz="18" w:space="0" w:color="00000A"/>
              <w:bottom w:val="single" w:sz="18" w:space="0" w:color="00000A"/>
            </w:tcBorders>
            <w:shd w:val="clear" w:color="auto" w:fill="auto"/>
            <w:tcMar>
              <w:top w:w="0" w:type="dxa"/>
              <w:left w:w="51" w:type="dxa"/>
              <w:bottom w:w="0" w:type="dxa"/>
              <w:right w:w="28" w:type="dxa"/>
            </w:tcMar>
            <w:textDirection w:val="tbRl"/>
            <w:vAlign w:val="center"/>
          </w:tcPr>
          <w:p w:rsidR="001C06E9" w:rsidRDefault="001C06E9">
            <w:pPr>
              <w:rPr>
                <w:rFonts w:hint="eastAsia"/>
              </w:rPr>
            </w:pPr>
          </w:p>
        </w:tc>
        <w:tc>
          <w:tcPr>
            <w:tcW w:w="9212" w:type="dxa"/>
            <w:gridSpan w:val="5"/>
            <w:tcBorders>
              <w:left w:val="single" w:sz="4" w:space="0" w:color="00000A"/>
              <w:bottom w:val="single" w:sz="18" w:space="0" w:color="00000A"/>
              <w:right w:val="single" w:sz="18" w:space="0" w:color="00000A"/>
            </w:tcBorders>
            <w:shd w:val="clear" w:color="auto" w:fill="auto"/>
            <w:tcMar>
              <w:top w:w="0" w:type="dxa"/>
              <w:left w:w="51" w:type="dxa"/>
              <w:bottom w:w="0" w:type="dxa"/>
              <w:right w:w="28" w:type="dxa"/>
            </w:tcMar>
            <w:vAlign w:val="center"/>
          </w:tcPr>
          <w:p w:rsidR="001C06E9" w:rsidRDefault="00FB14DD">
            <w:pPr>
              <w:pStyle w:val="Standard"/>
              <w:snapToGrid w:val="0"/>
              <w:spacing w:line="0" w:lineRule="atLeast"/>
            </w:pPr>
            <w:r>
              <w:rPr>
                <w:rFonts w:eastAsia="標楷體"/>
                <w:noProof/>
                <w:sz w:val="28"/>
              </w:rPr>
              <mc:AlternateContent>
                <mc:Choice Requires="wps">
                  <w:drawing>
                    <wp:anchor distT="0" distB="0" distL="114300" distR="114300" simplePos="0" relativeHeight="251655168" behindDoc="1" locked="0" layoutInCell="1" allowOverlap="1">
                      <wp:simplePos x="0" y="0"/>
                      <wp:positionH relativeFrom="column">
                        <wp:posOffset>1399681</wp:posOffset>
                      </wp:positionH>
                      <wp:positionV relativeFrom="paragraph">
                        <wp:posOffset>768242</wp:posOffset>
                      </wp:positionV>
                      <wp:extent cx="1143000" cy="331470"/>
                      <wp:effectExtent l="0" t="0" r="19050" b="11430"/>
                      <wp:wrapNone/>
                      <wp:docPr id="7" name="2"/>
                      <wp:cNvGraphicFramePr/>
                      <a:graphic xmlns:a="http://schemas.openxmlformats.org/drawingml/2006/main">
                        <a:graphicData uri="http://schemas.microsoft.com/office/word/2010/wordprocessingShape">
                          <wps:wsp>
                            <wps:cNvSpPr txBox="1"/>
                            <wps:spPr>
                              <a:xfrm>
                                <a:off x="0" y="0"/>
                                <a:ext cx="1143000" cy="331470"/>
                              </a:xfrm>
                              <a:prstGeom prst="rect">
                                <a:avLst/>
                              </a:prstGeom>
                              <a:solidFill>
                                <a:srgbClr val="FFFFFF"/>
                              </a:solidFill>
                              <a:ln w="758">
                                <a:solidFill>
                                  <a:srgbClr val="000000"/>
                                </a:solidFill>
                                <a:prstDash val="solid"/>
                              </a:ln>
                            </wps:spPr>
                            <wps:txbx>
                              <w:txbxContent>
                                <w:p w:rsidR="001C06E9" w:rsidRDefault="00FB14DD">
                                  <w:pPr>
                                    <w:pStyle w:val="Framecontents"/>
                                    <w:rPr>
                                      <w:rFonts w:eastAsia="標楷體"/>
                                      <w:b/>
                                      <w:color w:val="008000"/>
                                    </w:rPr>
                                  </w:pPr>
                                  <w:r>
                                    <w:rPr>
                                      <w:rFonts w:eastAsia="標楷體"/>
                                      <w:b/>
                                      <w:color w:val="008000"/>
                                    </w:rPr>
                                    <w:t>人事主管章</w:t>
                                  </w:r>
                                </w:p>
                              </w:txbxContent>
                            </wps:txbx>
                            <wps:bodyPr vert="horz" wrap="none" lIns="91440" tIns="45720" rIns="91440" bIns="45720" anchor="t" anchorCtr="0" compatLnSpc="0">
                              <a:noAutofit/>
                            </wps:bodyPr>
                          </wps:wsp>
                        </a:graphicData>
                      </a:graphic>
                    </wp:anchor>
                  </w:drawing>
                </mc:Choice>
                <mc:Fallback>
                  <w:pict>
                    <v:shape id="2" o:spid="_x0000_s1028" type="#_x0000_t202" style="position:absolute;margin-left:110.2pt;margin-top:60.5pt;width:90pt;height:26.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" strokeweight=".02106mm">
                      <v:textbox>
                        <w:txbxContent>
                          <w:p w:rsidR="001C06E9" w:rsidRDefault="00FB14DD">
                            <w:pPr>
                              <w:pStyle w:val="Framecontents"/>
                              <w:rPr>
                                <w:rFonts w:eastAsia="標楷體"/>
                                <w:b/>
                                <w:color w:val="008000"/>
                              </w:rPr>
                            </w:pPr>
                            <w:r>
                              <w:rPr>
                                <w:rFonts w:eastAsia="標楷體"/>
                                <w:b/>
                                <w:color w:val="008000"/>
                              </w:rPr>
                              <w:t>人事主管章</w:t>
                            </w:r>
                          </w:p>
                        </w:txbxContent>
                      </v:textbox>
                    </v:shape>
                  </w:pict>
                </mc:Fallback>
              </mc:AlternateContent>
            </w:r>
            <w:r>
              <w:rPr>
                <w:rFonts w:eastAsia="標楷體"/>
                <w:noProof/>
                <w:sz w:val="28"/>
              </w:rPr>
              <mc:AlternateContent>
                <mc:Choice Requires="wps">
                  <w:drawing>
                    <wp:anchor distT="0" distB="0" distL="114300" distR="114300" simplePos="0" relativeHeight="251656192" behindDoc="1" locked="0" layoutInCell="1" allowOverlap="1">
                      <wp:simplePos x="0" y="0"/>
                      <wp:positionH relativeFrom="column">
                        <wp:posOffset>3136318</wp:posOffset>
                      </wp:positionH>
                      <wp:positionV relativeFrom="paragraph">
                        <wp:posOffset>194401</wp:posOffset>
                      </wp:positionV>
                      <wp:extent cx="1138556" cy="1087121"/>
                      <wp:effectExtent l="0" t="0" r="23494" b="17779"/>
                      <wp:wrapNone/>
                      <wp:docPr id="8" name="3"/>
                      <wp:cNvGraphicFramePr/>
                      <a:graphic xmlns:a="http://schemas.openxmlformats.org/drawingml/2006/main">
                        <a:graphicData uri="http://schemas.microsoft.com/office/word/2010/wordprocessingShape">
                          <wps:wsp>
                            <wps:cNvSpPr txBox="1"/>
                            <wps:spPr>
                              <a:xfrm>
                                <a:off x="0" y="0"/>
                                <a:ext cx="1138556" cy="1087121"/>
                              </a:xfrm>
                              <a:prstGeom prst="rect">
                                <a:avLst/>
                              </a:prstGeom>
                              <a:solidFill>
                                <a:srgbClr val="FFFFFF"/>
                              </a:solidFill>
                              <a:ln w="758">
                                <a:solidFill>
                                  <a:srgbClr val="000000"/>
                                </a:solidFill>
                                <a:prstDash val="solid"/>
                              </a:ln>
                            </wps:spPr>
                            <wps:txbx>
                              <w:txbxContent>
                                <w:p w:rsidR="001C06E9" w:rsidRDefault="00FB14DD">
                                  <w:pPr>
                                    <w:pStyle w:val="Framecontents"/>
                                    <w:rPr>
                                      <w:rFonts w:eastAsia="標楷體"/>
                                      <w:b/>
                                      <w:color w:val="008000"/>
                                    </w:rPr>
                                  </w:pPr>
                                  <w:r>
                                    <w:rPr>
                                      <w:rFonts w:eastAsia="標楷體"/>
                                      <w:b/>
                                      <w:color w:val="008000"/>
                                    </w:rPr>
                                    <w:t>公司章</w:t>
                                  </w:r>
                                </w:p>
                              </w:txbxContent>
                            </wps:txbx>
                            <wps:bodyPr vert="horz" wrap="none" lIns="91440" tIns="45720" rIns="91440" bIns="45720" anchor="t" anchorCtr="0" compatLnSpc="0">
                              <a:noAutofit/>
                            </wps:bodyPr>
                          </wps:wsp>
                        </a:graphicData>
                      </a:graphic>
                    </wp:anchor>
                  </w:drawing>
                </mc:Choice>
                <mc:Fallback>
                  <w:pict>
                    <v:shape id="3" o:spid="_x0000_s1029" type="#_x0000_t202" style="position:absolute;margin-left:246.95pt;margin-top:15.3pt;width:89.65pt;height:85.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" strokeweight=".02106mm">
                      <v:textbox>
                        <w:txbxContent>
                          <w:p w:rsidR="001C06E9" w:rsidRDefault="00FB14DD">
                            <w:pPr>
                              <w:pStyle w:val="Framecontents"/>
                              <w:rPr>
                                <w:rFonts w:eastAsia="標楷體"/>
                                <w:b/>
                                <w:color w:val="008000"/>
                              </w:rPr>
                            </w:pPr>
                            <w:r>
                              <w:rPr>
                                <w:rFonts w:eastAsia="標楷體"/>
                                <w:b/>
                                <w:color w:val="008000"/>
                              </w:rPr>
                              <w:t>公司章</w:t>
                            </w:r>
                          </w:p>
                        </w:txbxContent>
                      </v:textbox>
                    </v:shape>
                  </w:pict>
                </mc:Fallback>
              </mc:AlternateContent>
            </w:r>
          </w:p>
        </w:tc>
      </w:tr>
    </w:tbl>
    <w:p w:rsidR="001C06E9" w:rsidRDefault="00FB14DD">
      <w:pPr>
        <w:pStyle w:val="Standard"/>
      </w:pPr>
      <w:r>
        <w:rPr>
          <w:rFonts w:eastAsia="標楷體"/>
          <w:sz w:val="32"/>
          <w:szCs w:val="32"/>
        </w:rPr>
        <w:t>填表日期：</w:t>
      </w:r>
      <w:r>
        <w:rPr>
          <w:rFonts w:ascii="標楷體" w:eastAsia="標楷體" w:hAnsi="標楷體"/>
          <w:sz w:val="32"/>
          <w:szCs w:val="32"/>
        </w:rPr>
        <w:t>○</w:t>
      </w:r>
      <w:r>
        <w:rPr>
          <w:rFonts w:eastAsia="標楷體"/>
          <w:sz w:val="32"/>
          <w:szCs w:val="32"/>
        </w:rPr>
        <w:t>年</w:t>
      </w:r>
      <w:r>
        <w:rPr>
          <w:rFonts w:ascii="標楷體" w:eastAsia="標楷體" w:hAnsi="標楷體"/>
          <w:sz w:val="32"/>
          <w:szCs w:val="32"/>
        </w:rPr>
        <w:t>○</w:t>
      </w:r>
      <w:r>
        <w:rPr>
          <w:rFonts w:eastAsia="標楷體"/>
          <w:sz w:val="32"/>
          <w:szCs w:val="32"/>
        </w:rPr>
        <w:t>月</w:t>
      </w:r>
      <w:r>
        <w:rPr>
          <w:rFonts w:ascii="標楷體" w:eastAsia="標楷體" w:hAnsi="標楷體"/>
          <w:sz w:val="32"/>
          <w:szCs w:val="32"/>
        </w:rPr>
        <w:t>○</w:t>
      </w:r>
      <w:r>
        <w:rPr>
          <w:rFonts w:ascii="標楷體" w:eastAsia="標楷體" w:hAnsi="標楷體"/>
          <w:sz w:val="32"/>
          <w:szCs w:val="32"/>
        </w:rPr>
        <w:t>日</w:t>
      </w:r>
    </w:p>
    <w:p w:rsidR="001C06E9" w:rsidRDefault="001C06E9">
      <w:pPr>
        <w:pStyle w:val="Standard"/>
        <w:spacing w:line="240" w:lineRule="exact"/>
        <w:rPr>
          <w:rFonts w:ascii="標楷體" w:eastAsia="標楷體" w:hAnsi="標楷體" w:cs="標楷體"/>
          <w:color w:val="FF0000"/>
          <w:kern w:val="0"/>
          <w:sz w:val="20"/>
          <w:szCs w:val="20"/>
        </w:rPr>
      </w:pPr>
    </w:p>
    <w:p w:rsidR="001C06E9" w:rsidRDefault="001C06E9">
      <w:pPr>
        <w:pStyle w:val="Standard"/>
        <w:spacing w:line="240" w:lineRule="exact"/>
        <w:rPr>
          <w:rFonts w:ascii="標楷體" w:eastAsia="標楷體" w:hAnsi="標楷體" w:cs="標楷體"/>
          <w:color w:val="FF0000"/>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1C06E9">
      <w:pPr>
        <w:pStyle w:val="Standard"/>
        <w:spacing w:line="240" w:lineRule="exact"/>
        <w:rPr>
          <w:rFonts w:ascii="標楷體" w:eastAsia="標楷體" w:hAnsi="標楷體" w:cs="標楷體"/>
          <w:kern w:val="0"/>
          <w:sz w:val="20"/>
          <w:szCs w:val="20"/>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pPr>
      <w:r>
        <w:rPr>
          <w:rFonts w:ascii="標楷體" w:eastAsia="標楷體" w:hAnsi="標楷體" w:cs="標楷體"/>
          <w:sz w:val="32"/>
          <w:szCs w:val="32"/>
        </w:rPr>
        <w:t>附表</w:t>
      </w:r>
      <w:r>
        <w:rPr>
          <w:rFonts w:ascii="標楷體" w:eastAsia="標楷體" w:hAnsi="標楷體" w:cs="標楷體"/>
          <w:sz w:val="32"/>
          <w:szCs w:val="32"/>
        </w:rPr>
        <w:t>6-2</w:t>
      </w:r>
      <w:r>
        <w:rPr>
          <w:rFonts w:ascii="標楷體" w:eastAsia="標楷體" w:hAnsi="標楷體" w:cs="標楷體"/>
          <w:sz w:val="32"/>
          <w:szCs w:val="32"/>
        </w:rPr>
        <w:t>（範例）</w:t>
      </w:r>
    </w:p>
    <w:tbl>
      <w:tblPr>
        <w:tblW w:w="9785" w:type="dxa"/>
        <w:tblInd w:w="-47" w:type="dxa"/>
        <w:tblLayout w:type="fixed"/>
        <w:tblCellMar>
          <w:left w:w="10" w:type="dxa"/>
          <w:right w:w="10" w:type="dxa"/>
        </w:tblCellMar>
        <w:tblLook w:val="0000" w:firstRow="0" w:lastRow="0" w:firstColumn="0" w:lastColumn="0" w:noHBand="0" w:noVBand="0"/>
      </w:tblPr>
      <w:tblGrid>
        <w:gridCol w:w="1450"/>
        <w:gridCol w:w="99"/>
        <w:gridCol w:w="1551"/>
        <w:gridCol w:w="1549"/>
        <w:gridCol w:w="401"/>
        <w:gridCol w:w="623"/>
        <w:gridCol w:w="997"/>
        <w:gridCol w:w="623"/>
        <w:gridCol w:w="2492"/>
      </w:tblGrid>
      <w:tr w:rsidR="001C06E9">
        <w:tblPrEx>
          <w:tblCellMar>
            <w:top w:w="0" w:type="dxa"/>
            <w:bottom w:w="0" w:type="dxa"/>
          </w:tblCellMar>
        </w:tblPrEx>
        <w:trPr>
          <w:cantSplit/>
          <w:trHeight w:val="352"/>
        </w:trPr>
        <w:tc>
          <w:tcPr>
            <w:tcW w:w="7293" w:type="dxa"/>
            <w:gridSpan w:val="8"/>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Cs/>
                <w:sz w:val="36"/>
                <w:szCs w:val="36"/>
              </w:rPr>
            </w:pPr>
            <w:r>
              <w:rPr>
                <w:rFonts w:ascii="標楷體" w:eastAsia="標楷體" w:hAnsi="標楷體"/>
                <w:bCs/>
                <w:sz w:val="36"/>
                <w:szCs w:val="36"/>
              </w:rPr>
              <w:t>(</w:t>
            </w:r>
            <w:r>
              <w:rPr>
                <w:rFonts w:ascii="標楷體" w:eastAsia="標楷體" w:hAnsi="標楷體"/>
                <w:bCs/>
                <w:sz w:val="36"/>
                <w:szCs w:val="36"/>
              </w:rPr>
              <w:t>機關全稱</w:t>
            </w:r>
            <w:r>
              <w:rPr>
                <w:rFonts w:ascii="標楷體" w:eastAsia="標楷體" w:hAnsi="標楷體"/>
                <w:bCs/>
                <w:sz w:val="36"/>
                <w:szCs w:val="36"/>
              </w:rPr>
              <w:t>)</w:t>
            </w:r>
            <w:r>
              <w:rPr>
                <w:rFonts w:ascii="標楷體" w:eastAsia="標楷體" w:hAnsi="標楷體"/>
                <w:bCs/>
                <w:sz w:val="36"/>
                <w:szCs w:val="36"/>
              </w:rPr>
              <w:t xml:space="preserve">　</w:t>
            </w:r>
            <w:r>
              <w:rPr>
                <w:rFonts w:ascii="標楷體" w:eastAsia="標楷體" w:hAnsi="標楷體"/>
                <w:bCs/>
                <w:sz w:val="36"/>
                <w:szCs w:val="36"/>
              </w:rPr>
              <w:t xml:space="preserve"> </w:t>
            </w:r>
            <w:r>
              <w:rPr>
                <w:rFonts w:ascii="標楷體" w:eastAsia="標楷體" w:hAnsi="標楷體"/>
                <w:bCs/>
                <w:sz w:val="36"/>
                <w:szCs w:val="36"/>
              </w:rPr>
              <w:t>依兵役法第</w:t>
            </w:r>
            <w:r>
              <w:rPr>
                <w:rFonts w:ascii="標楷體" w:eastAsia="標楷體" w:hAnsi="標楷體"/>
                <w:bCs/>
                <w:sz w:val="36"/>
                <w:szCs w:val="36"/>
              </w:rPr>
              <w:t>41</w:t>
            </w:r>
            <w:r>
              <w:rPr>
                <w:rFonts w:ascii="標楷體" w:eastAsia="標楷體" w:hAnsi="標楷體"/>
                <w:bCs/>
                <w:sz w:val="36"/>
                <w:szCs w:val="36"/>
              </w:rPr>
              <w:t>條第</w:t>
            </w:r>
            <w:r>
              <w:rPr>
                <w:rFonts w:ascii="標楷體" w:eastAsia="標楷體" w:hAnsi="標楷體"/>
                <w:bCs/>
                <w:sz w:val="36"/>
                <w:szCs w:val="36"/>
              </w:rPr>
              <w:t>2</w:t>
            </w:r>
            <w:r>
              <w:rPr>
                <w:rFonts w:ascii="標楷體" w:eastAsia="標楷體" w:hAnsi="標楷體"/>
                <w:bCs/>
                <w:sz w:val="36"/>
                <w:szCs w:val="36"/>
              </w:rPr>
              <w:t>款</w:t>
            </w:r>
          </w:p>
          <w:p w:rsidR="001C06E9" w:rsidRDefault="00FB14DD">
            <w:pPr>
              <w:pStyle w:val="Standard"/>
              <w:snapToGrid w:val="0"/>
              <w:spacing w:line="0" w:lineRule="atLeast"/>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bCs/>
                <w:sz w:val="36"/>
                <w:szCs w:val="36"/>
              </w:rPr>
              <w:t>年度申請</w:t>
            </w:r>
            <w:r>
              <w:rPr>
                <w:rFonts w:ascii="標楷體" w:eastAsia="標楷體" w:hAnsi="標楷體"/>
                <w:bCs/>
                <w:sz w:val="36"/>
                <w:szCs w:val="36"/>
              </w:rPr>
              <w:t>(</w:t>
            </w:r>
            <w:r>
              <w:rPr>
                <w:rFonts w:ascii="標楷體" w:eastAsia="標楷體" w:hAnsi="標楷體"/>
                <w:bCs/>
                <w:sz w:val="36"/>
                <w:szCs w:val="36"/>
              </w:rPr>
              <w:t>複</w:t>
            </w:r>
            <w:r>
              <w:rPr>
                <w:rFonts w:ascii="標楷體" w:eastAsia="標楷體" w:hAnsi="標楷體"/>
                <w:bCs/>
                <w:sz w:val="36"/>
                <w:szCs w:val="36"/>
              </w:rPr>
              <w:t>)</w:t>
            </w:r>
            <w:r>
              <w:rPr>
                <w:rFonts w:ascii="標楷體" w:eastAsia="標楷體" w:hAnsi="標楷體"/>
                <w:bCs/>
                <w:sz w:val="36"/>
                <w:szCs w:val="36"/>
              </w:rPr>
              <w:t>緩召處理名冊</w:t>
            </w:r>
          </w:p>
        </w:tc>
        <w:tc>
          <w:tcPr>
            <w:tcW w:w="2492" w:type="dxa"/>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numPr>
                <w:ilvl w:val="0"/>
                <w:numId w:val="22"/>
              </w:numPr>
              <w:snapToGrid w:val="0"/>
              <w:spacing w:line="0" w:lineRule="atLeast"/>
              <w:jc w:val="both"/>
              <w:rPr>
                <w:rFonts w:eastAsia="標楷體"/>
                <w:sz w:val="28"/>
                <w:szCs w:val="28"/>
              </w:rPr>
            </w:pPr>
            <w:r>
              <w:rPr>
                <w:rFonts w:eastAsia="標楷體"/>
                <w:sz w:val="28"/>
                <w:szCs w:val="28"/>
              </w:rPr>
              <w:t>新發生</w:t>
            </w:r>
          </w:p>
          <w:p w:rsidR="001C06E9" w:rsidRDefault="00FB14DD">
            <w:pPr>
              <w:pStyle w:val="Standard"/>
              <w:numPr>
                <w:ilvl w:val="0"/>
                <w:numId w:val="19"/>
              </w:numPr>
              <w:snapToGrid w:val="0"/>
              <w:spacing w:line="0" w:lineRule="atLeast"/>
              <w:jc w:val="both"/>
              <w:rPr>
                <w:rFonts w:eastAsia="標楷體"/>
                <w:sz w:val="28"/>
                <w:szCs w:val="28"/>
              </w:rPr>
            </w:pPr>
            <w:r>
              <w:rPr>
                <w:rFonts w:eastAsia="標楷體"/>
                <w:sz w:val="28"/>
                <w:szCs w:val="28"/>
              </w:rPr>
              <w:t>初次</w:t>
            </w:r>
          </w:p>
          <w:p w:rsidR="001C06E9" w:rsidRDefault="00FB14DD">
            <w:pPr>
              <w:pStyle w:val="Standard"/>
              <w:snapToGrid w:val="0"/>
              <w:spacing w:line="0" w:lineRule="atLeast"/>
              <w:jc w:val="both"/>
              <w:rPr>
                <w:rFonts w:eastAsia="標楷體"/>
                <w:sz w:val="28"/>
                <w:szCs w:val="28"/>
              </w:rPr>
            </w:pPr>
            <w:r>
              <w:rPr>
                <w:rFonts w:eastAsia="標楷體"/>
                <w:sz w:val="28"/>
                <w:szCs w:val="28"/>
              </w:rPr>
              <w:t>□</w:t>
            </w:r>
            <w:r>
              <w:rPr>
                <w:rFonts w:eastAsia="標楷體"/>
                <w:sz w:val="28"/>
                <w:szCs w:val="28"/>
              </w:rPr>
              <w:t>複核</w:t>
            </w:r>
          </w:p>
        </w:tc>
      </w:tr>
      <w:tr w:rsidR="001C06E9">
        <w:tblPrEx>
          <w:tblCellMar>
            <w:top w:w="0" w:type="dxa"/>
            <w:bottom w:w="0" w:type="dxa"/>
          </w:tblCellMar>
        </w:tblPrEx>
        <w:trPr>
          <w:cantSplit/>
          <w:trHeight w:val="352"/>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身分證字號</w:t>
            </w:r>
          </w:p>
          <w:p w:rsidR="001C06E9" w:rsidRDefault="00FB14DD">
            <w:pPr>
              <w:pStyle w:val="Standard"/>
              <w:snapToGrid w:val="0"/>
              <w:spacing w:line="0" w:lineRule="atLeast"/>
              <w:rPr>
                <w:rFonts w:eastAsia="標楷體"/>
              </w:rPr>
            </w:pPr>
            <w:r>
              <w:rPr>
                <w:rFonts w:eastAsia="標楷體"/>
              </w:rPr>
              <w:t>姓名</w:t>
            </w:r>
          </w:p>
          <w:p w:rsidR="001C06E9" w:rsidRDefault="00FB14DD">
            <w:pPr>
              <w:pStyle w:val="Standard"/>
              <w:snapToGrid w:val="0"/>
              <w:spacing w:line="0" w:lineRule="atLeast"/>
              <w:rPr>
                <w:rFonts w:eastAsia="標楷體"/>
              </w:rPr>
            </w:pPr>
            <w:r>
              <w:rPr>
                <w:rFonts w:eastAsia="標楷體"/>
              </w:rPr>
              <w:t>出生年月日</w:t>
            </w:r>
          </w:p>
          <w:p w:rsidR="001C06E9" w:rsidRDefault="00FB14DD">
            <w:pPr>
              <w:pStyle w:val="Standard"/>
              <w:snapToGrid w:val="0"/>
              <w:spacing w:line="0" w:lineRule="atLeast"/>
              <w:rPr>
                <w:rFonts w:eastAsia="標楷體"/>
              </w:rPr>
            </w:pPr>
            <w:r>
              <w:rPr>
                <w:rFonts w:eastAsia="標楷體"/>
              </w:rPr>
              <w:t>階級</w:t>
            </w: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戶籍</w:t>
            </w:r>
          </w:p>
          <w:p w:rsidR="001C06E9" w:rsidRDefault="00FB14DD">
            <w:pPr>
              <w:pStyle w:val="Standard"/>
              <w:snapToGrid w:val="0"/>
              <w:spacing w:line="0" w:lineRule="atLeast"/>
              <w:rPr>
                <w:rFonts w:eastAsia="標楷體"/>
              </w:rPr>
            </w:pPr>
            <w:r>
              <w:rPr>
                <w:rFonts w:eastAsia="標楷體"/>
              </w:rPr>
              <w:t>地址</w:t>
            </w:r>
          </w:p>
          <w:p w:rsidR="001C06E9" w:rsidRDefault="00FB14DD">
            <w:pPr>
              <w:pStyle w:val="Standard"/>
              <w:snapToGrid w:val="0"/>
              <w:spacing w:line="0" w:lineRule="atLeast"/>
              <w:ind w:left="8" w:hanging="42"/>
              <w:rPr>
                <w:rFonts w:eastAsia="標楷體"/>
                <w:sz w:val="20"/>
                <w:szCs w:val="20"/>
              </w:rPr>
            </w:pPr>
            <w:r>
              <w:rPr>
                <w:rFonts w:eastAsia="標楷體"/>
                <w:sz w:val="20"/>
                <w:szCs w:val="20"/>
              </w:rPr>
              <w:t>（填至鄉鎮市區）</w:t>
            </w: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工作</w:t>
            </w:r>
          </w:p>
          <w:p w:rsidR="001C06E9" w:rsidRDefault="00FB14DD">
            <w:pPr>
              <w:pStyle w:val="Standard"/>
              <w:snapToGrid w:val="0"/>
              <w:spacing w:line="0" w:lineRule="atLeast"/>
              <w:rPr>
                <w:rFonts w:eastAsia="標楷體"/>
              </w:rPr>
            </w:pPr>
            <w:r>
              <w:rPr>
                <w:rFonts w:eastAsia="標楷體"/>
              </w:rPr>
              <w:t>單位</w:t>
            </w: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職稱</w:t>
            </w: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申請機關</w:t>
            </w:r>
          </w:p>
          <w:p w:rsidR="001C06E9" w:rsidRDefault="00FB14DD">
            <w:pPr>
              <w:pStyle w:val="Standard"/>
              <w:snapToGrid w:val="0"/>
              <w:spacing w:line="0" w:lineRule="atLeast"/>
              <w:rPr>
                <w:rFonts w:eastAsia="標楷體"/>
              </w:rPr>
            </w:pPr>
            <w:r>
              <w:rPr>
                <w:rFonts w:eastAsia="標楷體"/>
              </w:rPr>
              <w:t>調查意見</w:t>
            </w:r>
          </w:p>
          <w:p w:rsidR="001C06E9" w:rsidRDefault="00FB14DD">
            <w:pPr>
              <w:pStyle w:val="Standard"/>
              <w:snapToGrid w:val="0"/>
              <w:spacing w:line="0" w:lineRule="atLeast"/>
              <w:rPr>
                <w:rFonts w:eastAsia="標楷體"/>
                <w:b/>
                <w:bCs/>
                <w:color w:val="FF0000"/>
              </w:rPr>
            </w:pPr>
            <w:r>
              <w:rPr>
                <w:rFonts w:eastAsia="標楷體"/>
                <w:b/>
                <w:bCs/>
                <w:color w:val="FF0000"/>
              </w:rPr>
              <w:t>起任日期</w:t>
            </w: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eastAsia="標楷體"/>
              </w:rPr>
            </w:pPr>
            <w:r>
              <w:rPr>
                <w:rFonts w:eastAsia="標楷體"/>
              </w:rPr>
              <w:t>縣市後備</w:t>
            </w:r>
          </w:p>
          <w:p w:rsidR="001C06E9" w:rsidRDefault="00FB14DD">
            <w:pPr>
              <w:pStyle w:val="Standard"/>
              <w:snapToGrid w:val="0"/>
              <w:spacing w:line="0" w:lineRule="atLeast"/>
              <w:rPr>
                <w:rFonts w:eastAsia="標楷體"/>
              </w:rPr>
            </w:pPr>
            <w:r>
              <w:rPr>
                <w:rFonts w:eastAsia="標楷體"/>
              </w:rPr>
              <w:t>指揮部</w:t>
            </w:r>
          </w:p>
          <w:p w:rsidR="001C06E9" w:rsidRDefault="00FB14DD">
            <w:pPr>
              <w:pStyle w:val="Standard"/>
              <w:snapToGrid w:val="0"/>
              <w:spacing w:line="0" w:lineRule="atLeast"/>
              <w:rPr>
                <w:rFonts w:eastAsia="標楷體"/>
              </w:rPr>
            </w:pPr>
            <w:r>
              <w:rPr>
                <w:rFonts w:eastAsia="標楷體"/>
              </w:rPr>
              <w:t>審核情形</w:t>
            </w: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M123456788</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陳</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73.2.15</w:t>
            </w:r>
          </w:p>
          <w:p w:rsidR="001C06E9" w:rsidRDefault="00FB14DD">
            <w:pPr>
              <w:pStyle w:val="Standard"/>
              <w:jc w:val="both"/>
              <w:rPr>
                <w:rFonts w:ascii="標楷體" w:eastAsia="標楷體" w:hAnsi="標楷體" w:cs="標楷體"/>
              </w:rPr>
            </w:pPr>
            <w:r>
              <w:rPr>
                <w:rFonts w:ascii="標楷體" w:eastAsia="標楷體" w:hAnsi="標楷體" w:cs="標楷體"/>
              </w:rPr>
              <w:t>下士</w:t>
            </w: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嘉義市</w:t>
            </w:r>
          </w:p>
          <w:p w:rsidR="001C06E9" w:rsidRDefault="00FB14DD">
            <w:pPr>
              <w:pStyle w:val="Standard"/>
              <w:jc w:val="both"/>
              <w:rPr>
                <w:rFonts w:ascii="標楷體" w:eastAsia="標楷體" w:hAnsi="標楷體" w:cs="標楷體"/>
              </w:rPr>
            </w:pPr>
            <w:r>
              <w:rPr>
                <w:rFonts w:ascii="標楷體" w:eastAsia="標楷體" w:hAnsi="標楷體" w:cs="標楷體"/>
              </w:rPr>
              <w:t>嘉義縣</w:t>
            </w: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通訊中心</w:t>
            </w:r>
          </w:p>
          <w:p w:rsidR="001C06E9" w:rsidRDefault="001C06E9">
            <w:pPr>
              <w:pStyle w:val="Standard"/>
              <w:jc w:val="both"/>
              <w:rPr>
                <w:rFonts w:ascii="標楷體" w:eastAsia="標楷體" w:hAnsi="標楷體" w:cs="標楷體"/>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技術員</w:t>
            </w: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138"/>
        </w:trPr>
        <w:tc>
          <w:tcPr>
            <w:tcW w:w="1549" w:type="dxa"/>
            <w:gridSpan w:val="2"/>
            <w:tcBorders>
              <w:top w:val="single" w:sz="8" w:space="0" w:color="000000"/>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51" w:type="dxa"/>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549" w:type="dxa"/>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024" w:type="dxa"/>
            <w:gridSpan w:val="2"/>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1620" w:type="dxa"/>
            <w:gridSpan w:val="2"/>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c>
          <w:tcPr>
            <w:tcW w:w="2492" w:type="dxa"/>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z w:val="28"/>
                <w:szCs w:val="28"/>
              </w:rPr>
            </w:pPr>
          </w:p>
        </w:tc>
      </w:tr>
      <w:tr w:rsidR="001C06E9">
        <w:tblPrEx>
          <w:tblCellMar>
            <w:top w:w="0" w:type="dxa"/>
            <w:bottom w:w="0" w:type="dxa"/>
          </w:tblCellMar>
        </w:tblPrEx>
        <w:trPr>
          <w:cantSplit/>
          <w:trHeight w:val="1431"/>
        </w:trPr>
        <w:tc>
          <w:tcPr>
            <w:tcW w:w="1450" w:type="dxa"/>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b/>
                <w:bCs/>
                <w:color w:val="FF3333"/>
              </w:rPr>
            </w:pPr>
            <w:r>
              <w:rPr>
                <w:rFonts w:ascii="標楷體" w:eastAsia="標楷體" w:hAnsi="標楷體" w:cs="標楷體"/>
                <w:b/>
                <w:bCs/>
                <w:color w:val="FF3333"/>
              </w:rPr>
              <w:t>承辦人</w:t>
            </w:r>
          </w:p>
          <w:p w:rsidR="001C06E9" w:rsidRDefault="00FB14DD">
            <w:pPr>
              <w:pStyle w:val="Standard"/>
              <w:jc w:val="both"/>
              <w:rPr>
                <w:rFonts w:ascii="標楷體" w:eastAsia="標楷體" w:hAnsi="標楷體" w:cs="標楷體"/>
                <w:b/>
                <w:bCs/>
                <w:color w:val="FF3333"/>
              </w:rPr>
            </w:pPr>
            <w:r>
              <w:rPr>
                <w:rFonts w:ascii="標楷體" w:eastAsia="標楷體" w:hAnsi="標楷體" w:cs="標楷體"/>
                <w:b/>
                <w:bCs/>
                <w:color w:val="FF3333"/>
              </w:rPr>
              <w:t>職名章</w:t>
            </w:r>
          </w:p>
        </w:tc>
        <w:tc>
          <w:tcPr>
            <w:tcW w:w="3600" w:type="dxa"/>
            <w:gridSpan w:val="4"/>
            <w:shd w:val="clear" w:color="auto" w:fill="auto"/>
            <w:tcMar>
              <w:top w:w="0" w:type="dxa"/>
              <w:left w:w="28" w:type="dxa"/>
              <w:bottom w:w="0" w:type="dxa"/>
              <w:right w:w="28" w:type="dxa"/>
            </w:tcMar>
            <w:vAlign w:val="center"/>
          </w:tcPr>
          <w:p w:rsidR="001C06E9" w:rsidRDefault="00FB14DD">
            <w:pPr>
              <w:pStyle w:val="Standard"/>
              <w:snapToGrid w:val="0"/>
              <w:rPr>
                <w:rFonts w:ascii="標楷體" w:eastAsia="標楷體" w:hAnsi="標楷體"/>
                <w:b/>
                <w:bCs/>
                <w:color w:val="FF3333"/>
                <w:shd w:val="clear" w:color="auto" w:fill="FFFFFF"/>
                <w:lang w:val="zh-TW"/>
              </w:rPr>
            </w:pPr>
            <w:r>
              <w:rPr>
                <w:rFonts w:ascii="標楷體" w:eastAsia="標楷體" w:hAnsi="標楷體"/>
                <w:b/>
                <w:bCs/>
                <w:color w:val="FF3333"/>
                <w:shd w:val="clear" w:color="auto" w:fill="FFFFFF"/>
                <w:lang w:val="zh-TW"/>
              </w:rPr>
              <w:t>(</w:t>
            </w:r>
            <w:r>
              <w:rPr>
                <w:rFonts w:ascii="標楷體" w:eastAsia="標楷體" w:hAnsi="標楷體"/>
                <w:b/>
                <w:bCs/>
                <w:color w:val="FF3333"/>
                <w:shd w:val="clear" w:color="auto" w:fill="FFFFFF"/>
                <w:lang w:val="zh-TW"/>
              </w:rPr>
              <w:t>每</w:t>
            </w:r>
            <w:r>
              <w:rPr>
                <w:rFonts w:ascii="標楷體" w:eastAsia="標楷體" w:hAnsi="標楷體"/>
                <w:b/>
                <w:bCs/>
                <w:color w:val="FF3333"/>
                <w:shd w:val="clear" w:color="auto" w:fill="FFFFFF"/>
                <w:lang w:val="zh-TW"/>
              </w:rPr>
              <w:t>1</w:t>
            </w:r>
            <w:r>
              <w:rPr>
                <w:rFonts w:ascii="標楷體" w:eastAsia="標楷體" w:hAnsi="標楷體"/>
                <w:b/>
                <w:bCs/>
                <w:color w:val="FF3333"/>
                <w:shd w:val="clear" w:color="auto" w:fill="FFFFFF"/>
                <w:lang w:val="zh-TW"/>
              </w:rPr>
              <w:t>頁均須註記顯示</w:t>
            </w:r>
            <w:r>
              <w:rPr>
                <w:rFonts w:ascii="標楷體" w:eastAsia="標楷體" w:hAnsi="標楷體"/>
                <w:b/>
                <w:bCs/>
                <w:color w:val="FF3333"/>
                <w:shd w:val="clear" w:color="auto" w:fill="FFFFFF"/>
                <w:lang w:val="zh-TW"/>
              </w:rPr>
              <w:t>)</w:t>
            </w:r>
          </w:p>
        </w:tc>
        <w:tc>
          <w:tcPr>
            <w:tcW w:w="1620" w:type="dxa"/>
            <w:gridSpan w:val="2"/>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嘉義</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後備指揮部</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核定章</w:t>
            </w:r>
          </w:p>
        </w:tc>
        <w:tc>
          <w:tcPr>
            <w:tcW w:w="3115" w:type="dxa"/>
            <w:gridSpan w:val="2"/>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b/>
                <w:bCs/>
                <w:color w:val="FF3333"/>
                <w:sz w:val="32"/>
              </w:rPr>
            </w:pP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6-3</w:t>
      </w:r>
      <w:r>
        <w:rPr>
          <w:rFonts w:ascii="標楷體" w:eastAsia="標楷體" w:hAnsi="標楷體" w:cs="標楷體"/>
          <w:sz w:val="32"/>
          <w:szCs w:val="32"/>
        </w:rPr>
        <w:t>（範例）</w:t>
      </w:r>
    </w:p>
    <w:tbl>
      <w:tblPr>
        <w:tblW w:w="9790" w:type="dxa"/>
        <w:tblInd w:w="-47" w:type="dxa"/>
        <w:tblLayout w:type="fixed"/>
        <w:tblCellMar>
          <w:left w:w="10" w:type="dxa"/>
          <w:right w:w="10" w:type="dxa"/>
        </w:tblCellMar>
        <w:tblLook w:val="0000" w:firstRow="0" w:lastRow="0" w:firstColumn="0" w:lastColumn="0" w:noHBand="0" w:noVBand="0"/>
      </w:tblPr>
      <w:tblGrid>
        <w:gridCol w:w="1446"/>
        <w:gridCol w:w="410"/>
        <w:gridCol w:w="942"/>
        <w:gridCol w:w="1353"/>
        <w:gridCol w:w="539"/>
        <w:gridCol w:w="814"/>
        <w:gridCol w:w="1353"/>
        <w:gridCol w:w="1080"/>
        <w:gridCol w:w="273"/>
        <w:gridCol w:w="1580"/>
      </w:tblGrid>
      <w:tr w:rsidR="001C06E9">
        <w:tblPrEx>
          <w:tblCellMar>
            <w:top w:w="0" w:type="dxa"/>
            <w:bottom w:w="0" w:type="dxa"/>
          </w:tblCellMar>
        </w:tblPrEx>
        <w:trPr>
          <w:cantSplit/>
          <w:trHeight w:val="382"/>
        </w:trPr>
        <w:tc>
          <w:tcPr>
            <w:tcW w:w="7937" w:type="dxa"/>
            <w:gridSpan w:val="8"/>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cs="標楷體"/>
                <w:sz w:val="36"/>
                <w:szCs w:val="36"/>
              </w:rPr>
              <w:t>(</w:t>
            </w:r>
            <w:r>
              <w:rPr>
                <w:rFonts w:ascii="標楷體" w:eastAsia="標楷體" w:hAnsi="標楷體"/>
                <w:sz w:val="36"/>
                <w:szCs w:val="36"/>
              </w:rPr>
              <w:t>機關全稱</w:t>
            </w:r>
            <w:r>
              <w:rPr>
                <w:rFonts w:ascii="標楷體" w:eastAsia="標楷體" w:hAnsi="標楷體"/>
                <w:sz w:val="36"/>
                <w:szCs w:val="36"/>
              </w:rPr>
              <w:t>)</w:t>
            </w:r>
            <w:r>
              <w:rPr>
                <w:rFonts w:ascii="標楷體" w:eastAsia="標楷體" w:hAnsi="標楷體"/>
                <w:sz w:val="36"/>
                <w:szCs w:val="36"/>
              </w:rPr>
              <w:t xml:space="preserve">　</w:t>
            </w:r>
            <w:r>
              <w:rPr>
                <w:rFonts w:ascii="標楷體" w:eastAsia="標楷體" w:hAnsi="標楷體"/>
                <w:sz w:val="36"/>
                <w:szCs w:val="36"/>
              </w:rPr>
              <w:t xml:space="preserve">     </w:t>
            </w:r>
            <w:r>
              <w:rPr>
                <w:rFonts w:ascii="標楷體" w:eastAsia="標楷體" w:hAnsi="標楷體"/>
                <w:sz w:val="36"/>
                <w:szCs w:val="36"/>
              </w:rPr>
              <w:t>依兵役法第</w:t>
            </w:r>
            <w:r>
              <w:rPr>
                <w:rFonts w:ascii="標楷體" w:eastAsia="標楷體" w:hAnsi="標楷體"/>
                <w:sz w:val="36"/>
                <w:szCs w:val="36"/>
              </w:rPr>
              <w:t>41</w:t>
            </w:r>
            <w:r>
              <w:rPr>
                <w:rFonts w:ascii="標楷體" w:eastAsia="標楷體" w:hAnsi="標楷體"/>
                <w:sz w:val="36"/>
                <w:szCs w:val="36"/>
              </w:rPr>
              <w:t>條第</w:t>
            </w:r>
            <w:r>
              <w:rPr>
                <w:rFonts w:ascii="標楷體" w:eastAsia="標楷體" w:hAnsi="標楷體"/>
                <w:sz w:val="36"/>
                <w:szCs w:val="36"/>
              </w:rPr>
              <w:t>2</w:t>
            </w:r>
            <w:r>
              <w:rPr>
                <w:rFonts w:ascii="標楷體" w:eastAsia="標楷體" w:hAnsi="標楷體"/>
                <w:sz w:val="36"/>
                <w:szCs w:val="36"/>
              </w:rPr>
              <w:t>款</w:t>
            </w:r>
          </w:p>
          <w:p w:rsidR="001C06E9" w:rsidRDefault="00FB14DD">
            <w:pPr>
              <w:pStyle w:val="Standard"/>
              <w:snapToGrid w:val="0"/>
              <w:spacing w:line="0" w:lineRule="atLeast"/>
              <w:jc w:val="both"/>
            </w:pPr>
            <w:r>
              <w:rPr>
                <w:rFonts w:ascii="標楷體" w:eastAsia="標楷體" w:hAnsi="標楷體" w:cs="標楷體"/>
                <w:sz w:val="36"/>
                <w:szCs w:val="36"/>
              </w:rPr>
              <w:t xml:space="preserve">     </w:t>
            </w:r>
            <w:r>
              <w:rPr>
                <w:rFonts w:ascii="標楷體" w:eastAsia="標楷體" w:hAnsi="標楷體"/>
                <w:sz w:val="36"/>
                <w:szCs w:val="36"/>
              </w:rPr>
              <w:t>年度延長時效申請</w:t>
            </w:r>
            <w:r>
              <w:rPr>
                <w:rFonts w:ascii="標楷體" w:eastAsia="標楷體" w:hAnsi="標楷體"/>
                <w:sz w:val="36"/>
                <w:szCs w:val="36"/>
              </w:rPr>
              <w:t>(</w:t>
            </w:r>
            <w:r>
              <w:rPr>
                <w:rFonts w:ascii="標楷體" w:eastAsia="標楷體" w:hAnsi="標楷體"/>
                <w:sz w:val="36"/>
                <w:szCs w:val="36"/>
              </w:rPr>
              <w:t>複</w:t>
            </w:r>
            <w:r>
              <w:rPr>
                <w:rFonts w:ascii="標楷體" w:eastAsia="標楷體" w:hAnsi="標楷體"/>
                <w:sz w:val="36"/>
                <w:szCs w:val="36"/>
              </w:rPr>
              <w:t>)</w:t>
            </w:r>
            <w:r>
              <w:rPr>
                <w:rFonts w:ascii="標楷體" w:eastAsia="標楷體" w:hAnsi="標楷體"/>
                <w:sz w:val="36"/>
                <w:szCs w:val="36"/>
              </w:rPr>
              <w:t>緩召處理名冊</w:t>
            </w:r>
          </w:p>
        </w:tc>
        <w:tc>
          <w:tcPr>
            <w:tcW w:w="1853"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382"/>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身分證字號</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姓名</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出生年月日</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階級</w:t>
            </w: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戶籍</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地址</w:t>
            </w:r>
          </w:p>
          <w:p w:rsidR="001C06E9" w:rsidRDefault="00FB14DD">
            <w:pPr>
              <w:pStyle w:val="Standard"/>
              <w:snapToGrid w:val="0"/>
              <w:spacing w:line="0" w:lineRule="atLeast"/>
              <w:ind w:left="-4" w:hanging="25"/>
              <w:jc w:val="both"/>
            </w:pPr>
            <w:r>
              <w:rPr>
                <w:rFonts w:ascii="標楷體" w:eastAsia="標楷體" w:hAnsi="標楷體"/>
                <w:spacing w:val="-20"/>
                <w:sz w:val="18"/>
                <w:szCs w:val="18"/>
              </w:rPr>
              <w:t>（填至</w:t>
            </w:r>
            <w:r>
              <w:rPr>
                <w:rFonts w:ascii="標楷體" w:eastAsia="標楷體" w:hAnsi="標楷體"/>
                <w:spacing w:val="-20"/>
                <w:sz w:val="18"/>
                <w:szCs w:val="18"/>
                <w:lang w:val="zh-TW"/>
              </w:rPr>
              <w:t>鄉鎮市區</w:t>
            </w:r>
            <w:r>
              <w:rPr>
                <w:rFonts w:ascii="標楷體" w:eastAsia="標楷體" w:hAnsi="標楷體"/>
                <w:spacing w:val="-20"/>
                <w:sz w:val="18"/>
                <w:szCs w:val="18"/>
              </w:rPr>
              <w:t>）</w:t>
            </w: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上年度</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核准緩召</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單位職稱</w:t>
            </w: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本年度</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申請緩召</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單位職稱</w:t>
            </w: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職掌</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工作</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內容</w:t>
            </w: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申請機關</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調查意見</w:t>
            </w: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縣市後備</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指揮部</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審核情形</w:t>
            </w: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M123456788</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陳</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73.2.15</w:t>
            </w:r>
          </w:p>
          <w:p w:rsidR="001C06E9" w:rsidRDefault="00FB14DD">
            <w:pPr>
              <w:pStyle w:val="Standard"/>
              <w:jc w:val="both"/>
              <w:rPr>
                <w:rFonts w:ascii="標楷體" w:eastAsia="標楷體" w:hAnsi="標楷體" w:cs="標楷體"/>
              </w:rPr>
            </w:pPr>
            <w:r>
              <w:rPr>
                <w:rFonts w:ascii="標楷體" w:eastAsia="標楷體" w:hAnsi="標楷體" w:cs="標楷體"/>
              </w:rPr>
              <w:t>下士</w:t>
            </w: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嘉義市</w:t>
            </w:r>
          </w:p>
          <w:p w:rsidR="001C06E9" w:rsidRDefault="00FB14DD">
            <w:pPr>
              <w:pStyle w:val="Standard"/>
              <w:jc w:val="both"/>
              <w:rPr>
                <w:rFonts w:ascii="標楷體" w:eastAsia="標楷體" w:hAnsi="標楷體" w:cs="標楷體"/>
              </w:rPr>
            </w:pPr>
            <w:r>
              <w:rPr>
                <w:rFonts w:ascii="標楷體" w:eastAsia="標楷體" w:hAnsi="標楷體" w:cs="標楷體"/>
              </w:rPr>
              <w:t>嘉義縣</w:t>
            </w: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通訊中心</w:t>
            </w:r>
          </w:p>
          <w:p w:rsidR="001C06E9" w:rsidRDefault="00FB14DD">
            <w:pPr>
              <w:pStyle w:val="Standard"/>
              <w:jc w:val="both"/>
              <w:rPr>
                <w:rFonts w:ascii="標楷體" w:eastAsia="標楷體" w:hAnsi="標楷體" w:cs="標楷體"/>
              </w:rPr>
            </w:pPr>
            <w:r>
              <w:rPr>
                <w:rFonts w:ascii="標楷體" w:eastAsia="標楷體" w:hAnsi="標楷體" w:cs="標楷體"/>
              </w:rPr>
              <w:t>研發工程師</w:t>
            </w: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通訊中心</w:t>
            </w:r>
          </w:p>
          <w:p w:rsidR="001C06E9" w:rsidRDefault="00FB14DD">
            <w:pPr>
              <w:pStyle w:val="Standard"/>
              <w:jc w:val="both"/>
              <w:rPr>
                <w:rFonts w:ascii="標楷體" w:eastAsia="標楷體" w:hAnsi="標楷體" w:cs="標楷體"/>
              </w:rPr>
            </w:pPr>
            <w:r>
              <w:rPr>
                <w:rFonts w:ascii="標楷體" w:eastAsia="標楷體" w:hAnsi="標楷體" w:cs="標楷體"/>
              </w:rPr>
              <w:t>研發工程師</w:t>
            </w: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請參閱緩召單位機構表職掌填註</w:t>
            </w: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仍本職請准予緩召</w:t>
            </w: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8"/>
        </w:trPr>
        <w:tc>
          <w:tcPr>
            <w:tcW w:w="1446"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2"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53"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53"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80" w:type="dxa"/>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519"/>
        </w:trPr>
        <w:tc>
          <w:tcPr>
            <w:tcW w:w="1856" w:type="dxa"/>
            <w:gridSpan w:val="2"/>
            <w:tcBorders>
              <w:top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承辦人</w:t>
            </w:r>
          </w:p>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職名章</w:t>
            </w:r>
          </w:p>
        </w:tc>
        <w:tc>
          <w:tcPr>
            <w:tcW w:w="2834" w:type="dxa"/>
            <w:gridSpan w:val="3"/>
            <w:tcBorders>
              <w:top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rPr>
                <w:rFonts w:ascii="標楷體" w:eastAsia="標楷體" w:hAnsi="標楷體"/>
                <w:b/>
                <w:bCs/>
                <w:color w:val="FF3333"/>
                <w:shd w:val="clear" w:color="auto" w:fill="FFFFFF"/>
                <w:lang w:val="zh-TW"/>
              </w:rPr>
            </w:pPr>
            <w:r>
              <w:rPr>
                <w:rFonts w:ascii="標楷體" w:eastAsia="標楷體" w:hAnsi="標楷體"/>
                <w:b/>
                <w:bCs/>
                <w:color w:val="FF3333"/>
                <w:shd w:val="clear" w:color="auto" w:fill="FFFFFF"/>
                <w:lang w:val="zh-TW"/>
              </w:rPr>
              <w:t>(</w:t>
            </w:r>
            <w:r>
              <w:rPr>
                <w:rFonts w:ascii="標楷體" w:eastAsia="標楷體" w:hAnsi="標楷體"/>
                <w:b/>
                <w:bCs/>
                <w:color w:val="FF3333"/>
                <w:shd w:val="clear" w:color="auto" w:fill="FFFFFF"/>
                <w:lang w:val="zh-TW"/>
              </w:rPr>
              <w:t>每</w:t>
            </w:r>
            <w:r>
              <w:rPr>
                <w:rFonts w:ascii="標楷體" w:eastAsia="標楷體" w:hAnsi="標楷體"/>
                <w:b/>
                <w:bCs/>
                <w:color w:val="FF3333"/>
                <w:shd w:val="clear" w:color="auto" w:fill="FFFFFF"/>
                <w:lang w:val="zh-TW"/>
              </w:rPr>
              <w:t>1</w:t>
            </w:r>
            <w:r>
              <w:rPr>
                <w:rFonts w:ascii="標楷體" w:eastAsia="標楷體" w:hAnsi="標楷體"/>
                <w:b/>
                <w:bCs/>
                <w:color w:val="FF3333"/>
                <w:shd w:val="clear" w:color="auto" w:fill="FFFFFF"/>
                <w:lang w:val="zh-TW"/>
              </w:rPr>
              <w:t>頁均須註記顯示</w:t>
            </w:r>
            <w:r>
              <w:rPr>
                <w:rFonts w:ascii="標楷體" w:eastAsia="標楷體" w:hAnsi="標楷體"/>
                <w:b/>
                <w:bCs/>
                <w:color w:val="FF3333"/>
                <w:shd w:val="clear" w:color="auto" w:fill="FFFFFF"/>
                <w:lang w:val="zh-TW"/>
              </w:rPr>
              <w:t>)</w:t>
            </w:r>
          </w:p>
        </w:tc>
        <w:tc>
          <w:tcPr>
            <w:tcW w:w="2167" w:type="dxa"/>
            <w:gridSpan w:val="2"/>
            <w:tcBorders>
              <w:top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嘉義</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後備指揮部</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核定章</w:t>
            </w:r>
          </w:p>
        </w:tc>
        <w:tc>
          <w:tcPr>
            <w:tcW w:w="2933" w:type="dxa"/>
            <w:gridSpan w:val="3"/>
            <w:tcBorders>
              <w:top w:val="single" w:sz="8" w:space="0" w:color="000000"/>
            </w:tcBorders>
            <w:shd w:val="clear" w:color="auto" w:fill="auto"/>
            <w:tcMar>
              <w:top w:w="0" w:type="dxa"/>
              <w:left w:w="28" w:type="dxa"/>
              <w:bottom w:w="0" w:type="dxa"/>
              <w:right w:w="28" w:type="dxa"/>
            </w:tcMar>
          </w:tcPr>
          <w:p w:rsidR="001C06E9" w:rsidRDefault="001C06E9">
            <w:pPr>
              <w:pStyle w:val="Standard"/>
              <w:snapToGrid w:val="0"/>
              <w:spacing w:line="0" w:lineRule="atLeast"/>
              <w:jc w:val="both"/>
              <w:rPr>
                <w:rFonts w:ascii="標楷體" w:eastAsia="標楷體" w:hAnsi="標楷體"/>
                <w:b/>
                <w:bCs/>
                <w:color w:val="FF3333"/>
                <w:sz w:val="32"/>
              </w:rPr>
            </w:pP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pPr>
      <w:r>
        <w:rPr>
          <w:rFonts w:ascii="標楷體" w:eastAsia="標楷體" w:hAnsi="標楷體" w:cs="標楷體"/>
          <w:sz w:val="32"/>
          <w:szCs w:val="32"/>
        </w:rPr>
        <w:t>附表</w:t>
      </w:r>
      <w:r>
        <w:rPr>
          <w:rFonts w:ascii="標楷體" w:eastAsia="標楷體" w:hAnsi="標楷體" w:cs="標楷體"/>
          <w:sz w:val="32"/>
          <w:szCs w:val="32"/>
        </w:rPr>
        <w:t>6-4</w:t>
      </w:r>
      <w:r>
        <w:rPr>
          <w:rFonts w:ascii="標楷體" w:eastAsia="標楷體" w:hAnsi="標楷體" w:cs="標楷體"/>
          <w:sz w:val="32"/>
          <w:szCs w:val="32"/>
        </w:rPr>
        <w:t>（範例）</w:t>
      </w:r>
    </w:p>
    <w:tbl>
      <w:tblPr>
        <w:tblW w:w="9786" w:type="dxa"/>
        <w:tblInd w:w="-47" w:type="dxa"/>
        <w:tblLayout w:type="fixed"/>
        <w:tblCellMar>
          <w:left w:w="10" w:type="dxa"/>
          <w:right w:w="10" w:type="dxa"/>
        </w:tblCellMar>
        <w:tblLook w:val="0000" w:firstRow="0" w:lastRow="0" w:firstColumn="0" w:lastColumn="0" w:noHBand="0" w:noVBand="0"/>
      </w:tblPr>
      <w:tblGrid>
        <w:gridCol w:w="1542"/>
        <w:gridCol w:w="659"/>
        <w:gridCol w:w="1075"/>
        <w:gridCol w:w="1362"/>
        <w:gridCol w:w="970"/>
        <w:gridCol w:w="1361"/>
        <w:gridCol w:w="838"/>
        <w:gridCol w:w="1016"/>
        <w:gridCol w:w="963"/>
      </w:tblGrid>
      <w:tr w:rsidR="001C06E9">
        <w:tblPrEx>
          <w:tblCellMar>
            <w:top w:w="0" w:type="dxa"/>
            <w:bottom w:w="0" w:type="dxa"/>
          </w:tblCellMar>
        </w:tblPrEx>
        <w:trPr>
          <w:cantSplit/>
          <w:trHeight w:val="800"/>
        </w:trPr>
        <w:tc>
          <w:tcPr>
            <w:tcW w:w="9786" w:type="dxa"/>
            <w:gridSpan w:val="9"/>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right"/>
            </w:pPr>
            <w:r>
              <w:rPr>
                <w:rFonts w:ascii="標楷體" w:eastAsia="標楷體" w:hAnsi="標楷體" w:cs="標楷體"/>
                <w:sz w:val="32"/>
                <w:szCs w:val="32"/>
              </w:rPr>
              <w:t xml:space="preserve">  (</w:t>
            </w:r>
            <w:r>
              <w:rPr>
                <w:rFonts w:ascii="標楷體" w:eastAsia="標楷體" w:hAnsi="標楷體"/>
                <w:sz w:val="32"/>
                <w:szCs w:val="32"/>
              </w:rPr>
              <w:t>機關全稱</w:t>
            </w:r>
            <w:r>
              <w:rPr>
                <w:rFonts w:ascii="標楷體" w:eastAsia="標楷體" w:hAnsi="標楷體"/>
                <w:sz w:val="32"/>
                <w:szCs w:val="32"/>
              </w:rPr>
              <w:t>)</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緩召第</w:t>
            </w:r>
            <w:r>
              <w:rPr>
                <w:rFonts w:ascii="標楷體" w:eastAsia="標楷體" w:hAnsi="標楷體"/>
                <w:sz w:val="32"/>
                <w:szCs w:val="32"/>
              </w:rPr>
              <w:t>2</w:t>
            </w:r>
            <w:r>
              <w:rPr>
                <w:rFonts w:ascii="標楷體" w:eastAsia="標楷體" w:hAnsi="標楷體"/>
                <w:sz w:val="32"/>
                <w:szCs w:val="32"/>
              </w:rPr>
              <w:t>款原因消滅名冊</w:t>
            </w:r>
            <w:r>
              <w:rPr>
                <w:rFonts w:ascii="標楷體" w:eastAsia="標楷體" w:hAnsi="標楷體"/>
                <w:sz w:val="32"/>
                <w:szCs w:val="32"/>
              </w:rPr>
              <w:t xml:space="preserve">  </w:t>
            </w:r>
            <w:r>
              <w:rPr>
                <w:rFonts w:ascii="標楷體" w:eastAsia="標楷體" w:hAnsi="標楷體"/>
                <w:sz w:val="28"/>
                <w:szCs w:val="28"/>
              </w:rPr>
              <w:t>申報日期：　年　月　日</w:t>
            </w:r>
          </w:p>
        </w:tc>
      </w:tr>
      <w:tr w:rsidR="001C06E9">
        <w:tblPrEx>
          <w:tblCellMar>
            <w:top w:w="0" w:type="dxa"/>
            <w:bottom w:w="0" w:type="dxa"/>
          </w:tblCellMar>
        </w:tblPrEx>
        <w:trPr>
          <w:cantSplit/>
          <w:trHeight w:val="340"/>
        </w:trPr>
        <w:tc>
          <w:tcPr>
            <w:tcW w:w="1542" w:type="dxa"/>
            <w:vMerge w:val="restart"/>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身分證字號</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出生日期</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姓名</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階級</w:t>
            </w:r>
          </w:p>
        </w:tc>
        <w:tc>
          <w:tcPr>
            <w:tcW w:w="1734" w:type="dxa"/>
            <w:gridSpan w:val="2"/>
            <w:vMerge w:val="restart"/>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sz w:val="20"/>
                <w:szCs w:val="20"/>
              </w:rPr>
              <w:t>（填至</w:t>
            </w:r>
            <w:r>
              <w:rPr>
                <w:rFonts w:ascii="標楷體" w:eastAsia="標楷體" w:hAnsi="標楷體"/>
                <w:sz w:val="20"/>
                <w:szCs w:val="20"/>
                <w:lang w:val="zh-TW"/>
              </w:rPr>
              <w:t>鄉鎮市區</w:t>
            </w:r>
            <w:r>
              <w:rPr>
                <w:rFonts w:ascii="標楷體" w:eastAsia="標楷體" w:hAnsi="標楷體"/>
                <w:sz w:val="20"/>
                <w:szCs w:val="20"/>
              </w:rPr>
              <w:t>）</w:t>
            </w:r>
          </w:p>
        </w:tc>
        <w:tc>
          <w:tcPr>
            <w:tcW w:w="3693" w:type="dxa"/>
            <w:gridSpan w:val="3"/>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原核准情形</w:t>
            </w:r>
          </w:p>
        </w:tc>
        <w:tc>
          <w:tcPr>
            <w:tcW w:w="1854"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原因消滅原因</w:t>
            </w:r>
          </w:p>
        </w:tc>
        <w:tc>
          <w:tcPr>
            <w:tcW w:w="963" w:type="dxa"/>
            <w:vMerge w:val="restart"/>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備考</w:t>
            </w:r>
          </w:p>
        </w:tc>
      </w:tr>
      <w:tr w:rsidR="001C06E9">
        <w:tblPrEx>
          <w:tblCellMar>
            <w:top w:w="0" w:type="dxa"/>
            <w:bottom w:w="0" w:type="dxa"/>
          </w:tblCellMar>
        </w:tblPrEx>
        <w:trPr>
          <w:cantSplit/>
          <w:trHeight w:val="480"/>
        </w:trPr>
        <w:tc>
          <w:tcPr>
            <w:tcW w:w="1542" w:type="dxa"/>
            <w:vMerge/>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734" w:type="dxa"/>
            <w:gridSpan w:val="2"/>
            <w:vMerge/>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縣市後備指揮部</w:t>
            </w: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日期</w:t>
            </w: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字號</w:t>
            </w: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事實</w:t>
            </w: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日期</w:t>
            </w:r>
          </w:p>
        </w:tc>
        <w:tc>
          <w:tcPr>
            <w:tcW w:w="963" w:type="dxa"/>
            <w:vMerge/>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A123456789</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林</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73.10.1</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下士</w:t>
            </w: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嘉義市</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嘉義縣</w:t>
            </w: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嘉義後備</w:t>
            </w:r>
          </w:p>
          <w:p w:rsidR="001C06E9" w:rsidRDefault="00FB14DD">
            <w:pPr>
              <w:pStyle w:val="Standard"/>
              <w:jc w:val="both"/>
              <w:rPr>
                <w:rFonts w:ascii="標楷體" w:eastAsia="標楷體" w:hAnsi="標楷體" w:cs="標楷體"/>
              </w:rPr>
            </w:pPr>
            <w:r>
              <w:rPr>
                <w:rFonts w:ascii="標楷體" w:eastAsia="標楷體" w:hAnsi="標楷體" w:cs="標楷體"/>
              </w:rPr>
              <w:t>指揮部</w:t>
            </w: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106.5.1</w:t>
            </w: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pPr>
            <w:r>
              <w:rPr>
                <w:rFonts w:ascii="標楷體" w:eastAsia="標楷體" w:hAnsi="標楷體" w:cs="標楷體"/>
              </w:rPr>
              <w:t>後嘉義管字</w:t>
            </w:r>
            <w:r>
              <w:rPr>
                <w:rFonts w:ascii="標楷體" w:eastAsia="標楷體" w:hAnsi="標楷體" w:cs="標楷體"/>
                <w:spacing w:val="-20"/>
              </w:rPr>
              <w:t>106001234</w:t>
            </w:r>
            <w:r>
              <w:rPr>
                <w:rFonts w:ascii="標楷體" w:eastAsia="標楷體" w:hAnsi="標楷體" w:cs="標楷體"/>
              </w:rPr>
              <w:t>號</w:t>
            </w: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離職</w:t>
            </w: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107.1.16</w:t>
            </w: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542"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734"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62"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70"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61"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838"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16"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63" w:type="dxa"/>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233"/>
        </w:trPr>
        <w:tc>
          <w:tcPr>
            <w:tcW w:w="2201"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申請機關</w:t>
            </w:r>
          </w:p>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承辦人職名章</w:t>
            </w:r>
          </w:p>
        </w:tc>
        <w:tc>
          <w:tcPr>
            <w:tcW w:w="2437"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
                <w:bCs/>
                <w:color w:val="FF3333"/>
                <w:shd w:val="clear" w:color="auto" w:fill="FFFFFF"/>
                <w:lang w:val="zh-TW"/>
              </w:rPr>
            </w:pPr>
            <w:r>
              <w:rPr>
                <w:rFonts w:ascii="標楷體" w:eastAsia="標楷體" w:hAnsi="標楷體"/>
                <w:b/>
                <w:bCs/>
                <w:color w:val="FF3333"/>
                <w:shd w:val="clear" w:color="auto" w:fill="FFFFFF"/>
                <w:lang w:val="zh-TW"/>
              </w:rPr>
              <w:t>(</w:t>
            </w:r>
            <w:r>
              <w:rPr>
                <w:rFonts w:ascii="標楷體" w:eastAsia="標楷體" w:hAnsi="標楷體"/>
                <w:b/>
                <w:bCs/>
                <w:color w:val="FF3333"/>
                <w:shd w:val="clear" w:color="auto" w:fill="FFFFFF"/>
                <w:lang w:val="zh-TW"/>
              </w:rPr>
              <w:t>每</w:t>
            </w:r>
            <w:r>
              <w:rPr>
                <w:rFonts w:ascii="標楷體" w:eastAsia="標楷體" w:hAnsi="標楷體"/>
                <w:b/>
                <w:bCs/>
                <w:color w:val="FF3333"/>
                <w:shd w:val="clear" w:color="auto" w:fill="FFFFFF"/>
                <w:lang w:val="zh-TW"/>
              </w:rPr>
              <w:t>1</w:t>
            </w:r>
            <w:r>
              <w:rPr>
                <w:rFonts w:ascii="標楷體" w:eastAsia="標楷體" w:hAnsi="標楷體"/>
                <w:b/>
                <w:bCs/>
                <w:color w:val="FF3333"/>
                <w:shd w:val="clear" w:color="auto" w:fill="FFFFFF"/>
                <w:lang w:val="zh-TW"/>
              </w:rPr>
              <w:t>頁均須註記顯示</w:t>
            </w:r>
            <w:r>
              <w:rPr>
                <w:rFonts w:ascii="標楷體" w:eastAsia="標楷體" w:hAnsi="標楷體"/>
                <w:b/>
                <w:bCs/>
                <w:color w:val="FF3333"/>
                <w:shd w:val="clear" w:color="auto" w:fill="FFFFFF"/>
                <w:lang w:val="zh-TW"/>
              </w:rPr>
              <w:t>)</w:t>
            </w:r>
          </w:p>
        </w:tc>
        <w:tc>
          <w:tcPr>
            <w:tcW w:w="2331"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嘉義</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後備指揮部</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核定章</w:t>
            </w:r>
          </w:p>
        </w:tc>
        <w:tc>
          <w:tcPr>
            <w:tcW w:w="2817" w:type="dxa"/>
            <w:gridSpan w:val="3"/>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sz w:val="32"/>
              </w:rPr>
            </w:pP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Textbody"/>
        <w:pageBreakBefore/>
        <w:rPr>
          <w:sz w:val="32"/>
          <w:szCs w:val="32"/>
        </w:rPr>
      </w:pPr>
      <w:r>
        <w:rPr>
          <w:sz w:val="32"/>
          <w:szCs w:val="32"/>
        </w:rPr>
        <w:t>附表</w:t>
      </w:r>
      <w:r>
        <w:rPr>
          <w:sz w:val="32"/>
          <w:szCs w:val="32"/>
        </w:rPr>
        <w:t>7</w:t>
      </w:r>
    </w:p>
    <w:tbl>
      <w:tblPr>
        <w:tblW w:w="10212" w:type="dxa"/>
        <w:jc w:val="center"/>
        <w:tblLayout w:type="fixed"/>
        <w:tblCellMar>
          <w:left w:w="10" w:type="dxa"/>
          <w:right w:w="10" w:type="dxa"/>
        </w:tblCellMar>
        <w:tblLook w:val="0000" w:firstRow="0" w:lastRow="0" w:firstColumn="0" w:lastColumn="0" w:noHBand="0" w:noVBand="0"/>
      </w:tblPr>
      <w:tblGrid>
        <w:gridCol w:w="856"/>
        <w:gridCol w:w="2544"/>
        <w:gridCol w:w="1480"/>
        <w:gridCol w:w="3960"/>
        <w:gridCol w:w="1372"/>
      </w:tblGrid>
      <w:tr w:rsidR="001C06E9">
        <w:tblPrEx>
          <w:tblCellMar>
            <w:top w:w="0" w:type="dxa"/>
            <w:bottom w:w="0" w:type="dxa"/>
          </w:tblCellMar>
        </w:tblPrEx>
        <w:trPr>
          <w:trHeight w:val="570"/>
          <w:jc w:val="center"/>
        </w:trPr>
        <w:tc>
          <w:tcPr>
            <w:tcW w:w="10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6"/>
                <w:szCs w:val="36"/>
              </w:rPr>
            </w:pPr>
            <w:r>
              <w:rPr>
                <w:rFonts w:ascii="標楷體" w:eastAsia="標楷體" w:hAnsi="標楷體" w:cs="標楷體"/>
                <w:color w:val="000000"/>
                <w:sz w:val="36"/>
                <w:szCs w:val="36"/>
              </w:rPr>
              <w:t>後備軍人及補充兵申請緩召三款應檢附相關資料、申請時間</w:t>
            </w:r>
          </w:p>
        </w:tc>
      </w:tr>
      <w:tr w:rsidR="001C06E9">
        <w:tblPrEx>
          <w:tblCellMar>
            <w:top w:w="0" w:type="dxa"/>
            <w:bottom w:w="0" w:type="dxa"/>
          </w:tblCellMar>
        </w:tblPrEx>
        <w:trPr>
          <w:trHeight w:val="547"/>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項目</w:t>
            </w:r>
          </w:p>
        </w:tc>
        <w:tc>
          <w:tcPr>
            <w:tcW w:w="2544"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申請對象</w:t>
            </w:r>
          </w:p>
        </w:tc>
        <w:tc>
          <w:tcPr>
            <w:tcW w:w="148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申請時間</w:t>
            </w:r>
          </w:p>
        </w:tc>
        <w:tc>
          <w:tcPr>
            <w:tcW w:w="396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檢附資料</w:t>
            </w:r>
          </w:p>
        </w:tc>
        <w:tc>
          <w:tcPr>
            <w:tcW w:w="137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3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備考</w:t>
            </w:r>
          </w:p>
        </w:tc>
      </w:tr>
      <w:tr w:rsidR="001C06E9">
        <w:tblPrEx>
          <w:tblCellMar>
            <w:top w:w="0" w:type="dxa"/>
            <w:bottom w:w="0" w:type="dxa"/>
          </w:tblCellMar>
        </w:tblPrEx>
        <w:trPr>
          <w:cantSplit/>
          <w:trHeight w:val="1823"/>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240" w:lineRule="atLeast"/>
              <w:jc w:val="both"/>
              <w:rPr>
                <w:rFonts w:ascii="標楷體" w:eastAsia="標楷體" w:hAnsi="標楷體" w:cs="標楷體"/>
                <w:color w:val="000000"/>
                <w:sz w:val="26"/>
                <w:szCs w:val="26"/>
              </w:rPr>
            </w:pPr>
            <w:r>
              <w:rPr>
                <w:rFonts w:ascii="標楷體" w:eastAsia="標楷體" w:hAnsi="標楷體" w:cs="標楷體"/>
                <w:color w:val="000000"/>
                <w:sz w:val="26"/>
                <w:szCs w:val="26"/>
              </w:rPr>
              <w:t>新發生原因</w:t>
            </w:r>
          </w:p>
        </w:tc>
        <w:tc>
          <w:tcPr>
            <w:tcW w:w="2544"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ind w:left="280" w:hanging="28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調任新學校</w:t>
            </w:r>
            <w:r>
              <w:rPr>
                <w:rFonts w:ascii="標楷體" w:eastAsia="標楷體" w:hAnsi="標楷體" w:cs="標楷體"/>
                <w:color w:val="000000"/>
                <w:sz w:val="28"/>
                <w:szCs w:val="28"/>
              </w:rPr>
              <w:t>(</w:t>
            </w:r>
            <w:r>
              <w:rPr>
                <w:rFonts w:ascii="標楷體" w:eastAsia="標楷體" w:hAnsi="標楷體" w:cs="標楷體"/>
                <w:color w:val="000000"/>
                <w:sz w:val="28"/>
                <w:szCs w:val="28"/>
              </w:rPr>
              <w:t>由新任學校辦理</w:t>
            </w:r>
            <w:r>
              <w:rPr>
                <w:rFonts w:ascii="標楷體" w:eastAsia="標楷體" w:hAnsi="標楷體" w:cs="標楷體"/>
                <w:color w:val="000000"/>
                <w:sz w:val="28"/>
                <w:szCs w:val="28"/>
              </w:rPr>
              <w:t>)</w:t>
            </w:r>
          </w:p>
          <w:p w:rsidR="001C06E9" w:rsidRDefault="00FB14DD">
            <w:pPr>
              <w:pStyle w:val="Standard"/>
              <w:snapToGrid w:val="0"/>
              <w:spacing w:line="300" w:lineRule="exact"/>
              <w:ind w:left="280" w:hanging="280"/>
            </w:pPr>
            <w:r>
              <w:rPr>
                <w:rFonts w:ascii="標楷體" w:eastAsia="標楷體" w:hAnsi="標楷體" w:cs="標楷體"/>
                <w:color w:val="000000"/>
                <w:sz w:val="28"/>
                <w:szCs w:val="28"/>
              </w:rPr>
              <w:t>2.</w:t>
            </w:r>
            <w:r>
              <w:rPr>
                <w:rFonts w:ascii="標楷體" w:eastAsia="標楷體" w:hAnsi="標楷體" w:cs="標楷體"/>
                <w:color w:val="000000"/>
                <w:sz w:val="28"/>
                <w:szCs w:val="28"/>
              </w:rPr>
              <w:t>退伍報到</w:t>
            </w:r>
            <w:r>
              <w:rPr>
                <w:rFonts w:ascii="標楷體" w:eastAsia="標楷體" w:hAnsi="標楷體" w:cs="標楷體"/>
                <w:color w:val="000000"/>
                <w:sz w:val="28"/>
                <w:szCs w:val="28"/>
              </w:rPr>
              <w:t>(</w:t>
            </w:r>
            <w:r>
              <w:rPr>
                <w:rFonts w:ascii="標楷體" w:eastAsia="標楷體" w:hAnsi="標楷體" w:cs="標楷體"/>
                <w:bCs/>
                <w:color w:val="000000"/>
                <w:sz w:val="28"/>
                <w:szCs w:val="28"/>
              </w:rPr>
              <w:t>需任教滿一年者</w:t>
            </w:r>
            <w:r>
              <w:rPr>
                <w:rFonts w:ascii="標楷體" w:eastAsia="標楷體" w:hAnsi="標楷體" w:cs="標楷體"/>
                <w:bCs/>
                <w:color w:val="000000"/>
                <w:sz w:val="28"/>
                <w:szCs w:val="28"/>
              </w:rPr>
              <w:t>)</w:t>
            </w:r>
            <w:r>
              <w:rPr>
                <w:rFonts w:ascii="標楷體" w:eastAsia="標楷體" w:hAnsi="標楷體" w:cs="標楷體"/>
                <w:color w:val="000000"/>
                <w:sz w:val="28"/>
                <w:szCs w:val="28"/>
              </w:rPr>
              <w:t>。</w:t>
            </w:r>
          </w:p>
          <w:p w:rsidR="001C06E9" w:rsidRDefault="00FB14DD">
            <w:pPr>
              <w:pStyle w:val="Standard"/>
              <w:snapToGrid w:val="0"/>
              <w:spacing w:line="300" w:lineRule="exact"/>
              <w:ind w:left="280" w:hanging="280"/>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任教年資滿一年。</w:t>
            </w:r>
          </w:p>
          <w:p w:rsidR="001C06E9" w:rsidRDefault="00FB14DD">
            <w:pPr>
              <w:pStyle w:val="Standard"/>
              <w:snapToGrid w:val="0"/>
              <w:spacing w:line="300" w:lineRule="exact"/>
              <w:ind w:left="280" w:hanging="280"/>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復職。</w:t>
            </w:r>
          </w:p>
          <w:p w:rsidR="001C06E9" w:rsidRDefault="001C06E9">
            <w:pPr>
              <w:pStyle w:val="Standard"/>
              <w:snapToGrid w:val="0"/>
              <w:spacing w:line="300" w:lineRule="exact"/>
              <w:ind w:left="280" w:hanging="280"/>
              <w:rPr>
                <w:rFonts w:ascii="標楷體" w:eastAsia="標楷體" w:hAnsi="標楷體" w:cs="標楷體"/>
                <w:color w:val="000000"/>
                <w:sz w:val="28"/>
                <w:szCs w:val="28"/>
              </w:rPr>
            </w:pPr>
          </w:p>
        </w:tc>
        <w:tc>
          <w:tcPr>
            <w:tcW w:w="148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事實發生</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三十日內</w:t>
            </w:r>
          </w:p>
        </w:tc>
        <w:tc>
          <w:tcPr>
            <w:tcW w:w="3960" w:type="dxa"/>
            <w:vMerge w:val="restart"/>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rPr>
                <w:rFonts w:ascii="標楷體" w:eastAsia="標楷體" w:hAnsi="標楷體" w:cs="標楷體"/>
                <w:color w:val="000000"/>
                <w:sz w:val="28"/>
                <w:szCs w:val="28"/>
              </w:rPr>
            </w:pPr>
            <w:r>
              <w:rPr>
                <w:rFonts w:ascii="標楷體" w:eastAsia="標楷體" w:hAnsi="標楷體" w:cs="標楷體"/>
                <w:color w:val="000000"/>
                <w:sz w:val="28"/>
                <w:szCs w:val="28"/>
              </w:rPr>
              <w:t>一、緩召處理名冊</w:t>
            </w: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r>
              <w:rPr>
                <w:rFonts w:ascii="標楷體" w:eastAsia="標楷體" w:hAnsi="標楷體" w:cs="標楷體"/>
                <w:color w:val="000000"/>
                <w:sz w:val="28"/>
                <w:szCs w:val="28"/>
              </w:rPr>
              <w:t xml:space="preserve">)     </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二、佐證資料</w:t>
            </w:r>
            <w:r>
              <w:rPr>
                <w:rFonts w:ascii="標楷體" w:eastAsia="標楷體" w:hAnsi="標楷體" w:cs="標楷體"/>
                <w:color w:val="000000"/>
                <w:sz w:val="28"/>
                <w:szCs w:val="28"/>
              </w:rPr>
              <w:t>(</w:t>
            </w:r>
            <w:r>
              <w:rPr>
                <w:rFonts w:ascii="標楷體" w:eastAsia="標楷體" w:hAnsi="標楷體" w:cs="標楷體"/>
                <w:color w:val="000000"/>
                <w:sz w:val="28"/>
                <w:szCs w:val="28"/>
              </w:rPr>
              <w:t>影印本</w:t>
            </w:r>
            <w:r>
              <w:rPr>
                <w:rFonts w:ascii="標楷體" w:eastAsia="標楷體" w:hAnsi="標楷體" w:cs="標楷體"/>
                <w:color w:val="000000"/>
                <w:sz w:val="28"/>
                <w:szCs w:val="28"/>
              </w:rPr>
              <w:t>1</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專任教師聘書影本。</w:t>
            </w:r>
          </w:p>
          <w:p w:rsidR="001C06E9" w:rsidRDefault="00FB14DD">
            <w:pPr>
              <w:pStyle w:val="Standard"/>
              <w:snapToGrid w:val="0"/>
              <w:spacing w:line="3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2.</w:t>
            </w:r>
            <w:r>
              <w:rPr>
                <w:rFonts w:ascii="標楷體" w:eastAsia="標楷體" w:hAnsi="標楷體" w:cs="標楷體"/>
                <w:color w:val="000000"/>
                <w:sz w:val="28"/>
                <w:szCs w:val="28"/>
              </w:rPr>
              <w:t>合格教師證影本。</w:t>
            </w:r>
          </w:p>
          <w:p w:rsidR="001C06E9" w:rsidRDefault="00FB14DD">
            <w:pPr>
              <w:pStyle w:val="Standard"/>
              <w:snapToGrid w:val="0"/>
              <w:spacing w:line="300" w:lineRule="exact"/>
              <w:ind w:left="624" w:hanging="62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原學校離職證明。</w:t>
            </w:r>
          </w:p>
          <w:p w:rsidR="001C06E9" w:rsidRDefault="00FB14DD">
            <w:pPr>
              <w:pStyle w:val="Standard"/>
              <w:snapToGrid w:val="0"/>
              <w:spacing w:line="300" w:lineRule="exact"/>
              <w:ind w:left="510" w:hanging="510"/>
              <w:jc w:val="both"/>
            </w:pPr>
            <w:r>
              <w:rPr>
                <w:rFonts w:ascii="標楷體" w:eastAsia="標楷體" w:hAnsi="標楷體" w:cs="標楷體"/>
                <w:bCs/>
                <w:color w:val="000000"/>
                <w:sz w:val="28"/>
                <w:szCs w:val="28"/>
              </w:rPr>
              <w:t xml:space="preserve">  4.</w:t>
            </w:r>
            <w:r>
              <w:rPr>
                <w:rFonts w:ascii="標楷體" w:eastAsia="標楷體" w:hAnsi="標楷體" w:cs="標楷體"/>
                <w:bCs/>
                <w:color w:val="000000"/>
                <w:sz w:val="28"/>
                <w:szCs w:val="28"/>
              </w:rPr>
              <w:t>任教期間合計滿一年證明。</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同一學校任職之實習年資可併計</w:t>
            </w:r>
            <w:r>
              <w:rPr>
                <w:rFonts w:ascii="標楷體" w:eastAsia="標楷體" w:hAnsi="標楷體" w:cs="標楷體"/>
                <w:bCs/>
                <w:color w:val="000000"/>
                <w:sz w:val="28"/>
                <w:szCs w:val="28"/>
              </w:rPr>
              <w:t>)</w:t>
            </w:r>
          </w:p>
          <w:p w:rsidR="001C06E9" w:rsidRDefault="00FB14DD">
            <w:pPr>
              <w:pStyle w:val="Standard"/>
              <w:snapToGrid w:val="0"/>
              <w:spacing w:line="300" w:lineRule="exact"/>
              <w:ind w:left="567" w:hanging="567"/>
              <w:jc w:val="both"/>
            </w:pPr>
            <w:r>
              <w:rPr>
                <w:rFonts w:ascii="標楷體" w:eastAsia="標楷體" w:hAnsi="標楷體" w:cs="標楷體"/>
                <w:bCs/>
                <w:color w:val="000000"/>
                <w:sz w:val="28"/>
                <w:szCs w:val="28"/>
              </w:rPr>
              <w:t xml:space="preserve">  5.</w:t>
            </w:r>
            <w:r>
              <w:rPr>
                <w:rFonts w:ascii="標楷體" w:eastAsia="標楷體" w:hAnsi="標楷體" w:cs="標楷體"/>
                <w:bCs/>
                <w:sz w:val="28"/>
                <w:szCs w:val="28"/>
              </w:rPr>
              <w:t>課表。</w:t>
            </w:r>
            <w:r>
              <w:rPr>
                <w:rFonts w:ascii="標楷體" w:eastAsia="標楷體" w:hAnsi="標楷體" w:cs="標楷體"/>
                <w:bCs/>
                <w:sz w:val="28"/>
                <w:szCs w:val="28"/>
              </w:rPr>
              <w:t>(</w:t>
            </w:r>
            <w:r>
              <w:rPr>
                <w:rFonts w:ascii="標楷體" w:eastAsia="標楷體" w:hAnsi="標楷體" w:cs="標楷體"/>
                <w:bCs/>
                <w:sz w:val="28"/>
                <w:szCs w:val="28"/>
              </w:rPr>
              <w:t>教師</w:t>
            </w:r>
            <w:r>
              <w:rPr>
                <w:rFonts w:ascii="標楷體" w:eastAsia="標楷體" w:hAnsi="標楷體" w:cs="標楷體"/>
                <w:bCs/>
                <w:color w:val="000000"/>
                <w:sz w:val="28"/>
                <w:szCs w:val="28"/>
              </w:rPr>
              <w:t>兼主任、組長者</w:t>
            </w:r>
            <w:r>
              <w:rPr>
                <w:rFonts w:ascii="標楷體" w:eastAsia="標楷體" w:hAnsi="標楷體" w:cs="標楷體"/>
                <w:bCs/>
                <w:color w:val="000000"/>
                <w:sz w:val="28"/>
                <w:szCs w:val="28"/>
              </w:rPr>
              <w:t>)</w:t>
            </w:r>
          </w:p>
          <w:p w:rsidR="001C06E9" w:rsidRDefault="00FB14DD">
            <w:pPr>
              <w:pStyle w:val="Standard"/>
              <w:snapToGrid w:val="0"/>
              <w:spacing w:line="300" w:lineRule="exact"/>
              <w:ind w:left="624" w:hanging="624"/>
              <w:jc w:val="both"/>
            </w:pPr>
            <w:r>
              <w:rPr>
                <w:rFonts w:ascii="標楷體" w:eastAsia="標楷體" w:hAnsi="標楷體" w:cs="標楷體"/>
                <w:bCs/>
                <w:sz w:val="28"/>
                <w:szCs w:val="28"/>
              </w:rPr>
              <w:t xml:space="preserve">  6.</w:t>
            </w:r>
            <w:r>
              <w:rPr>
                <w:rFonts w:ascii="標楷體" w:eastAsia="標楷體" w:hAnsi="標楷體" w:cs="標楷體"/>
                <w:color w:val="000000"/>
                <w:sz w:val="28"/>
                <w:szCs w:val="28"/>
              </w:rPr>
              <w:t>復職人令。</w:t>
            </w:r>
            <w:r>
              <w:rPr>
                <w:rFonts w:ascii="標楷體" w:eastAsia="標楷體" w:hAnsi="標楷體" w:cs="標楷體"/>
                <w:color w:val="000000"/>
                <w:sz w:val="28"/>
                <w:szCs w:val="28"/>
              </w:rPr>
              <w:t>(</w:t>
            </w:r>
            <w:r>
              <w:rPr>
                <w:rFonts w:ascii="標楷體" w:eastAsia="標楷體" w:hAnsi="標楷體" w:cs="標楷體"/>
                <w:color w:val="000000"/>
                <w:sz w:val="28"/>
                <w:szCs w:val="28"/>
              </w:rPr>
              <w:t>復職人員須檢附</w:t>
            </w:r>
            <w:r>
              <w:rPr>
                <w:rFonts w:ascii="標楷體" w:eastAsia="標楷體" w:hAnsi="標楷體" w:cs="標楷體"/>
                <w:color w:val="000000"/>
                <w:sz w:val="28"/>
                <w:szCs w:val="28"/>
              </w:rPr>
              <w:t>)</w:t>
            </w:r>
          </w:p>
          <w:p w:rsidR="001C06E9" w:rsidRDefault="001C06E9">
            <w:pPr>
              <w:pStyle w:val="Standard"/>
              <w:snapToGrid w:val="0"/>
              <w:spacing w:line="300" w:lineRule="exact"/>
              <w:ind w:left="841" w:hanging="841"/>
              <w:jc w:val="both"/>
              <w:rPr>
                <w:rFonts w:ascii="標楷體" w:eastAsia="標楷體" w:hAnsi="標楷體" w:cs="標楷體"/>
                <w:b/>
                <w:color w:val="000000"/>
                <w:sz w:val="28"/>
                <w:szCs w:val="28"/>
              </w:rPr>
            </w:pPr>
          </w:p>
        </w:tc>
        <w:tc>
          <w:tcPr>
            <w:tcW w:w="137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C06E9" w:rsidRDefault="001C06E9">
            <w:pPr>
              <w:pStyle w:val="Standard"/>
              <w:snapToGrid w:val="0"/>
              <w:spacing w:line="300" w:lineRule="exact"/>
              <w:ind w:left="560" w:hanging="560"/>
              <w:jc w:val="both"/>
              <w:rPr>
                <w:rFonts w:ascii="標楷體" w:eastAsia="標楷體" w:hAnsi="標楷體" w:cs="標楷體"/>
                <w:b/>
                <w:color w:val="000000"/>
                <w:sz w:val="28"/>
                <w:szCs w:val="28"/>
              </w:rPr>
            </w:pPr>
          </w:p>
        </w:tc>
      </w:tr>
      <w:tr w:rsidR="001C06E9">
        <w:tblPrEx>
          <w:tblCellMar>
            <w:top w:w="0" w:type="dxa"/>
            <w:bottom w:w="0" w:type="dxa"/>
          </w:tblCellMar>
        </w:tblPrEx>
        <w:trPr>
          <w:cantSplit/>
          <w:trHeight w:val="1304"/>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初次</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申請</w:t>
            </w:r>
          </w:p>
        </w:tc>
        <w:tc>
          <w:tcPr>
            <w:tcW w:w="2544"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已逾新發生申請時間。</w:t>
            </w:r>
          </w:p>
          <w:p w:rsidR="001C06E9" w:rsidRDefault="00FB14DD">
            <w:pPr>
              <w:pStyle w:val="Standard"/>
              <w:snapToGrid w:val="0"/>
              <w:spacing w:line="300" w:lineRule="exact"/>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上年度漏申辦緩召者及未辦理緩召者。</w:t>
            </w:r>
          </w:p>
        </w:tc>
        <w:tc>
          <w:tcPr>
            <w:tcW w:w="148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日至</w:t>
            </w:r>
          </w:p>
          <w:p w:rsidR="001C06E9" w:rsidRDefault="00FB14DD">
            <w:pPr>
              <w:pStyle w:val="Standard"/>
              <w:snapToGrid w:val="0"/>
              <w:spacing w:line="3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w:t>
            </w:r>
          </w:p>
        </w:tc>
        <w:tc>
          <w:tcPr>
            <w:tcW w:w="3960" w:type="dxa"/>
            <w:vMerge/>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37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C06E9" w:rsidRDefault="001C06E9">
            <w:pPr>
              <w:rPr>
                <w:rFonts w:hint="eastAsia"/>
              </w:rPr>
            </w:pPr>
          </w:p>
        </w:tc>
      </w:tr>
      <w:tr w:rsidR="001C06E9">
        <w:tblPrEx>
          <w:tblCellMar>
            <w:top w:w="0" w:type="dxa"/>
            <w:bottom w:w="0" w:type="dxa"/>
          </w:tblCellMar>
        </w:tblPrEx>
        <w:trPr>
          <w:trHeight w:val="1757"/>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延長</w:t>
            </w:r>
          </w:p>
          <w:p w:rsidR="001C06E9" w:rsidRDefault="00FB14DD">
            <w:pPr>
              <w:pStyle w:val="Standard"/>
              <w:snapToGrid w:val="0"/>
              <w:spacing w:line="30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時效</w:t>
            </w:r>
          </w:p>
        </w:tc>
        <w:tc>
          <w:tcPr>
            <w:tcW w:w="2544"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原核准緩召至</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日者</w:t>
            </w:r>
          </w:p>
        </w:tc>
        <w:tc>
          <w:tcPr>
            <w:tcW w:w="148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日至</w:t>
            </w:r>
          </w:p>
          <w:p w:rsidR="001C06E9" w:rsidRDefault="00FB14DD">
            <w:pPr>
              <w:pStyle w:val="Standard"/>
              <w:snapToGrid w:val="0"/>
              <w:spacing w:line="30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w:t>
            </w:r>
          </w:p>
        </w:tc>
        <w:tc>
          <w:tcPr>
            <w:tcW w:w="396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pPr>
            <w:r>
              <w:rPr>
                <w:rFonts w:ascii="標楷體" w:eastAsia="標楷體" w:hAnsi="標楷體" w:cs="標楷體"/>
                <w:color w:val="000000"/>
                <w:sz w:val="28"/>
                <w:szCs w:val="28"/>
              </w:rPr>
              <w:t>一、緩召</w:t>
            </w:r>
            <w:r>
              <w:rPr>
                <w:rFonts w:ascii="標楷體" w:eastAsia="標楷體" w:hAnsi="標楷體" w:cs="標楷體"/>
                <w:color w:val="000000"/>
                <w:spacing w:val="-20"/>
                <w:sz w:val="28"/>
                <w:szCs w:val="28"/>
              </w:rPr>
              <w:t>處理名冊</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一式</w:t>
            </w:r>
            <w:r>
              <w:rPr>
                <w:rFonts w:ascii="標楷體" w:eastAsia="標楷體" w:hAnsi="標楷體" w:cs="標楷體"/>
                <w:color w:val="000000"/>
                <w:spacing w:val="-20"/>
                <w:sz w:val="28"/>
                <w:szCs w:val="28"/>
              </w:rPr>
              <w:t>3</w:t>
            </w:r>
            <w:r>
              <w:rPr>
                <w:rFonts w:ascii="標楷體" w:eastAsia="標楷體" w:hAnsi="標楷體" w:cs="標楷體"/>
                <w:color w:val="000000"/>
                <w:spacing w:val="-20"/>
                <w:sz w:val="28"/>
                <w:szCs w:val="28"/>
              </w:rPr>
              <w:t>份</w:t>
            </w:r>
            <w:r>
              <w:rPr>
                <w:rFonts w:ascii="標楷體" w:eastAsia="標楷體" w:hAnsi="標楷體" w:cs="標楷體"/>
                <w:color w:val="000000"/>
                <w:spacing w:val="-20"/>
                <w:sz w:val="28"/>
                <w:szCs w:val="28"/>
              </w:rPr>
              <w:t>)</w:t>
            </w:r>
          </w:p>
          <w:p w:rsidR="001C06E9" w:rsidRDefault="00FB14DD">
            <w:pPr>
              <w:pStyle w:val="Standard"/>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二、佐證資料</w:t>
            </w:r>
            <w:r>
              <w:rPr>
                <w:rFonts w:ascii="標楷體" w:eastAsia="標楷體" w:hAnsi="標楷體" w:cs="標楷體"/>
                <w:color w:val="000000"/>
                <w:sz w:val="28"/>
                <w:szCs w:val="28"/>
              </w:rPr>
              <w:t>(</w:t>
            </w:r>
            <w:r>
              <w:rPr>
                <w:rFonts w:ascii="標楷體" w:eastAsia="標楷體" w:hAnsi="標楷體" w:cs="標楷體"/>
                <w:color w:val="000000"/>
                <w:sz w:val="28"/>
                <w:szCs w:val="28"/>
              </w:rPr>
              <w:t>影印本</w:t>
            </w:r>
            <w:r>
              <w:rPr>
                <w:rFonts w:ascii="標楷體" w:eastAsia="標楷體" w:hAnsi="標楷體" w:cs="標楷體"/>
                <w:color w:val="000000"/>
                <w:sz w:val="28"/>
                <w:szCs w:val="28"/>
              </w:rPr>
              <w:t>1</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p w:rsidR="001C06E9" w:rsidRDefault="00FB14DD">
            <w:pPr>
              <w:pStyle w:val="Standard"/>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聘書影本。</w:t>
            </w:r>
            <w:r>
              <w:rPr>
                <w:rFonts w:ascii="標楷體" w:eastAsia="標楷體" w:hAnsi="標楷體" w:cs="標楷體"/>
                <w:color w:val="000000"/>
                <w:sz w:val="28"/>
                <w:szCs w:val="28"/>
              </w:rPr>
              <w:t>(1</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p w:rsidR="001C06E9" w:rsidRDefault="00FB14DD">
            <w:pPr>
              <w:pStyle w:val="Standard"/>
              <w:tabs>
                <w:tab w:val="left" w:pos="667"/>
              </w:tabs>
              <w:snapToGrid w:val="0"/>
              <w:spacing w:line="300" w:lineRule="exact"/>
              <w:ind w:left="567" w:hanging="567"/>
              <w:jc w:val="both"/>
            </w:pPr>
            <w:r>
              <w:rPr>
                <w:rFonts w:ascii="標楷體" w:eastAsia="標楷體" w:hAnsi="標楷體" w:cs="標楷體"/>
                <w:color w:val="000000"/>
                <w:sz w:val="28"/>
                <w:szCs w:val="28"/>
              </w:rPr>
              <w:t xml:space="preserve">  2.</w:t>
            </w:r>
            <w:r>
              <w:rPr>
                <w:rFonts w:ascii="標楷體" w:eastAsia="標楷體" w:hAnsi="標楷體" w:cs="標楷體"/>
                <w:bCs/>
                <w:sz w:val="28"/>
                <w:szCs w:val="28"/>
              </w:rPr>
              <w:t>課表。</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教師兼主任、組長者</w:t>
            </w:r>
            <w:r>
              <w:rPr>
                <w:rFonts w:ascii="標楷體" w:eastAsia="標楷體" w:hAnsi="標楷體" w:cs="標楷體"/>
                <w:bCs/>
                <w:color w:val="000000"/>
                <w:sz w:val="28"/>
                <w:szCs w:val="28"/>
              </w:rPr>
              <w:t>)</w:t>
            </w:r>
            <w:r>
              <w:rPr>
                <w:rFonts w:ascii="標楷體" w:eastAsia="標楷體" w:hAnsi="標楷體" w:cs="標楷體"/>
                <w:bCs/>
                <w:sz w:val="28"/>
                <w:szCs w:val="28"/>
              </w:rPr>
              <w:t xml:space="preserve">  </w:t>
            </w:r>
          </w:p>
        </w:tc>
        <w:tc>
          <w:tcPr>
            <w:tcW w:w="137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C06E9" w:rsidRDefault="001C06E9">
            <w:pPr>
              <w:pStyle w:val="Standard"/>
              <w:snapToGrid w:val="0"/>
              <w:spacing w:line="300" w:lineRule="exact"/>
              <w:jc w:val="both"/>
              <w:rPr>
                <w:rFonts w:ascii="標楷體" w:eastAsia="標楷體" w:hAnsi="標楷體" w:cs="標楷體"/>
                <w:color w:val="000000"/>
                <w:sz w:val="28"/>
                <w:szCs w:val="28"/>
              </w:rPr>
            </w:pPr>
          </w:p>
        </w:tc>
      </w:tr>
      <w:tr w:rsidR="001C06E9">
        <w:tblPrEx>
          <w:tblCellMar>
            <w:top w:w="0" w:type="dxa"/>
            <w:bottom w:w="0" w:type="dxa"/>
          </w:tblCellMar>
        </w:tblPrEx>
        <w:trPr>
          <w:trHeight w:val="2551"/>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緩召</w:t>
            </w:r>
          </w:p>
          <w:p w:rsidR="001C06E9" w:rsidRDefault="00FB14DD">
            <w:pPr>
              <w:pStyle w:val="Standard"/>
              <w:snapToGrid w:val="0"/>
              <w:spacing w:line="30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原因</w:t>
            </w:r>
          </w:p>
          <w:p w:rsidR="001C06E9" w:rsidRDefault="00FB14DD">
            <w:pPr>
              <w:pStyle w:val="Standard"/>
              <w:snapToGrid w:val="0"/>
              <w:spacing w:line="30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消滅</w:t>
            </w:r>
          </w:p>
        </w:tc>
        <w:tc>
          <w:tcPr>
            <w:tcW w:w="2544"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ind w:left="340"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調校</w:t>
            </w:r>
            <w:r>
              <w:rPr>
                <w:rFonts w:ascii="標楷體" w:eastAsia="標楷體" w:hAnsi="標楷體" w:cs="標楷體"/>
                <w:color w:val="000000"/>
                <w:sz w:val="28"/>
                <w:szCs w:val="28"/>
              </w:rPr>
              <w:t>(</w:t>
            </w:r>
            <w:r>
              <w:rPr>
                <w:rFonts w:ascii="標楷體" w:eastAsia="標楷體" w:hAnsi="標楷體" w:cs="標楷體"/>
                <w:color w:val="000000"/>
                <w:sz w:val="28"/>
                <w:szCs w:val="28"/>
              </w:rPr>
              <w:t>由原任學校辦理</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辭職、解聘、停聘、</w:t>
            </w:r>
          </w:p>
          <w:p w:rsidR="001C06E9" w:rsidRDefault="00FB14DD">
            <w:pPr>
              <w:pStyle w:val="Standard"/>
              <w:snapToGrid w:val="0"/>
              <w:spacing w:line="300" w:lineRule="exact"/>
              <w:ind w:left="283"/>
              <w:jc w:val="both"/>
              <w:rPr>
                <w:rFonts w:ascii="標楷體" w:eastAsia="標楷體" w:hAnsi="標楷體" w:cs="標楷體"/>
                <w:color w:val="000000"/>
                <w:sz w:val="28"/>
                <w:szCs w:val="28"/>
              </w:rPr>
            </w:pPr>
            <w:r>
              <w:rPr>
                <w:rFonts w:ascii="標楷體" w:eastAsia="標楷體" w:hAnsi="標楷體" w:cs="標楷體"/>
                <w:color w:val="000000"/>
                <w:sz w:val="28"/>
                <w:szCs w:val="28"/>
              </w:rPr>
              <w:t>不續聘、留職停薪、退休。</w:t>
            </w:r>
          </w:p>
          <w:p w:rsidR="001C06E9" w:rsidRDefault="00FB14DD">
            <w:pPr>
              <w:pStyle w:val="Standard"/>
              <w:snapToGrid w:val="0"/>
              <w:spacing w:line="300" w:lineRule="exact"/>
              <w:ind w:left="340"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實際未擔任教學者。</w:t>
            </w:r>
          </w:p>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借調縣政府服務。</w:t>
            </w:r>
          </w:p>
        </w:tc>
        <w:tc>
          <w:tcPr>
            <w:tcW w:w="148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事實發生</w:t>
            </w:r>
          </w:p>
          <w:p w:rsidR="001C06E9" w:rsidRDefault="00FB14DD">
            <w:pPr>
              <w:pStyle w:val="Standard"/>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三十日內</w:t>
            </w:r>
          </w:p>
        </w:tc>
        <w:tc>
          <w:tcPr>
            <w:tcW w:w="396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緩召原因消滅名冊。</w:t>
            </w: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2</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tc>
        <w:tc>
          <w:tcPr>
            <w:tcW w:w="137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1C06E9" w:rsidRDefault="001C06E9">
            <w:pPr>
              <w:pStyle w:val="Standard"/>
              <w:snapToGrid w:val="0"/>
              <w:spacing w:line="300" w:lineRule="exact"/>
              <w:jc w:val="both"/>
              <w:rPr>
                <w:rFonts w:ascii="標楷體" w:eastAsia="標楷體" w:hAnsi="標楷體" w:cs="標楷體"/>
                <w:color w:val="000000"/>
                <w:sz w:val="28"/>
                <w:szCs w:val="28"/>
              </w:rPr>
            </w:pPr>
          </w:p>
        </w:tc>
      </w:tr>
      <w:tr w:rsidR="001C06E9">
        <w:tblPrEx>
          <w:tblCellMar>
            <w:top w:w="0" w:type="dxa"/>
            <w:bottom w:w="0" w:type="dxa"/>
          </w:tblCellMar>
        </w:tblPrEx>
        <w:trPr>
          <w:trHeight w:val="2834"/>
          <w:jc w:val="center"/>
        </w:trPr>
        <w:tc>
          <w:tcPr>
            <w:tcW w:w="856"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00" w:lineRule="exact"/>
              <w:jc w:val="center"/>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附記</w:t>
            </w:r>
          </w:p>
        </w:tc>
        <w:tc>
          <w:tcPr>
            <w:tcW w:w="9356" w:type="dxa"/>
            <w:gridSpan w:val="4"/>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276" w:lineRule="auto"/>
              <w:ind w:left="397" w:hanging="397"/>
              <w:jc w:val="both"/>
            </w:pPr>
            <w:r>
              <w:rPr>
                <w:rFonts w:ascii="標楷體" w:eastAsia="標楷體" w:hAnsi="標楷體" w:cs="標楷體"/>
                <w:sz w:val="28"/>
                <w:szCs w:val="28"/>
              </w:rPr>
              <w:t>一、檢附佐證資料，</w:t>
            </w:r>
            <w:r>
              <w:rPr>
                <w:rFonts w:ascii="標楷體" w:eastAsia="標楷體" w:hAnsi="標楷體"/>
                <w:spacing w:val="-20"/>
                <w:sz w:val="28"/>
              </w:rPr>
              <w:t>均須註明</w:t>
            </w:r>
            <w:r>
              <w:rPr>
                <w:rFonts w:ascii="標楷體" w:eastAsia="標楷體" w:hAnsi="標楷體" w:cs="標楷體"/>
                <w:sz w:val="28"/>
                <w:szCs w:val="28"/>
              </w:rPr>
              <w:t>「本件與原件無訛」並加蓋承辦人職章；塗改、修訂部份均需加蓋單位校正章，以明責任，俾利審核。</w:t>
            </w:r>
          </w:p>
          <w:p w:rsidR="001C06E9" w:rsidRDefault="00FB14DD">
            <w:pPr>
              <w:pStyle w:val="Standard"/>
              <w:snapToGrid w:val="0"/>
              <w:spacing w:line="276" w:lineRule="auto"/>
              <w:ind w:left="510" w:hanging="510"/>
              <w:jc w:val="both"/>
            </w:pPr>
            <w:r>
              <w:rPr>
                <w:rFonts w:ascii="標楷體" w:eastAsia="標楷體" w:hAnsi="標楷體" w:cs="標楷體"/>
                <w:sz w:val="28"/>
                <w:szCs w:val="28"/>
              </w:rPr>
              <w:t>二、</w:t>
            </w:r>
            <w:r>
              <w:rPr>
                <w:rFonts w:ascii="標楷體" w:eastAsia="標楷體" w:hAnsi="標楷體" w:cs="標楷體"/>
                <w:sz w:val="28"/>
                <w:szCs w:val="28"/>
                <w:u w:val="single"/>
              </w:rPr>
              <w:t>專科學校五年制之教師，應於申請處理名冊中明確註記「五年制前三年」之上課時數</w:t>
            </w:r>
            <w:r>
              <w:rPr>
                <w:rFonts w:ascii="標楷體" w:eastAsia="標楷體" w:hAnsi="標楷體" w:cs="標楷體"/>
                <w:sz w:val="28"/>
                <w:szCs w:val="28"/>
              </w:rPr>
              <w:t>。</w:t>
            </w:r>
          </w:p>
          <w:p w:rsidR="001C06E9" w:rsidRDefault="00FB14DD">
            <w:pPr>
              <w:pStyle w:val="Standard"/>
              <w:snapToGrid w:val="0"/>
              <w:spacing w:line="276" w:lineRule="auto"/>
              <w:ind w:left="560" w:hanging="560"/>
              <w:jc w:val="both"/>
              <w:rPr>
                <w:rFonts w:ascii="標楷體" w:eastAsia="標楷體" w:hAnsi="標楷體" w:cs="標楷體"/>
                <w:sz w:val="28"/>
                <w:szCs w:val="28"/>
              </w:rPr>
            </w:pPr>
            <w:r>
              <w:rPr>
                <w:rFonts w:ascii="標楷體" w:eastAsia="標楷體" w:hAnsi="標楷體" w:cs="標楷體"/>
                <w:sz w:val="28"/>
                <w:szCs w:val="28"/>
              </w:rPr>
              <w:t>三、請於處理名冊「每週任教節數」欄，載明實際授課時數或檢附新學年度</w:t>
            </w:r>
          </w:p>
          <w:p w:rsidR="001C06E9" w:rsidRDefault="00FB14DD">
            <w:pPr>
              <w:pStyle w:val="Standard"/>
              <w:snapToGrid w:val="0"/>
              <w:spacing w:line="276" w:lineRule="auto"/>
              <w:ind w:left="638" w:hanging="76"/>
              <w:jc w:val="both"/>
              <w:rPr>
                <w:rFonts w:ascii="標楷體" w:eastAsia="標楷體" w:hAnsi="標楷體" w:cs="標楷體"/>
                <w:sz w:val="28"/>
                <w:szCs w:val="28"/>
              </w:rPr>
            </w:pPr>
            <w:r>
              <w:rPr>
                <w:rFonts w:ascii="標楷體" w:eastAsia="標楷體" w:hAnsi="標楷體" w:cs="標楷體"/>
                <w:sz w:val="28"/>
                <w:szCs w:val="28"/>
              </w:rPr>
              <w:t>課表。</w:t>
            </w:r>
          </w:p>
          <w:p w:rsidR="001C06E9" w:rsidRDefault="00FB14DD">
            <w:pPr>
              <w:pStyle w:val="Standard"/>
              <w:snapToGrid w:val="0"/>
              <w:spacing w:line="276" w:lineRule="auto"/>
              <w:ind w:left="641" w:hanging="641"/>
              <w:jc w:val="both"/>
            </w:pPr>
            <w:r>
              <w:rPr>
                <w:rFonts w:ascii="標楷體" w:eastAsia="標楷體" w:hAnsi="標楷體"/>
                <w:sz w:val="28"/>
              </w:rPr>
              <w:t>四、</w:t>
            </w:r>
            <w:r>
              <w:rPr>
                <w:rFonts w:ascii="標楷體" w:eastAsia="標楷體" w:hAnsi="標楷體"/>
                <w:spacing w:val="-20"/>
                <w:sz w:val="28"/>
                <w:szCs w:val="28"/>
              </w:rPr>
              <w:t>各級學校</w:t>
            </w:r>
            <w:r>
              <w:rPr>
                <w:rFonts w:ascii="標楷體" w:eastAsia="標楷體" w:hAnsi="標楷體" w:cs="標楷體"/>
                <w:bCs/>
                <w:color w:val="000000"/>
                <w:sz w:val="28"/>
                <w:szCs w:val="28"/>
              </w:rPr>
              <w:t>教師檢附之課表請詳註任教學年度及學期。</w:t>
            </w:r>
          </w:p>
          <w:p w:rsidR="001C06E9" w:rsidRDefault="00FB14DD">
            <w:pPr>
              <w:pStyle w:val="Standard"/>
              <w:snapToGrid w:val="0"/>
              <w:spacing w:line="276" w:lineRule="auto"/>
              <w:ind w:left="454" w:hanging="454"/>
              <w:jc w:val="both"/>
              <w:rPr>
                <w:rFonts w:ascii="標楷體" w:eastAsia="標楷體" w:hAnsi="標楷體" w:cs="標楷體"/>
                <w:sz w:val="28"/>
                <w:szCs w:val="28"/>
              </w:rPr>
            </w:pPr>
            <w:r>
              <w:rPr>
                <w:rFonts w:ascii="標楷體" w:eastAsia="標楷體" w:hAnsi="標楷體" w:cs="標楷體"/>
                <w:sz w:val="28"/>
                <w:szCs w:val="28"/>
              </w:rPr>
              <w:t>五、遷調</w:t>
            </w:r>
            <w:r>
              <w:rPr>
                <w:rFonts w:ascii="標楷體" w:eastAsia="標楷體" w:hAnsi="標楷體" w:cs="標楷體"/>
                <w:sz w:val="28"/>
                <w:szCs w:val="28"/>
              </w:rPr>
              <w:t>:</w:t>
            </w:r>
            <w:r>
              <w:rPr>
                <w:rFonts w:ascii="標楷體" w:eastAsia="標楷體" w:hAnsi="標楷體" w:cs="標楷體"/>
                <w:sz w:val="28"/>
                <w:szCs w:val="28"/>
              </w:rPr>
              <w:t>核准本款緩召之教師，如經調校服務，應由原學校辦理註銷作業，新任教學校應於教師到任日起三十日內，以新發生原因重新申辦</w:t>
            </w:r>
            <w:r>
              <w:rPr>
                <w:rFonts w:ascii="標楷體" w:eastAsia="標楷體" w:hAnsi="標楷體" w:cs="標楷體"/>
                <w:sz w:val="28"/>
                <w:szCs w:val="28"/>
              </w:rPr>
              <w:t>(</w:t>
            </w:r>
            <w:r>
              <w:rPr>
                <w:rFonts w:ascii="標楷體" w:eastAsia="標楷體" w:hAnsi="標楷體" w:cs="標楷體"/>
                <w:sz w:val="28"/>
                <w:szCs w:val="28"/>
              </w:rPr>
              <w:t>如新發生緩召原因發生於寒暑假期間，以學校開學日起三十日內申辦，並由申請單位於函文內詳註學校開學日，以利審查</w:t>
            </w:r>
            <w:r>
              <w:rPr>
                <w:rFonts w:ascii="標楷體" w:eastAsia="標楷體" w:hAnsi="標楷體" w:cs="標楷體"/>
                <w:sz w:val="28"/>
                <w:szCs w:val="28"/>
              </w:rPr>
              <w:t>)</w:t>
            </w:r>
            <w:r>
              <w:rPr>
                <w:rFonts w:ascii="標楷體" w:eastAsia="標楷體" w:hAnsi="標楷體" w:cs="標楷體"/>
                <w:sz w:val="28"/>
                <w:szCs w:val="28"/>
              </w:rPr>
              <w:t>。</w:t>
            </w:r>
          </w:p>
        </w:tc>
      </w:tr>
    </w:tbl>
    <w:p w:rsidR="001C06E9" w:rsidRDefault="001C06E9">
      <w:pPr>
        <w:pStyle w:val="Standard"/>
        <w:rPr>
          <w:rFonts w:ascii="標楷體" w:eastAsia="標楷體" w:hAnsi="標楷體" w:cs="標楷體"/>
          <w:sz w:val="32"/>
          <w:szCs w:val="32"/>
        </w:rPr>
      </w:pPr>
    </w:p>
    <w:p w:rsidR="001C06E9" w:rsidRDefault="00FB14DD">
      <w:pPr>
        <w:pStyle w:val="Standard"/>
        <w:pageBreakBefore/>
      </w:pPr>
      <w:r>
        <w:rPr>
          <w:rFonts w:ascii="標楷體" w:eastAsia="標楷體" w:hAnsi="標楷體" w:cs="標楷體"/>
          <w:sz w:val="32"/>
          <w:szCs w:val="32"/>
        </w:rPr>
        <w:t>附表</w:t>
      </w:r>
      <w:r>
        <w:rPr>
          <w:rFonts w:ascii="標楷體" w:eastAsia="標楷體" w:hAnsi="標楷體" w:cs="標楷體"/>
          <w:sz w:val="32"/>
          <w:szCs w:val="32"/>
        </w:rPr>
        <w:t>8-1</w:t>
      </w:r>
      <w:r>
        <w:rPr>
          <w:rFonts w:ascii="標楷體" w:eastAsia="標楷體" w:hAnsi="標楷體" w:cs="標楷體"/>
          <w:sz w:val="32"/>
          <w:szCs w:val="32"/>
        </w:rPr>
        <w:t>（範例）</w:t>
      </w:r>
    </w:p>
    <w:tbl>
      <w:tblPr>
        <w:tblW w:w="10125" w:type="dxa"/>
        <w:tblInd w:w="-50" w:type="dxa"/>
        <w:tblLayout w:type="fixed"/>
        <w:tblCellMar>
          <w:left w:w="10" w:type="dxa"/>
          <w:right w:w="10" w:type="dxa"/>
        </w:tblCellMar>
        <w:tblLook w:val="0000" w:firstRow="0" w:lastRow="0" w:firstColumn="0" w:lastColumn="0" w:noHBand="0" w:noVBand="0"/>
      </w:tblPr>
      <w:tblGrid>
        <w:gridCol w:w="1798"/>
        <w:gridCol w:w="441"/>
        <w:gridCol w:w="1176"/>
        <w:gridCol w:w="1078"/>
        <w:gridCol w:w="830"/>
        <w:gridCol w:w="76"/>
        <w:gridCol w:w="188"/>
        <w:gridCol w:w="1258"/>
        <w:gridCol w:w="539"/>
        <w:gridCol w:w="180"/>
        <w:gridCol w:w="719"/>
        <w:gridCol w:w="1842"/>
      </w:tblGrid>
      <w:tr w:rsidR="001C06E9">
        <w:tblPrEx>
          <w:tblCellMar>
            <w:top w:w="0" w:type="dxa"/>
            <w:bottom w:w="0" w:type="dxa"/>
          </w:tblCellMar>
        </w:tblPrEx>
        <w:trPr>
          <w:cantSplit/>
          <w:trHeight w:val="360"/>
        </w:trPr>
        <w:tc>
          <w:tcPr>
            <w:tcW w:w="7564" w:type="dxa"/>
            <w:gridSpan w:val="10"/>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sz w:val="32"/>
              </w:rPr>
              <w:t xml:space="preserve">      </w:t>
            </w:r>
            <w:r>
              <w:rPr>
                <w:rFonts w:ascii="標楷體" w:eastAsia="標楷體" w:hAnsi="標楷體" w:cs="標楷體"/>
                <w:sz w:val="36"/>
                <w:szCs w:val="36"/>
              </w:rPr>
              <w:t>縣</w:t>
            </w:r>
            <w:r>
              <w:rPr>
                <w:rFonts w:ascii="標楷體" w:eastAsia="標楷體" w:hAnsi="標楷體" w:cs="標楷體"/>
                <w:sz w:val="36"/>
                <w:szCs w:val="36"/>
              </w:rPr>
              <w:t>(</w:t>
            </w:r>
            <w:r>
              <w:rPr>
                <w:rFonts w:ascii="標楷體" w:eastAsia="標楷體" w:hAnsi="標楷體" w:cs="標楷體"/>
                <w:sz w:val="36"/>
                <w:szCs w:val="36"/>
              </w:rPr>
              <w:t>市</w:t>
            </w:r>
            <w:r>
              <w:rPr>
                <w:rFonts w:ascii="標楷體" w:eastAsia="標楷體" w:hAnsi="標楷體" w:cs="標楷體"/>
                <w:sz w:val="36"/>
                <w:szCs w:val="36"/>
              </w:rPr>
              <w:t xml:space="preserve">)    </w:t>
            </w:r>
            <w:r>
              <w:rPr>
                <w:rFonts w:ascii="標楷體" w:eastAsia="標楷體" w:hAnsi="標楷體" w:cs="標楷體"/>
                <w:sz w:val="36"/>
                <w:szCs w:val="36"/>
              </w:rPr>
              <w:t>國民中</w:t>
            </w:r>
            <w:r>
              <w:rPr>
                <w:rFonts w:ascii="標楷體" w:eastAsia="標楷體" w:hAnsi="標楷體" w:cs="標楷體"/>
                <w:sz w:val="36"/>
                <w:szCs w:val="36"/>
              </w:rPr>
              <w:t>(</w:t>
            </w:r>
            <w:r>
              <w:rPr>
                <w:rFonts w:ascii="標楷體" w:eastAsia="標楷體" w:hAnsi="標楷體" w:cs="標楷體"/>
                <w:sz w:val="36"/>
                <w:szCs w:val="36"/>
              </w:rPr>
              <w:t>小</w:t>
            </w:r>
            <w:r>
              <w:rPr>
                <w:rFonts w:ascii="標楷體" w:eastAsia="標楷體" w:hAnsi="標楷體" w:cs="標楷體"/>
                <w:sz w:val="36"/>
                <w:szCs w:val="36"/>
              </w:rPr>
              <w:t>)</w:t>
            </w:r>
            <w:r>
              <w:rPr>
                <w:rFonts w:ascii="標楷體" w:eastAsia="標楷體" w:hAnsi="標楷體" w:cs="標楷體"/>
                <w:sz w:val="36"/>
                <w:szCs w:val="36"/>
              </w:rPr>
              <w:t>或高級中等學校</w:t>
            </w:r>
          </w:p>
          <w:p w:rsidR="001C06E9" w:rsidRDefault="00FB14DD">
            <w:pPr>
              <w:pStyle w:val="Standard"/>
              <w:snapToGrid w:val="0"/>
              <w:spacing w:line="0" w:lineRule="atLeast"/>
              <w:jc w:val="both"/>
              <w:rPr>
                <w:rFonts w:ascii="標楷體" w:eastAsia="標楷體" w:hAnsi="標楷體" w:cs="標楷體"/>
                <w:sz w:val="36"/>
                <w:szCs w:val="36"/>
              </w:rPr>
            </w:pPr>
            <w:r>
              <w:rPr>
                <w:rFonts w:ascii="標楷體" w:eastAsia="標楷體" w:hAnsi="標楷體" w:cs="標楷體"/>
                <w:sz w:val="36"/>
                <w:szCs w:val="36"/>
              </w:rPr>
              <w:t>緩召第</w:t>
            </w:r>
            <w:r>
              <w:rPr>
                <w:rFonts w:ascii="標楷體" w:eastAsia="標楷體" w:hAnsi="標楷體" w:cs="標楷體"/>
                <w:sz w:val="36"/>
                <w:szCs w:val="36"/>
              </w:rPr>
              <w:t>3</w:t>
            </w:r>
            <w:r>
              <w:rPr>
                <w:rFonts w:ascii="標楷體" w:eastAsia="標楷體" w:hAnsi="標楷體" w:cs="標楷體"/>
                <w:sz w:val="36"/>
                <w:szCs w:val="36"/>
              </w:rPr>
              <w:t>款</w:t>
            </w:r>
            <w:r>
              <w:rPr>
                <w:rFonts w:ascii="標楷體" w:eastAsia="標楷體" w:hAnsi="標楷體" w:cs="標楷體"/>
                <w:sz w:val="36"/>
                <w:szCs w:val="36"/>
              </w:rPr>
              <w:t xml:space="preserve">  </w:t>
            </w:r>
            <w:r>
              <w:rPr>
                <w:rFonts w:ascii="標楷體" w:eastAsia="標楷體" w:hAnsi="標楷體" w:cs="標楷體"/>
                <w:sz w:val="36"/>
                <w:szCs w:val="36"/>
              </w:rPr>
              <w:t>年度處理名冊</w:t>
            </w:r>
          </w:p>
        </w:tc>
        <w:tc>
          <w:tcPr>
            <w:tcW w:w="2561" w:type="dxa"/>
            <w:gridSpan w:val="2"/>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numPr>
                <w:ilvl w:val="0"/>
                <w:numId w:val="23"/>
              </w:numPr>
              <w:snapToGrid w:val="0"/>
              <w:spacing w:line="0" w:lineRule="atLeast"/>
              <w:jc w:val="both"/>
              <w:rPr>
                <w:rFonts w:ascii="標楷體" w:eastAsia="標楷體" w:hAnsi="標楷體"/>
                <w:sz w:val="28"/>
                <w:szCs w:val="28"/>
              </w:rPr>
            </w:pPr>
            <w:r>
              <w:rPr>
                <w:rFonts w:ascii="標楷體" w:eastAsia="標楷體" w:hAnsi="標楷體"/>
                <w:sz w:val="28"/>
                <w:szCs w:val="28"/>
              </w:rPr>
              <w:t>新發生</w:t>
            </w:r>
            <w:r>
              <w:rPr>
                <w:rFonts w:ascii="標楷體" w:eastAsia="標楷體" w:hAnsi="標楷體"/>
                <w:sz w:val="28"/>
                <w:szCs w:val="28"/>
              </w:rPr>
              <w:t xml:space="preserve">  □</w:t>
            </w:r>
            <w:r>
              <w:rPr>
                <w:rFonts w:ascii="標楷體" w:eastAsia="標楷體" w:hAnsi="標楷體"/>
                <w:sz w:val="28"/>
                <w:szCs w:val="28"/>
              </w:rPr>
              <w:t>初次</w:t>
            </w:r>
          </w:p>
          <w:p w:rsidR="001C06E9" w:rsidRDefault="00FB14DD">
            <w:pPr>
              <w:pStyle w:val="Standard"/>
              <w:numPr>
                <w:ilvl w:val="0"/>
                <w:numId w:val="20"/>
              </w:numPr>
              <w:snapToGrid w:val="0"/>
              <w:spacing w:line="0" w:lineRule="atLeast"/>
              <w:jc w:val="both"/>
              <w:rPr>
                <w:rFonts w:ascii="標楷體" w:eastAsia="標楷體" w:hAnsi="標楷體"/>
                <w:sz w:val="28"/>
                <w:szCs w:val="28"/>
              </w:rPr>
            </w:pPr>
            <w:r>
              <w:rPr>
                <w:rFonts w:ascii="標楷體" w:eastAsia="標楷體" w:hAnsi="標楷體"/>
                <w:sz w:val="28"/>
                <w:szCs w:val="28"/>
              </w:rPr>
              <w:t>延長時效</w:t>
            </w: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360"/>
        </w:trPr>
        <w:tc>
          <w:tcPr>
            <w:tcW w:w="1798" w:type="dxa"/>
            <w:vMerge w:val="restart"/>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身分證字號</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姓名</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出生年月日</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階級</w:t>
            </w:r>
          </w:p>
        </w:tc>
        <w:tc>
          <w:tcPr>
            <w:tcW w:w="1617" w:type="dxa"/>
            <w:gridSpan w:val="2"/>
            <w:vMerge w:val="restart"/>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戶籍地址</w:t>
            </w:r>
          </w:p>
          <w:p w:rsidR="001C06E9" w:rsidRDefault="00FB14DD">
            <w:pPr>
              <w:pStyle w:val="Standard"/>
              <w:snapToGrid w:val="0"/>
              <w:spacing w:line="0" w:lineRule="atLeast"/>
              <w:jc w:val="both"/>
            </w:pPr>
            <w:r>
              <w:rPr>
                <w:rFonts w:ascii="標楷體" w:eastAsia="標楷體" w:hAnsi="標楷體"/>
                <w:sz w:val="20"/>
                <w:szCs w:val="20"/>
              </w:rPr>
              <w:t>（填至</w:t>
            </w:r>
            <w:r>
              <w:rPr>
                <w:rFonts w:ascii="標楷體" w:eastAsia="標楷體" w:hAnsi="標楷體"/>
                <w:sz w:val="20"/>
                <w:szCs w:val="20"/>
                <w:lang w:val="zh-TW"/>
              </w:rPr>
              <w:t>鄉鎮市區</w:t>
            </w:r>
            <w:r>
              <w:rPr>
                <w:rFonts w:ascii="標楷體" w:eastAsia="標楷體" w:hAnsi="標楷體"/>
                <w:sz w:val="20"/>
                <w:szCs w:val="20"/>
              </w:rPr>
              <w:t>）</w:t>
            </w:r>
          </w:p>
        </w:tc>
        <w:tc>
          <w:tcPr>
            <w:tcW w:w="3430" w:type="dxa"/>
            <w:gridSpan w:val="5"/>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現職</w:t>
            </w:r>
          </w:p>
        </w:tc>
        <w:tc>
          <w:tcPr>
            <w:tcW w:w="1438" w:type="dxa"/>
            <w:gridSpan w:val="3"/>
            <w:vMerge w:val="restart"/>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學校</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審查意見</w:t>
            </w:r>
          </w:p>
        </w:tc>
        <w:tc>
          <w:tcPr>
            <w:tcW w:w="1842" w:type="dxa"/>
            <w:vMerge w:val="restart"/>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縣市後備</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指揮部</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審核情形</w:t>
            </w:r>
          </w:p>
        </w:tc>
      </w:tr>
      <w:tr w:rsidR="001C06E9">
        <w:tblPrEx>
          <w:tblCellMar>
            <w:top w:w="0" w:type="dxa"/>
            <w:bottom w:w="0" w:type="dxa"/>
          </w:tblCellMar>
        </w:tblPrEx>
        <w:trPr>
          <w:cantSplit/>
          <w:trHeight w:val="460"/>
        </w:trPr>
        <w:tc>
          <w:tcPr>
            <w:tcW w:w="1798" w:type="dxa"/>
            <w:vMerge/>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617" w:type="dxa"/>
            <w:gridSpan w:val="2"/>
            <w:vMerge/>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078"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職稱</w:t>
            </w:r>
          </w:p>
        </w:tc>
        <w:tc>
          <w:tcPr>
            <w:tcW w:w="1094" w:type="dxa"/>
            <w:gridSpan w:val="3"/>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起任</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時間</w:t>
            </w:r>
          </w:p>
        </w:tc>
        <w:tc>
          <w:tcPr>
            <w:tcW w:w="1258"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spacing w:val="-20"/>
                <w:sz w:val="20"/>
                <w:szCs w:val="20"/>
              </w:rPr>
              <w:t>每週任教節數</w:t>
            </w:r>
            <w:r>
              <w:rPr>
                <w:rFonts w:ascii="標楷體" w:eastAsia="標楷體" w:hAnsi="標楷體"/>
                <w:b/>
                <w:bCs/>
                <w:color w:val="FF0000"/>
                <w:spacing w:val="-20"/>
                <w:sz w:val="20"/>
                <w:szCs w:val="20"/>
              </w:rPr>
              <w:t>（任職專科學校五年制前三年者詳填授課年級暨科組）</w:t>
            </w:r>
          </w:p>
        </w:tc>
        <w:tc>
          <w:tcPr>
            <w:tcW w:w="1438" w:type="dxa"/>
            <w:gridSpan w:val="3"/>
            <w:vMerge/>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842" w:type="dxa"/>
            <w:vMerge/>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1127"/>
        </w:trPr>
        <w:tc>
          <w:tcPr>
            <w:tcW w:w="1798"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B123456789</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王</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76.6.5</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下士</w:t>
            </w:r>
          </w:p>
        </w:tc>
        <w:tc>
          <w:tcPr>
            <w:tcW w:w="1617"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嘉義縣</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大林鎮</w:t>
            </w:r>
          </w:p>
        </w:tc>
        <w:tc>
          <w:tcPr>
            <w:tcW w:w="107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專任</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教師</w:t>
            </w:r>
          </w:p>
        </w:tc>
        <w:tc>
          <w:tcPr>
            <w:tcW w:w="1094"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到校服</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務日期</w:t>
            </w:r>
          </w:p>
        </w:tc>
        <w:tc>
          <w:tcPr>
            <w:tcW w:w="125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rPr>
                <w:rFonts w:ascii="標楷體" w:eastAsia="標楷體" w:hAnsi="標楷體" w:cs="標楷體"/>
              </w:rPr>
            </w:pPr>
            <w:r>
              <w:rPr>
                <w:rFonts w:ascii="標楷體" w:eastAsia="標楷體" w:hAnsi="標楷體" w:cs="標楷體"/>
              </w:rPr>
              <w:t>請填每週授課時數。</w:t>
            </w:r>
          </w:p>
        </w:tc>
        <w:tc>
          <w:tcPr>
            <w:tcW w:w="1438"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ind w:left="480" w:hanging="480"/>
              <w:rPr>
                <w:rFonts w:ascii="標楷體" w:eastAsia="標楷體" w:hAnsi="標楷體" w:cs="標楷體"/>
              </w:rPr>
            </w:pPr>
            <w:r>
              <w:rPr>
                <w:rFonts w:ascii="標楷體" w:eastAsia="標楷體" w:hAnsi="標楷體" w:cs="標楷體"/>
              </w:rPr>
              <w:t>新發生、初次</w:t>
            </w:r>
          </w:p>
          <w:p w:rsidR="001C06E9" w:rsidRDefault="00FB14DD">
            <w:pPr>
              <w:pStyle w:val="Standard"/>
              <w:snapToGrid w:val="0"/>
              <w:ind w:left="480" w:hanging="480"/>
              <w:rPr>
                <w:rFonts w:ascii="標楷體" w:eastAsia="標楷體" w:hAnsi="標楷體" w:cs="標楷體"/>
              </w:rPr>
            </w:pPr>
            <w:r>
              <w:rPr>
                <w:rFonts w:ascii="標楷體" w:eastAsia="標楷體" w:hAnsi="標楷體" w:cs="標楷體"/>
              </w:rPr>
              <w:t>人員：</w:t>
            </w:r>
          </w:p>
          <w:p w:rsidR="001C06E9" w:rsidRDefault="00FB14DD">
            <w:pPr>
              <w:pStyle w:val="Standard"/>
              <w:snapToGrid w:val="0"/>
              <w:ind w:left="480" w:hanging="480"/>
              <w:rPr>
                <w:rFonts w:ascii="標楷體" w:eastAsia="標楷體" w:hAnsi="標楷體" w:cs="標楷體"/>
              </w:rPr>
            </w:pPr>
            <w:r>
              <w:rPr>
                <w:rFonts w:ascii="標楷體" w:eastAsia="標楷體" w:hAnsi="標楷體" w:cs="標楷體"/>
              </w:rPr>
              <w:t>一</w:t>
            </w:r>
            <w:r>
              <w:rPr>
                <w:rFonts w:ascii="標楷體" w:eastAsia="標楷體" w:hAnsi="標楷體" w:cs="標楷體"/>
              </w:rPr>
              <w:t>.○○</w:t>
            </w:r>
            <w:r>
              <w:rPr>
                <w:rFonts w:ascii="標楷體" w:eastAsia="標楷體" w:hAnsi="標楷體" w:cs="標楷體"/>
              </w:rPr>
              <w:t>學校</w:t>
            </w:r>
          </w:p>
          <w:p w:rsidR="001C06E9" w:rsidRDefault="00FB14DD">
            <w:pPr>
              <w:pStyle w:val="Standard"/>
              <w:snapToGrid w:val="0"/>
              <w:ind w:left="480" w:hanging="480"/>
              <w:rPr>
                <w:rFonts w:ascii="標楷體" w:eastAsia="標楷體" w:hAnsi="標楷體" w:cs="標楷體"/>
              </w:rPr>
            </w:pPr>
            <w:r>
              <w:rPr>
                <w:rFonts w:ascii="標楷體" w:eastAsia="標楷體" w:hAnsi="標楷體" w:cs="標楷體"/>
              </w:rPr>
              <w:t>畢業。</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二</w:t>
            </w:r>
            <w:r>
              <w:rPr>
                <w:rFonts w:ascii="標楷體" w:eastAsia="標楷體" w:hAnsi="標楷體" w:cs="標楷體"/>
              </w:rPr>
              <w:t>.○</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cs="標楷體"/>
              </w:rPr>
              <w:t>○</w:t>
            </w:r>
            <w:r>
              <w:rPr>
                <w:rFonts w:ascii="標楷體" w:eastAsia="標楷體" w:hAnsi="標楷體" w:cs="標楷體"/>
              </w:rPr>
              <w:t>日開始報到任教或（由</w:t>
            </w:r>
            <w:r>
              <w:rPr>
                <w:rFonts w:ascii="標楷體" w:eastAsia="標楷體" w:hAnsi="標楷體" w:cs="標楷體"/>
              </w:rPr>
              <w:t>○</w:t>
            </w:r>
            <w:r>
              <w:rPr>
                <w:rFonts w:ascii="標楷體" w:eastAsia="標楷體" w:hAnsi="標楷體" w:cs="標楷體"/>
              </w:rPr>
              <w:t>校調至本校服務）</w:t>
            </w:r>
          </w:p>
          <w:p w:rsidR="001C06E9" w:rsidRDefault="00FB14DD">
            <w:pPr>
              <w:pStyle w:val="Standard"/>
              <w:rPr>
                <w:rFonts w:ascii="標楷體" w:eastAsia="標楷體" w:hAnsi="標楷體" w:cs="標楷體"/>
              </w:rPr>
            </w:pPr>
            <w:r>
              <w:rPr>
                <w:rFonts w:ascii="標楷體" w:eastAsia="標楷體" w:hAnsi="標楷體" w:cs="標楷體"/>
              </w:rPr>
              <w:t>三</w:t>
            </w:r>
            <w:r>
              <w:rPr>
                <w:rFonts w:ascii="標楷體" w:eastAsia="標楷體" w:hAnsi="標楷體" w:cs="標楷體"/>
              </w:rPr>
              <w:t>.</w:t>
            </w:r>
            <w:r>
              <w:rPr>
                <w:rFonts w:ascii="標楷體" w:eastAsia="標楷體" w:hAnsi="標楷體" w:cs="標楷體"/>
              </w:rPr>
              <w:t>聘書核定起訖日期。</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四</w:t>
            </w:r>
            <w:r>
              <w:rPr>
                <w:rFonts w:ascii="標楷體" w:eastAsia="標楷體" w:hAnsi="標楷體" w:cs="標楷體"/>
              </w:rPr>
              <w:t>.</w:t>
            </w:r>
            <w:r>
              <w:rPr>
                <w:rFonts w:ascii="標楷體" w:eastAsia="標楷體" w:hAnsi="標楷體" w:cs="標楷體"/>
              </w:rPr>
              <w:t>准予緩召</w:t>
            </w:r>
          </w:p>
        </w:tc>
        <w:tc>
          <w:tcPr>
            <w:tcW w:w="1842"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rPr>
            </w:pPr>
          </w:p>
        </w:tc>
      </w:tr>
      <w:tr w:rsidR="001C06E9">
        <w:tblPrEx>
          <w:tblCellMar>
            <w:top w:w="0" w:type="dxa"/>
            <w:bottom w:w="0" w:type="dxa"/>
          </w:tblCellMar>
        </w:tblPrEx>
        <w:trPr>
          <w:cantSplit/>
          <w:trHeight w:val="1127"/>
        </w:trPr>
        <w:tc>
          <w:tcPr>
            <w:tcW w:w="1798"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rPr>
            </w:pPr>
          </w:p>
        </w:tc>
        <w:tc>
          <w:tcPr>
            <w:tcW w:w="1617"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07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94"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25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438"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rPr>
                <w:rFonts w:ascii="標楷體" w:eastAsia="標楷體" w:hAnsi="標楷體" w:cs="標楷體"/>
              </w:rPr>
            </w:pPr>
            <w:r>
              <w:rPr>
                <w:rFonts w:ascii="標楷體" w:eastAsia="標楷體" w:hAnsi="標楷體" w:cs="標楷體"/>
              </w:rPr>
              <w:t>延長時效人員：</w:t>
            </w:r>
          </w:p>
          <w:p w:rsidR="001C06E9" w:rsidRDefault="00FB14DD">
            <w:pPr>
              <w:pStyle w:val="Standard"/>
              <w:rPr>
                <w:rFonts w:ascii="標楷體" w:eastAsia="標楷體" w:hAnsi="標楷體" w:cs="標楷體"/>
              </w:rPr>
            </w:pPr>
            <w:r>
              <w:rPr>
                <w:rFonts w:ascii="標楷體" w:eastAsia="標楷體" w:hAnsi="標楷體" w:cs="標楷體"/>
              </w:rPr>
              <w:t>一</w:t>
            </w:r>
            <w:r>
              <w:rPr>
                <w:rFonts w:ascii="標楷體" w:eastAsia="標楷體" w:hAnsi="標楷體" w:cs="標楷體"/>
              </w:rPr>
              <w:t>.</w:t>
            </w:r>
            <w:r>
              <w:rPr>
                <w:rFonts w:ascii="標楷體" w:eastAsia="標楷體" w:hAnsi="標楷體" w:cs="標楷體"/>
              </w:rPr>
              <w:t>聘書核定</w:t>
            </w:r>
          </w:p>
          <w:p w:rsidR="001C06E9" w:rsidRDefault="00FB14DD">
            <w:pPr>
              <w:pStyle w:val="Standard"/>
              <w:rPr>
                <w:rFonts w:ascii="標楷體" w:eastAsia="標楷體" w:hAnsi="標楷體" w:cs="標楷體"/>
              </w:rPr>
            </w:pPr>
            <w:r>
              <w:rPr>
                <w:rFonts w:ascii="標楷體" w:eastAsia="標楷體" w:hAnsi="標楷體" w:cs="標楷體"/>
              </w:rPr>
              <w:t>起訖日期。</w:t>
            </w:r>
          </w:p>
          <w:p w:rsidR="001C06E9" w:rsidRDefault="00FB14DD">
            <w:pPr>
              <w:pStyle w:val="Standard"/>
              <w:rPr>
                <w:rFonts w:ascii="標楷體" w:eastAsia="標楷體" w:hAnsi="標楷體" w:cs="標楷體"/>
              </w:rPr>
            </w:pPr>
            <w:r>
              <w:rPr>
                <w:rFonts w:ascii="標楷體" w:eastAsia="標楷體" w:hAnsi="標楷體" w:cs="標楷體"/>
              </w:rPr>
              <w:t>二</w:t>
            </w:r>
            <w:r>
              <w:rPr>
                <w:rFonts w:ascii="標楷體" w:eastAsia="標楷體" w:hAnsi="標楷體" w:cs="標楷體"/>
              </w:rPr>
              <w:t>.</w:t>
            </w:r>
            <w:r>
              <w:rPr>
                <w:rFonts w:ascii="標楷體" w:eastAsia="標楷體" w:hAnsi="標楷體" w:cs="標楷體"/>
              </w:rPr>
              <w:t>准予緩召</w:t>
            </w:r>
          </w:p>
        </w:tc>
        <w:tc>
          <w:tcPr>
            <w:tcW w:w="1842"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32"/>
              </w:rPr>
            </w:pPr>
          </w:p>
        </w:tc>
      </w:tr>
      <w:tr w:rsidR="001C06E9">
        <w:tblPrEx>
          <w:tblCellMar>
            <w:top w:w="0" w:type="dxa"/>
            <w:bottom w:w="0" w:type="dxa"/>
          </w:tblCellMar>
        </w:tblPrEx>
        <w:trPr>
          <w:cantSplit/>
          <w:trHeight w:val="1127"/>
        </w:trPr>
        <w:tc>
          <w:tcPr>
            <w:tcW w:w="1798"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17"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07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94"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25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438"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842"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7"/>
        </w:trPr>
        <w:tc>
          <w:tcPr>
            <w:tcW w:w="1798"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17"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07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94"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258"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438" w:type="dxa"/>
            <w:gridSpan w:val="3"/>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842"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802"/>
        </w:trPr>
        <w:tc>
          <w:tcPr>
            <w:tcW w:w="1798"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17"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078"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094" w:type="dxa"/>
            <w:gridSpan w:val="3"/>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258"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438" w:type="dxa"/>
            <w:gridSpan w:val="3"/>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842"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457"/>
        </w:trPr>
        <w:tc>
          <w:tcPr>
            <w:tcW w:w="2239"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承辦人</w:t>
            </w:r>
          </w:p>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職名章</w:t>
            </w:r>
          </w:p>
        </w:tc>
        <w:tc>
          <w:tcPr>
            <w:tcW w:w="3084" w:type="dxa"/>
            <w:gridSpan w:val="3"/>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
                <w:bCs/>
                <w:color w:val="FF3333"/>
                <w:shd w:val="clear" w:color="auto" w:fill="FFFFFF"/>
                <w:lang w:val="zh-TW"/>
              </w:rPr>
            </w:pPr>
            <w:r>
              <w:rPr>
                <w:rFonts w:ascii="標楷體" w:eastAsia="標楷體" w:hAnsi="標楷體"/>
                <w:b/>
                <w:bCs/>
                <w:color w:val="FF3333"/>
                <w:shd w:val="clear" w:color="auto" w:fill="FFFFFF"/>
                <w:lang w:val="zh-TW"/>
              </w:rPr>
              <w:t>(</w:t>
            </w:r>
            <w:r>
              <w:rPr>
                <w:rFonts w:ascii="標楷體" w:eastAsia="標楷體" w:hAnsi="標楷體"/>
                <w:b/>
                <w:bCs/>
                <w:color w:val="FF3333"/>
                <w:shd w:val="clear" w:color="auto" w:fill="FFFFFF"/>
                <w:lang w:val="zh-TW"/>
              </w:rPr>
              <w:t>每</w:t>
            </w:r>
            <w:r>
              <w:rPr>
                <w:rFonts w:ascii="標楷體" w:eastAsia="標楷體" w:hAnsi="標楷體"/>
                <w:b/>
                <w:bCs/>
                <w:color w:val="FF3333"/>
                <w:shd w:val="clear" w:color="auto" w:fill="FFFFFF"/>
                <w:lang w:val="zh-TW"/>
              </w:rPr>
              <w:t>1</w:t>
            </w:r>
            <w:r>
              <w:rPr>
                <w:rFonts w:ascii="標楷體" w:eastAsia="標楷體" w:hAnsi="標楷體"/>
                <w:b/>
                <w:bCs/>
                <w:color w:val="FF3333"/>
                <w:shd w:val="clear" w:color="auto" w:fill="FFFFFF"/>
                <w:lang w:val="zh-TW"/>
              </w:rPr>
              <w:t>頁均須註記顯示</w:t>
            </w:r>
            <w:r>
              <w:rPr>
                <w:rFonts w:ascii="標楷體" w:eastAsia="標楷體" w:hAnsi="標楷體"/>
                <w:b/>
                <w:bCs/>
                <w:color w:val="FF3333"/>
                <w:shd w:val="clear" w:color="auto" w:fill="FFFFFF"/>
                <w:lang w:val="zh-TW"/>
              </w:rPr>
              <w:t>)</w:t>
            </w:r>
          </w:p>
        </w:tc>
        <w:tc>
          <w:tcPr>
            <w:tcW w:w="76" w:type="dxa"/>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b/>
                <w:bCs/>
                <w:color w:val="FF3333"/>
                <w:lang w:val="zh-TW"/>
              </w:rPr>
            </w:pPr>
          </w:p>
        </w:tc>
        <w:tc>
          <w:tcPr>
            <w:tcW w:w="1985" w:type="dxa"/>
            <w:gridSpan w:val="3"/>
            <w:tcBorders>
              <w:top w:val="double" w:sz="4" w:space="0" w:color="000000"/>
              <w:left w:val="single" w:sz="4" w:space="0" w:color="FFFFFF"/>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嘉義</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後備指揮部</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核定章</w:t>
            </w:r>
          </w:p>
        </w:tc>
        <w:tc>
          <w:tcPr>
            <w:tcW w:w="2741" w:type="dxa"/>
            <w:gridSpan w:val="3"/>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sz w:val="32"/>
              </w:rPr>
            </w:pPr>
          </w:p>
        </w:tc>
      </w:tr>
    </w:tbl>
    <w:p w:rsidR="001C06E9" w:rsidRDefault="001C06E9">
      <w:pPr>
        <w:pStyle w:val="Standard"/>
        <w:snapToGrid w:val="0"/>
        <w:spacing w:line="240" w:lineRule="exact"/>
        <w:rPr>
          <w:rFonts w:ascii="標楷體" w:eastAsia="標楷體" w:hAnsi="標楷體" w:cs="標楷體"/>
          <w:kern w:val="0"/>
          <w:sz w:val="20"/>
          <w:szCs w:val="20"/>
          <w:lang w:val="zh-TW"/>
        </w:rPr>
      </w:pPr>
    </w:p>
    <w:p w:rsidR="001C06E9" w:rsidRDefault="001C06E9">
      <w:pPr>
        <w:pStyle w:val="Standard"/>
        <w:snapToGrid w:val="0"/>
        <w:spacing w:line="240" w:lineRule="exact"/>
        <w:rPr>
          <w:rFonts w:ascii="標楷體" w:eastAsia="標楷體" w:hAnsi="標楷體" w:cs="標楷體"/>
          <w:kern w:val="0"/>
          <w:sz w:val="20"/>
          <w:szCs w:val="20"/>
          <w:lang w:val="zh-TW"/>
        </w:rPr>
      </w:pPr>
    </w:p>
    <w:p w:rsidR="001C06E9" w:rsidRDefault="001C06E9">
      <w:pPr>
        <w:pStyle w:val="Standard"/>
        <w:snapToGrid w:val="0"/>
        <w:spacing w:line="240" w:lineRule="exact"/>
        <w:rPr>
          <w:rFonts w:ascii="標楷體" w:eastAsia="標楷體" w:hAnsi="標楷體" w:cs="標楷體"/>
          <w:kern w:val="0"/>
          <w:sz w:val="20"/>
          <w:szCs w:val="20"/>
          <w:lang w:val="zh-TW"/>
        </w:rPr>
      </w:pPr>
    </w:p>
    <w:p w:rsidR="001C06E9" w:rsidRDefault="001C06E9">
      <w:pPr>
        <w:pStyle w:val="Standard"/>
        <w:snapToGrid w:val="0"/>
        <w:spacing w:line="240" w:lineRule="exact"/>
        <w:rPr>
          <w:rFonts w:ascii="標楷體" w:eastAsia="標楷體" w:hAnsi="標楷體" w:cs="標楷體"/>
          <w:kern w:val="0"/>
          <w:sz w:val="20"/>
          <w:szCs w:val="20"/>
          <w:lang w:val="zh-TW"/>
        </w:rPr>
      </w:pPr>
    </w:p>
    <w:p w:rsidR="001C06E9" w:rsidRDefault="001C06E9">
      <w:pPr>
        <w:pStyle w:val="Standard"/>
        <w:snapToGrid w:val="0"/>
        <w:spacing w:line="240" w:lineRule="exact"/>
        <w:rPr>
          <w:rFonts w:ascii="標楷體" w:eastAsia="標楷體" w:hAnsi="標楷體" w:cs="標楷體"/>
          <w:kern w:val="0"/>
          <w:sz w:val="20"/>
          <w:szCs w:val="20"/>
          <w:lang w:val="zh-TW"/>
        </w:rPr>
      </w:pPr>
    </w:p>
    <w:p w:rsidR="001C06E9" w:rsidRDefault="00FB14DD">
      <w:pPr>
        <w:pStyle w:val="Standard"/>
        <w:snapToGrid w:val="0"/>
        <w:spacing w:line="240" w:lineRule="exact"/>
      </w:pPr>
      <w:r>
        <w:rPr>
          <w:rFonts w:ascii="標楷體" w:eastAsia="標楷體" w:hAnsi="標楷體" w:cs="標楷體"/>
          <w:kern w:val="0"/>
          <w:sz w:val="20"/>
          <w:szCs w:val="20"/>
          <w:lang w:val="zh-TW"/>
        </w:rPr>
        <w:t>(</w:t>
      </w: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8-2</w:t>
      </w:r>
      <w:r>
        <w:rPr>
          <w:rFonts w:ascii="標楷體" w:eastAsia="標楷體" w:hAnsi="標楷體" w:cs="標楷體"/>
          <w:sz w:val="32"/>
          <w:szCs w:val="32"/>
        </w:rPr>
        <w:t>（範例）</w:t>
      </w:r>
    </w:p>
    <w:tbl>
      <w:tblPr>
        <w:tblW w:w="9600" w:type="dxa"/>
        <w:tblInd w:w="-58" w:type="dxa"/>
        <w:tblLayout w:type="fixed"/>
        <w:tblCellMar>
          <w:left w:w="10" w:type="dxa"/>
          <w:right w:w="10" w:type="dxa"/>
        </w:tblCellMar>
        <w:tblLook w:val="0000" w:firstRow="0" w:lastRow="0" w:firstColumn="0" w:lastColumn="0" w:noHBand="0" w:noVBand="0"/>
      </w:tblPr>
      <w:tblGrid>
        <w:gridCol w:w="1800"/>
        <w:gridCol w:w="513"/>
        <w:gridCol w:w="1107"/>
        <w:gridCol w:w="1460"/>
        <w:gridCol w:w="900"/>
        <w:gridCol w:w="1300"/>
        <w:gridCol w:w="920"/>
        <w:gridCol w:w="900"/>
        <w:gridCol w:w="700"/>
      </w:tblGrid>
      <w:tr w:rsidR="001C06E9">
        <w:tblPrEx>
          <w:tblCellMar>
            <w:top w:w="0" w:type="dxa"/>
            <w:bottom w:w="0" w:type="dxa"/>
          </w:tblCellMar>
        </w:tblPrEx>
        <w:trPr>
          <w:cantSplit/>
          <w:trHeight w:val="1164"/>
        </w:trPr>
        <w:tc>
          <w:tcPr>
            <w:tcW w:w="9600" w:type="dxa"/>
            <w:gridSpan w:val="9"/>
            <w:tcBorders>
              <w:top w:val="single" w:sz="1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right"/>
            </w:pPr>
            <w:r>
              <w:rPr>
                <w:rFonts w:ascii="標楷體" w:eastAsia="標楷體" w:hAnsi="標楷體" w:cs="標楷體"/>
                <w:sz w:val="32"/>
                <w:szCs w:val="32"/>
              </w:rPr>
              <w:t xml:space="preserve">  (</w:t>
            </w:r>
            <w:r>
              <w:rPr>
                <w:rFonts w:ascii="標楷體" w:eastAsia="標楷體" w:hAnsi="標楷體"/>
                <w:sz w:val="32"/>
                <w:szCs w:val="32"/>
              </w:rPr>
              <w:t>機關全稱</w:t>
            </w:r>
            <w:r>
              <w:rPr>
                <w:rFonts w:ascii="標楷體" w:eastAsia="標楷體" w:hAnsi="標楷體"/>
                <w:sz w:val="32"/>
                <w:szCs w:val="32"/>
              </w:rPr>
              <w:t>)</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緩召第</w:t>
            </w:r>
            <w:r>
              <w:rPr>
                <w:rFonts w:ascii="標楷體" w:eastAsia="標楷體" w:hAnsi="標楷體"/>
                <w:sz w:val="32"/>
                <w:szCs w:val="32"/>
              </w:rPr>
              <w:t>3</w:t>
            </w:r>
            <w:r>
              <w:rPr>
                <w:rFonts w:ascii="標楷體" w:eastAsia="標楷體" w:hAnsi="標楷體"/>
                <w:sz w:val="32"/>
                <w:szCs w:val="32"/>
              </w:rPr>
              <w:t>款原因消滅名冊</w:t>
            </w:r>
            <w:r>
              <w:rPr>
                <w:rFonts w:ascii="標楷體" w:eastAsia="標楷體" w:hAnsi="標楷體"/>
                <w:sz w:val="32"/>
                <w:szCs w:val="32"/>
              </w:rPr>
              <w:t xml:space="preserve">  </w:t>
            </w:r>
            <w:r>
              <w:rPr>
                <w:rFonts w:ascii="標楷體" w:eastAsia="標楷體" w:hAnsi="標楷體"/>
                <w:sz w:val="28"/>
                <w:szCs w:val="28"/>
              </w:rPr>
              <w:t>申報日期：　年　月　日</w:t>
            </w:r>
          </w:p>
        </w:tc>
      </w:tr>
      <w:tr w:rsidR="001C06E9">
        <w:tblPrEx>
          <w:tblCellMar>
            <w:top w:w="0" w:type="dxa"/>
            <w:bottom w:w="0" w:type="dxa"/>
          </w:tblCellMar>
        </w:tblPrEx>
        <w:trPr>
          <w:cantSplit/>
          <w:trHeight w:val="340"/>
        </w:trPr>
        <w:tc>
          <w:tcPr>
            <w:tcW w:w="1800" w:type="dxa"/>
            <w:vMerge w:val="restart"/>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身分證字號</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出生日期</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姓名</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階級</w:t>
            </w:r>
          </w:p>
        </w:tc>
        <w:tc>
          <w:tcPr>
            <w:tcW w:w="1620" w:type="dxa"/>
            <w:gridSpan w:val="2"/>
            <w:vMerge w:val="restart"/>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sz w:val="20"/>
                <w:szCs w:val="20"/>
              </w:rPr>
              <w:t>（填至</w:t>
            </w:r>
            <w:r>
              <w:rPr>
                <w:rFonts w:ascii="標楷體" w:eastAsia="標楷體" w:hAnsi="標楷體"/>
                <w:sz w:val="20"/>
                <w:szCs w:val="20"/>
                <w:lang w:val="zh-TW"/>
              </w:rPr>
              <w:t>鄉鎮市區</w:t>
            </w:r>
            <w:r>
              <w:rPr>
                <w:rFonts w:ascii="標楷體" w:eastAsia="標楷體" w:hAnsi="標楷體"/>
                <w:sz w:val="20"/>
                <w:szCs w:val="20"/>
              </w:rPr>
              <w:t>）</w:t>
            </w:r>
          </w:p>
        </w:tc>
        <w:tc>
          <w:tcPr>
            <w:tcW w:w="3660" w:type="dxa"/>
            <w:gridSpan w:val="3"/>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原核准情形</w:t>
            </w:r>
          </w:p>
        </w:tc>
        <w:tc>
          <w:tcPr>
            <w:tcW w:w="1820"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原因消滅原因</w:t>
            </w:r>
          </w:p>
        </w:tc>
        <w:tc>
          <w:tcPr>
            <w:tcW w:w="700" w:type="dxa"/>
            <w:vMerge w:val="restart"/>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備考</w:t>
            </w:r>
          </w:p>
        </w:tc>
      </w:tr>
      <w:tr w:rsidR="001C06E9">
        <w:tblPrEx>
          <w:tblCellMar>
            <w:top w:w="0" w:type="dxa"/>
            <w:bottom w:w="0" w:type="dxa"/>
          </w:tblCellMar>
        </w:tblPrEx>
        <w:trPr>
          <w:cantSplit/>
          <w:trHeight w:val="480"/>
        </w:trPr>
        <w:tc>
          <w:tcPr>
            <w:tcW w:w="1800" w:type="dxa"/>
            <w:vMerge/>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620" w:type="dxa"/>
            <w:gridSpan w:val="2"/>
            <w:vMerge/>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縣市後備指揮部</w:t>
            </w: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日期</w:t>
            </w: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字號</w:t>
            </w: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事實</w:t>
            </w: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日期</w:t>
            </w:r>
          </w:p>
        </w:tc>
        <w:tc>
          <w:tcPr>
            <w:tcW w:w="700" w:type="dxa"/>
            <w:vMerge/>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B123456789</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王</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76.6.5</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下士</w:t>
            </w: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嘉義縣</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大林鎮</w:t>
            </w: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嘉義後備</w:t>
            </w:r>
          </w:p>
          <w:p w:rsidR="001C06E9" w:rsidRDefault="00FB14DD">
            <w:pPr>
              <w:pStyle w:val="Standard"/>
              <w:jc w:val="both"/>
              <w:rPr>
                <w:rFonts w:ascii="標楷體" w:eastAsia="標楷體" w:hAnsi="標楷體" w:cs="標楷體"/>
              </w:rPr>
            </w:pPr>
            <w:r>
              <w:rPr>
                <w:rFonts w:ascii="標楷體" w:eastAsia="標楷體" w:hAnsi="標楷體" w:cs="標楷體"/>
              </w:rPr>
              <w:t>指揮部</w:t>
            </w: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106.9.6</w:t>
            </w: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後嘉義管字</w:t>
            </w:r>
            <w:r>
              <w:rPr>
                <w:rFonts w:ascii="標楷體" w:eastAsia="標楷體" w:hAnsi="標楷體" w:cs="標楷體"/>
              </w:rPr>
              <w:t>1060001033</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號</w:t>
            </w: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調校</w:t>
            </w: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107.2.1</w:t>
            </w: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26"/>
        </w:trPr>
        <w:tc>
          <w:tcPr>
            <w:tcW w:w="1800"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87"/>
        </w:trPr>
        <w:tc>
          <w:tcPr>
            <w:tcW w:w="1800"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620"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60"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300"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20"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900"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700"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379"/>
        </w:trPr>
        <w:tc>
          <w:tcPr>
            <w:tcW w:w="2313"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申請機關</w:t>
            </w:r>
          </w:p>
          <w:p w:rsidR="001C06E9" w:rsidRDefault="00FB14DD">
            <w:pPr>
              <w:pStyle w:val="Standard"/>
              <w:snapToGrid w:val="0"/>
              <w:spacing w:line="0" w:lineRule="atLeast"/>
              <w:jc w:val="both"/>
              <w:rPr>
                <w:rFonts w:ascii="標楷體" w:eastAsia="標楷體" w:hAnsi="標楷體"/>
                <w:b/>
                <w:bCs/>
                <w:color w:val="FF3333"/>
              </w:rPr>
            </w:pPr>
            <w:r>
              <w:rPr>
                <w:rFonts w:ascii="標楷體" w:eastAsia="標楷體" w:hAnsi="標楷體"/>
                <w:b/>
                <w:bCs/>
                <w:color w:val="FF3333"/>
              </w:rPr>
              <w:t>承辦人職名章</w:t>
            </w:r>
          </w:p>
        </w:tc>
        <w:tc>
          <w:tcPr>
            <w:tcW w:w="2567"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
                <w:bCs/>
                <w:color w:val="FF3333"/>
                <w:shd w:val="clear" w:color="auto" w:fill="FFFFFF"/>
                <w:lang w:val="zh-TW"/>
              </w:rPr>
            </w:pPr>
            <w:r>
              <w:rPr>
                <w:rFonts w:ascii="標楷體" w:eastAsia="標楷體" w:hAnsi="標楷體"/>
                <w:b/>
                <w:bCs/>
                <w:color w:val="FF3333"/>
                <w:shd w:val="clear" w:color="auto" w:fill="FFFFFF"/>
                <w:lang w:val="zh-TW"/>
              </w:rPr>
              <w:t>(</w:t>
            </w:r>
            <w:r>
              <w:rPr>
                <w:rFonts w:ascii="標楷體" w:eastAsia="標楷體" w:hAnsi="標楷體"/>
                <w:b/>
                <w:bCs/>
                <w:color w:val="FF3333"/>
                <w:shd w:val="clear" w:color="auto" w:fill="FFFFFF"/>
                <w:lang w:val="zh-TW"/>
              </w:rPr>
              <w:t>每</w:t>
            </w:r>
            <w:r>
              <w:rPr>
                <w:rFonts w:ascii="標楷體" w:eastAsia="標楷體" w:hAnsi="標楷體"/>
                <w:b/>
                <w:bCs/>
                <w:color w:val="FF3333"/>
                <w:shd w:val="clear" w:color="auto" w:fill="FFFFFF"/>
                <w:lang w:val="zh-TW"/>
              </w:rPr>
              <w:t>1</w:t>
            </w:r>
            <w:r>
              <w:rPr>
                <w:rFonts w:ascii="標楷體" w:eastAsia="標楷體" w:hAnsi="標楷體"/>
                <w:b/>
                <w:bCs/>
                <w:color w:val="FF3333"/>
                <w:shd w:val="clear" w:color="auto" w:fill="FFFFFF"/>
                <w:lang w:val="zh-TW"/>
              </w:rPr>
              <w:t>頁均須註記顯示</w:t>
            </w:r>
            <w:r>
              <w:rPr>
                <w:rFonts w:ascii="標楷體" w:eastAsia="標楷體" w:hAnsi="標楷體"/>
                <w:b/>
                <w:bCs/>
                <w:color w:val="FF3333"/>
                <w:shd w:val="clear" w:color="auto" w:fill="FFFFFF"/>
                <w:lang w:val="zh-TW"/>
              </w:rPr>
              <w:t>)</w:t>
            </w:r>
          </w:p>
        </w:tc>
        <w:tc>
          <w:tcPr>
            <w:tcW w:w="220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嘉義</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後備指揮部</w:t>
            </w:r>
          </w:p>
          <w:p w:rsidR="001C06E9" w:rsidRDefault="00FB14DD">
            <w:pPr>
              <w:pStyle w:val="Standard"/>
              <w:snapToGrid w:val="0"/>
              <w:spacing w:line="0" w:lineRule="atLeast"/>
              <w:jc w:val="both"/>
              <w:rPr>
                <w:rFonts w:ascii="標楷體" w:eastAsia="標楷體" w:hAnsi="標楷體" w:cs="標楷體"/>
                <w:b/>
                <w:bCs/>
                <w:color w:val="FF3333"/>
              </w:rPr>
            </w:pPr>
            <w:r>
              <w:rPr>
                <w:rFonts w:ascii="標楷體" w:eastAsia="標楷體" w:hAnsi="標楷體" w:cs="標楷體"/>
                <w:b/>
                <w:bCs/>
                <w:color w:val="FF3333"/>
              </w:rPr>
              <w:t>核定章</w:t>
            </w:r>
          </w:p>
        </w:tc>
        <w:tc>
          <w:tcPr>
            <w:tcW w:w="2520" w:type="dxa"/>
            <w:gridSpan w:val="3"/>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sz w:val="32"/>
              </w:rPr>
            </w:pP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rPr>
          <w:rFonts w:ascii="標楷體" w:eastAsia="標楷體" w:hAnsi="標楷體" w:cs="標楷體"/>
          <w:color w:val="000000"/>
          <w:sz w:val="32"/>
          <w:szCs w:val="32"/>
        </w:rPr>
      </w:pPr>
      <w:r>
        <w:rPr>
          <w:rFonts w:ascii="標楷體" w:eastAsia="標楷體" w:hAnsi="標楷體" w:cs="標楷體"/>
          <w:color w:val="000000"/>
          <w:sz w:val="32"/>
          <w:szCs w:val="32"/>
        </w:rPr>
        <w:t>附表</w:t>
      </w:r>
      <w:r>
        <w:rPr>
          <w:rFonts w:ascii="標楷體" w:eastAsia="標楷體" w:hAnsi="標楷體" w:cs="標楷體"/>
          <w:color w:val="000000"/>
          <w:sz w:val="32"/>
          <w:szCs w:val="32"/>
        </w:rPr>
        <w:t>9</w:t>
      </w:r>
    </w:p>
    <w:p w:rsidR="001C06E9" w:rsidRDefault="00FB14DD">
      <w:pPr>
        <w:pStyle w:val="Standard"/>
      </w:pPr>
      <w:r>
        <w:rPr>
          <w:rFonts w:ascii="標楷體" w:eastAsia="標楷體" w:hAnsi="標楷體" w:cs="標楷體"/>
          <w:noProof/>
          <w:color w:val="000000"/>
          <w:sz w:val="32"/>
          <w:szCs w:val="32"/>
        </w:rPr>
        <w:drawing>
          <wp:anchor distT="0" distB="0" distL="114300" distR="114300" simplePos="0" relativeHeight="251660288" behindDoc="0" locked="0" layoutInCell="1" allowOverlap="1">
            <wp:simplePos x="0" y="0"/>
            <wp:positionH relativeFrom="column">
              <wp:posOffset>-539642</wp:posOffset>
            </wp:positionH>
            <wp:positionV relativeFrom="paragraph">
              <wp:posOffset>148681</wp:posOffset>
            </wp:positionV>
            <wp:extent cx="7559637" cy="9304202"/>
            <wp:effectExtent l="0" t="0" r="3213" b="0"/>
            <wp:wrapSquare wrapText="bothSides"/>
            <wp:docPr id="9"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59637" cy="9304202"/>
                    </a:xfrm>
                    <a:prstGeom prst="rect">
                      <a:avLst/>
                    </a:prstGeom>
                    <a:noFill/>
                    <a:ln>
                      <a:noFill/>
                      <a:prstDash/>
                    </a:ln>
                  </pic:spPr>
                </pic:pic>
              </a:graphicData>
            </a:graphic>
          </wp:anchor>
        </w:drawing>
      </w:r>
    </w:p>
    <w:p w:rsidR="001C06E9" w:rsidRDefault="00FB14DD">
      <w:pPr>
        <w:pStyle w:val="Standard"/>
        <w:rPr>
          <w:rFonts w:ascii="標楷體" w:eastAsia="標楷體" w:hAnsi="標楷體" w:cs="標楷體"/>
          <w:color w:val="000000"/>
          <w:sz w:val="32"/>
          <w:szCs w:val="32"/>
        </w:rPr>
      </w:pPr>
      <w:r>
        <w:rPr>
          <w:rFonts w:ascii="標楷體" w:eastAsia="標楷體" w:hAnsi="標楷體" w:cs="標楷體"/>
          <w:color w:val="000000"/>
          <w:sz w:val="32"/>
          <w:szCs w:val="32"/>
        </w:rPr>
        <w:t>附表</w:t>
      </w:r>
      <w:r>
        <w:rPr>
          <w:rFonts w:ascii="標楷體" w:eastAsia="標楷體" w:hAnsi="標楷體" w:cs="標楷體"/>
          <w:color w:val="000000"/>
          <w:sz w:val="32"/>
          <w:szCs w:val="32"/>
        </w:rPr>
        <w:t>10</w:t>
      </w:r>
    </w:p>
    <w:tbl>
      <w:tblPr>
        <w:tblW w:w="10260" w:type="dxa"/>
        <w:tblInd w:w="-33" w:type="dxa"/>
        <w:tblLayout w:type="fixed"/>
        <w:tblCellMar>
          <w:left w:w="10" w:type="dxa"/>
          <w:right w:w="10" w:type="dxa"/>
        </w:tblCellMar>
        <w:tblLook w:val="0000" w:firstRow="0" w:lastRow="0" w:firstColumn="0" w:lastColumn="0" w:noHBand="0" w:noVBand="0"/>
      </w:tblPr>
      <w:tblGrid>
        <w:gridCol w:w="1800"/>
        <w:gridCol w:w="5760"/>
        <w:gridCol w:w="2700"/>
      </w:tblGrid>
      <w:tr w:rsidR="001C06E9">
        <w:tblPrEx>
          <w:tblCellMar>
            <w:top w:w="0" w:type="dxa"/>
            <w:bottom w:w="0" w:type="dxa"/>
          </w:tblCellMar>
        </w:tblPrEx>
        <w:trPr>
          <w:trHeight w:val="528"/>
        </w:trPr>
        <w:tc>
          <w:tcPr>
            <w:tcW w:w="10260"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6"/>
                <w:szCs w:val="36"/>
              </w:rPr>
            </w:pPr>
            <w:r>
              <w:rPr>
                <w:rFonts w:ascii="標楷體" w:eastAsia="標楷體" w:hAnsi="標楷體" w:cs="標楷體"/>
                <w:color w:val="000000"/>
                <w:sz w:val="36"/>
                <w:szCs w:val="36"/>
              </w:rPr>
              <w:t>後備軍人及補充兵申請緩召五款應檢附相關資料</w:t>
            </w:r>
          </w:p>
        </w:tc>
      </w:tr>
      <w:tr w:rsidR="001C06E9">
        <w:tblPrEx>
          <w:tblCellMar>
            <w:top w:w="0" w:type="dxa"/>
            <w:bottom w:w="0" w:type="dxa"/>
          </w:tblCellMar>
        </w:tblPrEx>
        <w:trPr>
          <w:trHeight w:val="437"/>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項目</w:t>
            </w:r>
          </w:p>
        </w:tc>
        <w:tc>
          <w:tcPr>
            <w:tcW w:w="5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檢附資料</w:t>
            </w:r>
          </w:p>
        </w:tc>
        <w:tc>
          <w:tcPr>
            <w:tcW w:w="27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備考</w:t>
            </w:r>
          </w:p>
        </w:tc>
      </w:tr>
      <w:tr w:rsidR="001C06E9">
        <w:tblPrEx>
          <w:tblCellMar>
            <w:top w:w="0" w:type="dxa"/>
            <w:bottom w:w="0" w:type="dxa"/>
          </w:tblCellMar>
        </w:tblPrEx>
        <w:trPr>
          <w:cantSplit/>
          <w:trHeight w:val="4938"/>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新發生原因及初次申請</w:t>
            </w:r>
          </w:p>
        </w:tc>
        <w:tc>
          <w:tcPr>
            <w:tcW w:w="5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pPr>
            <w:r>
              <w:rPr>
                <w:rFonts w:ascii="標楷體" w:eastAsia="標楷體" w:hAnsi="標楷體" w:cs="標楷體"/>
                <w:color w:val="000000"/>
                <w:sz w:val="28"/>
                <w:szCs w:val="28"/>
              </w:rPr>
              <w:t>一、現戶全部戶籍</w:t>
            </w:r>
            <w:r>
              <w:rPr>
                <w:rFonts w:ascii="標楷體" w:eastAsia="標楷體" w:hAnsi="標楷體" w:cs="標楷體"/>
                <w:sz w:val="28"/>
                <w:szCs w:val="28"/>
              </w:rPr>
              <w:t>資料</w:t>
            </w:r>
            <w:r>
              <w:rPr>
                <w:rFonts w:ascii="標楷體" w:eastAsia="標楷體" w:hAnsi="標楷體" w:cs="標楷體"/>
                <w:color w:val="000000"/>
                <w:sz w:val="28"/>
                <w:szCs w:val="28"/>
              </w:rPr>
              <w:t>。（需含申請人本人及其</w:t>
            </w:r>
          </w:p>
          <w:p w:rsidR="001C06E9" w:rsidRDefault="00FB14DD">
            <w:pPr>
              <w:pStyle w:val="Standard"/>
              <w:spacing w:line="36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全部家屬）</w:t>
            </w:r>
          </w:p>
          <w:p w:rsidR="001C06E9" w:rsidRDefault="00FB14DD">
            <w:pPr>
              <w:pStyle w:val="Standard"/>
              <w:spacing w:line="360" w:lineRule="exact"/>
              <w:ind w:left="560" w:hanging="560"/>
            </w:pPr>
            <w:r>
              <w:rPr>
                <w:rFonts w:ascii="標楷體" w:eastAsia="標楷體" w:hAnsi="標楷體" w:cs="標楷體"/>
                <w:color w:val="000000"/>
                <w:sz w:val="28"/>
                <w:szCs w:val="28"/>
              </w:rPr>
              <w:t>二、除前列各項相關戶籍資料外，如有除戶、分戶、遷徒、死亡、婚嫁、收養、招贅、戶長變更者，應一併檢附戶籍</w:t>
            </w:r>
            <w:r>
              <w:rPr>
                <w:rFonts w:ascii="標楷體" w:eastAsia="標楷體" w:hAnsi="標楷體" w:cs="標楷體"/>
                <w:sz w:val="28"/>
                <w:szCs w:val="28"/>
              </w:rPr>
              <w:t>資料</w:t>
            </w:r>
            <w:r>
              <w:rPr>
                <w:rFonts w:ascii="標楷體" w:eastAsia="標楷體" w:hAnsi="標楷體" w:cs="標楷體"/>
                <w:color w:val="000000"/>
                <w:sz w:val="28"/>
                <w:szCs w:val="28"/>
              </w:rPr>
              <w:t>。</w:t>
            </w:r>
          </w:p>
          <w:p w:rsidR="001C06E9" w:rsidRDefault="00FB14DD">
            <w:pPr>
              <w:pStyle w:val="Standard"/>
              <w:spacing w:line="360" w:lineRule="exact"/>
              <w:rPr>
                <w:rFonts w:ascii="標楷體" w:eastAsia="標楷體" w:hAnsi="標楷體" w:cs="標楷體"/>
                <w:color w:val="000000"/>
                <w:sz w:val="28"/>
                <w:szCs w:val="28"/>
              </w:rPr>
            </w:pPr>
            <w:r>
              <w:rPr>
                <w:rFonts w:ascii="標楷體" w:eastAsia="標楷體" w:hAnsi="標楷體" w:cs="標楷體"/>
                <w:color w:val="000000"/>
                <w:sz w:val="28"/>
                <w:szCs w:val="28"/>
              </w:rPr>
              <w:t>三、其他相關證明文件。</w:t>
            </w:r>
          </w:p>
          <w:p w:rsidR="001C06E9" w:rsidRDefault="00FB14DD">
            <w:pPr>
              <w:pStyle w:val="Standard"/>
              <w:spacing w:line="360" w:lineRule="exact"/>
              <w:rPr>
                <w:rFonts w:ascii="標楷體" w:eastAsia="標楷體" w:hAnsi="標楷體" w:cs="標楷體"/>
                <w:color w:val="000000"/>
                <w:sz w:val="28"/>
                <w:szCs w:val="28"/>
              </w:rPr>
            </w:pPr>
            <w:r>
              <w:rPr>
                <w:rFonts w:ascii="標楷體" w:eastAsia="標楷體" w:hAnsi="標楷體" w:cs="標楷體"/>
                <w:color w:val="000000"/>
                <w:sz w:val="28"/>
                <w:szCs w:val="28"/>
              </w:rPr>
              <w:t>四、處理名冊一式</w:t>
            </w:r>
            <w:r>
              <w:rPr>
                <w:rFonts w:ascii="標楷體" w:eastAsia="標楷體" w:hAnsi="標楷體" w:cs="標楷體"/>
                <w:color w:val="000000"/>
                <w:sz w:val="28"/>
                <w:szCs w:val="28"/>
              </w:rPr>
              <w:t>4</w:t>
            </w:r>
            <w:r>
              <w:rPr>
                <w:rFonts w:ascii="標楷體" w:eastAsia="標楷體" w:hAnsi="標楷體" w:cs="標楷體"/>
                <w:color w:val="000000"/>
                <w:sz w:val="28"/>
                <w:szCs w:val="28"/>
              </w:rPr>
              <w:t>份。</w:t>
            </w:r>
          </w:p>
          <w:p w:rsidR="001C06E9" w:rsidRDefault="001C06E9">
            <w:pPr>
              <w:pStyle w:val="Standard"/>
              <w:spacing w:line="360" w:lineRule="exact"/>
              <w:ind w:left="480" w:hanging="480"/>
              <w:rPr>
                <w:rFonts w:ascii="標楷體" w:eastAsia="標楷體" w:hAnsi="標楷體" w:cs="標楷體"/>
                <w:b/>
                <w:color w:val="000000"/>
                <w:sz w:val="28"/>
                <w:szCs w:val="28"/>
              </w:rPr>
            </w:pPr>
          </w:p>
        </w:tc>
        <w:tc>
          <w:tcPr>
            <w:tcW w:w="2700"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pPr>
            <w:r>
              <w:rPr>
                <w:rFonts w:ascii="標楷體" w:eastAsia="標楷體" w:hAnsi="標楷體"/>
                <w:color w:val="000000"/>
                <w:sz w:val="28"/>
              </w:rPr>
              <w:t>一、應檢附之相關</w:t>
            </w:r>
            <w:r>
              <w:rPr>
                <w:rFonts w:ascii="標楷體" w:eastAsia="標楷體" w:hAnsi="標楷體" w:cs="標楷體"/>
                <w:color w:val="000000"/>
                <w:sz w:val="28"/>
                <w:szCs w:val="28"/>
              </w:rPr>
              <w:t>戶</w:t>
            </w:r>
          </w:p>
          <w:p w:rsidR="001C06E9" w:rsidRDefault="00FB14DD">
            <w:pPr>
              <w:pStyle w:val="Standard"/>
              <w:spacing w:line="360" w:lineRule="exact"/>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籍</w:t>
            </w:r>
            <w:r>
              <w:rPr>
                <w:rFonts w:ascii="標楷體" w:eastAsia="標楷體" w:hAnsi="標楷體" w:cs="標楷體"/>
                <w:sz w:val="28"/>
                <w:szCs w:val="28"/>
              </w:rPr>
              <w:t>資料</w:t>
            </w:r>
            <w:r>
              <w:rPr>
                <w:rFonts w:ascii="標楷體" w:eastAsia="標楷體" w:hAnsi="標楷體" w:cs="標楷體"/>
                <w:color w:val="000000"/>
                <w:sz w:val="28"/>
                <w:szCs w:val="28"/>
              </w:rPr>
              <w:t>需為</w:t>
            </w:r>
            <w:r>
              <w:rPr>
                <w:rFonts w:ascii="標楷體" w:eastAsia="標楷體" w:hAnsi="標楷體" w:cs="標楷體"/>
                <w:color w:val="000000"/>
                <w:spacing w:val="-20"/>
                <w:sz w:val="28"/>
                <w:szCs w:val="28"/>
              </w:rPr>
              <w:t>3</w:t>
            </w:r>
            <w:r>
              <w:rPr>
                <w:rFonts w:ascii="標楷體" w:eastAsia="標楷體" w:hAnsi="標楷體" w:cs="標楷體"/>
                <w:color w:val="000000"/>
                <w:spacing w:val="-20"/>
                <w:sz w:val="28"/>
                <w:szCs w:val="28"/>
              </w:rPr>
              <w:t>個</w:t>
            </w:r>
          </w:p>
          <w:p w:rsidR="001C06E9" w:rsidRDefault="00FB14DD">
            <w:pPr>
              <w:pStyle w:val="Standard"/>
              <w:spacing w:line="360" w:lineRule="exact"/>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月內之</w:t>
            </w:r>
            <w:r>
              <w:rPr>
                <w:rFonts w:ascii="標楷體" w:eastAsia="標楷體" w:hAnsi="標楷體" w:cs="標楷體"/>
                <w:sz w:val="28"/>
                <w:szCs w:val="28"/>
              </w:rPr>
              <w:t>資料</w:t>
            </w:r>
            <w:r>
              <w:rPr>
                <w:rFonts w:ascii="標楷體" w:eastAsia="標楷體" w:hAnsi="標楷體" w:cs="標楷體"/>
                <w:color w:val="000000"/>
                <w:spacing w:val="-20"/>
                <w:sz w:val="28"/>
                <w:szCs w:val="28"/>
              </w:rPr>
              <w:t>。</w:t>
            </w:r>
          </w:p>
          <w:p w:rsidR="001C06E9" w:rsidRDefault="00FB14DD">
            <w:pPr>
              <w:pStyle w:val="Standard"/>
              <w:widowControl/>
              <w:tabs>
                <w:tab w:val="left" w:pos="1426"/>
                <w:tab w:val="left" w:pos="2342"/>
                <w:tab w:val="left" w:pos="3258"/>
                <w:tab w:val="left" w:pos="4174"/>
                <w:tab w:val="left" w:pos="5090"/>
                <w:tab w:val="left" w:pos="6006"/>
                <w:tab w:val="left" w:pos="6922"/>
                <w:tab w:val="left" w:pos="7838"/>
                <w:tab w:val="left" w:pos="8754"/>
                <w:tab w:val="left" w:pos="9670"/>
                <w:tab w:val="left" w:pos="10586"/>
                <w:tab w:val="left" w:pos="11502"/>
                <w:tab w:val="left" w:pos="12418"/>
                <w:tab w:val="left" w:pos="13334"/>
                <w:tab w:val="left" w:pos="14250"/>
                <w:tab w:val="left" w:pos="15166"/>
              </w:tabs>
              <w:snapToGrid w:val="0"/>
              <w:spacing w:line="360" w:lineRule="exact"/>
              <w:ind w:left="510" w:hanging="510"/>
              <w:jc w:val="both"/>
            </w:pPr>
            <w:r>
              <w:rPr>
                <w:rFonts w:ascii="標楷體" w:eastAsia="標楷體" w:hAnsi="標楷體" w:cs="標楷體"/>
                <w:bCs/>
                <w:sz w:val="28"/>
                <w:szCs w:val="28"/>
              </w:rPr>
              <w:t>二、</w:t>
            </w:r>
            <w:r>
              <w:rPr>
                <w:rFonts w:ascii="標楷體" w:eastAsia="標楷體" w:hAnsi="標楷體" w:cs="標楷體"/>
                <w:bCs/>
                <w:sz w:val="28"/>
                <w:szCs w:val="28"/>
                <w:u w:val="single"/>
              </w:rPr>
              <w:t>因應內政部</w:t>
            </w:r>
            <w:r>
              <w:rPr>
                <w:rFonts w:ascii="標楷體" w:eastAsia="標楷體" w:hAnsi="標楷體" w:cs="標楷體"/>
                <w:bCs/>
                <w:sz w:val="28"/>
                <w:szCs w:val="28"/>
              </w:rPr>
              <w:t>「</w:t>
            </w:r>
            <w:r>
              <w:rPr>
                <w:rFonts w:ascii="標楷體" w:eastAsia="標楷體" w:hAnsi="標楷體" w:cs="標楷體"/>
                <w:bCs/>
                <w:sz w:val="28"/>
                <w:szCs w:val="28"/>
                <w:u w:val="single"/>
              </w:rPr>
              <w:t>個人資料保護法」施行，為利作業審查，申請檢附之戶籍資要仍需列印記事欄資料。</w:t>
            </w:r>
          </w:p>
          <w:p w:rsidR="001C06E9" w:rsidRDefault="00FB14D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標楷體"/>
                <w:bCs/>
                <w:sz w:val="28"/>
                <w:szCs w:val="28"/>
              </w:rPr>
            </w:pPr>
            <w:r>
              <w:rPr>
                <w:rFonts w:ascii="標楷體" w:eastAsia="標楷體" w:hAnsi="標楷體" w:cs="標楷體"/>
                <w:bCs/>
                <w:sz w:val="28"/>
                <w:szCs w:val="28"/>
              </w:rPr>
              <w:t xml:space="preserve">   </w:t>
            </w:r>
          </w:p>
        </w:tc>
      </w:tr>
      <w:tr w:rsidR="001C06E9">
        <w:tblPrEx>
          <w:tblCellMar>
            <w:top w:w="0" w:type="dxa"/>
            <w:bottom w:w="0" w:type="dxa"/>
          </w:tblCellMar>
        </w:tblPrEx>
        <w:trPr>
          <w:cantSplit/>
          <w:trHeight w:val="5202"/>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延長時效（原核准有案者）</w:t>
            </w:r>
          </w:p>
        </w:tc>
        <w:tc>
          <w:tcPr>
            <w:tcW w:w="5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pPr>
            <w:r>
              <w:rPr>
                <w:rFonts w:ascii="標楷體" w:eastAsia="標楷體" w:hAnsi="標楷體" w:cs="標楷體"/>
                <w:color w:val="000000"/>
                <w:sz w:val="28"/>
                <w:szCs w:val="28"/>
              </w:rPr>
              <w:t>一、現戶全部戶籍</w:t>
            </w:r>
            <w:r>
              <w:rPr>
                <w:rFonts w:ascii="標楷體" w:eastAsia="標楷體" w:hAnsi="標楷體" w:cs="標楷體"/>
                <w:sz w:val="28"/>
                <w:szCs w:val="28"/>
              </w:rPr>
              <w:t>資料。（上年度緩召申請後如</w:t>
            </w:r>
          </w:p>
          <w:p w:rsidR="001C06E9" w:rsidRDefault="00FB14DD">
            <w:pPr>
              <w:pStyle w:val="Standard"/>
              <w:spacing w:line="360" w:lineRule="exact"/>
            </w:pPr>
            <w:r>
              <w:rPr>
                <w:rFonts w:ascii="標楷體" w:eastAsia="標楷體" w:hAnsi="標楷體" w:cs="標楷體"/>
                <w:sz w:val="28"/>
                <w:szCs w:val="28"/>
              </w:rPr>
              <w:t xml:space="preserve">    </w:t>
            </w:r>
            <w:r>
              <w:rPr>
                <w:rFonts w:ascii="標楷體" w:eastAsia="標楷體" w:hAnsi="標楷體" w:cs="標楷體"/>
                <w:sz w:val="28"/>
                <w:szCs w:val="28"/>
              </w:rPr>
              <w:t>有戶籍遷徙、戶長變更時</w:t>
            </w:r>
            <w:r>
              <w:rPr>
                <w:rFonts w:ascii="標楷體" w:eastAsia="標楷體" w:hAnsi="標楷體" w:cs="標楷體"/>
                <w:color w:val="000000"/>
                <w:sz w:val="28"/>
                <w:szCs w:val="28"/>
              </w:rPr>
              <w:t>應一併檢附戶籍</w:t>
            </w:r>
          </w:p>
          <w:p w:rsidR="001C06E9" w:rsidRDefault="00FB14DD">
            <w:pPr>
              <w:pStyle w:val="Standard"/>
              <w:spacing w:line="36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資料）</w:t>
            </w:r>
          </w:p>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二、請審查「原核准案件」內是否欠缺父、母</w:t>
            </w:r>
          </w:p>
          <w:p w:rsidR="001C06E9" w:rsidRDefault="00FB14DD">
            <w:pPr>
              <w:pStyle w:val="Standard"/>
              <w:spacing w:line="360" w:lineRule="exact"/>
              <w:ind w:firstLine="560"/>
              <w:jc w:val="both"/>
            </w:pPr>
            <w:r>
              <w:rPr>
                <w:rFonts w:ascii="標楷體" w:eastAsia="標楷體" w:hAnsi="標楷體" w:cs="標楷體"/>
                <w:color w:val="000000"/>
                <w:sz w:val="28"/>
                <w:szCs w:val="28"/>
              </w:rPr>
              <w:t>親、兄弟姊妹分戶、除戶戶籍</w:t>
            </w:r>
            <w:r>
              <w:rPr>
                <w:rFonts w:ascii="標楷體" w:eastAsia="標楷體" w:hAnsi="標楷體" w:cs="標楷體"/>
                <w:sz w:val="28"/>
                <w:szCs w:val="28"/>
              </w:rPr>
              <w:t>資料</w:t>
            </w:r>
            <w:r>
              <w:rPr>
                <w:rFonts w:ascii="標楷體" w:eastAsia="標楷體" w:hAnsi="標楷體" w:cs="標楷體"/>
                <w:color w:val="000000"/>
                <w:sz w:val="28"/>
                <w:szCs w:val="28"/>
              </w:rPr>
              <w:t>，如有</w:t>
            </w:r>
          </w:p>
          <w:p w:rsidR="001C06E9" w:rsidRDefault="00FB14DD">
            <w:pPr>
              <w:pStyle w:val="Standard"/>
              <w:spacing w:line="360" w:lineRule="exact"/>
              <w:ind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欠缺者請補列印戶籍資料。</w:t>
            </w:r>
          </w:p>
          <w:p w:rsidR="001C06E9" w:rsidRDefault="00FB14DD">
            <w:pPr>
              <w:pStyle w:val="Standard"/>
              <w:spacing w:line="360" w:lineRule="exact"/>
            </w:pPr>
            <w:r>
              <w:rPr>
                <w:rFonts w:ascii="標楷體" w:eastAsia="標楷體" w:hAnsi="標楷體" w:cs="標楷體"/>
                <w:color w:val="000000"/>
                <w:sz w:val="28"/>
                <w:szCs w:val="28"/>
              </w:rPr>
              <w:t>三、處理名冊一式</w:t>
            </w:r>
            <w:r>
              <w:rPr>
                <w:rFonts w:ascii="標楷體" w:eastAsia="標楷體" w:hAnsi="標楷體" w:cs="標楷體"/>
                <w:color w:val="000000"/>
                <w:sz w:val="28"/>
                <w:szCs w:val="28"/>
              </w:rPr>
              <w:t>4</w:t>
            </w:r>
            <w:r>
              <w:rPr>
                <w:rFonts w:ascii="標楷體" w:eastAsia="標楷體" w:hAnsi="標楷體" w:cs="標楷體"/>
                <w:color w:val="000000"/>
                <w:sz w:val="28"/>
                <w:szCs w:val="28"/>
              </w:rPr>
              <w:t>份。</w:t>
            </w:r>
          </w:p>
        </w:tc>
        <w:tc>
          <w:tcPr>
            <w:tcW w:w="2700"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trHeight w:val="1038"/>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緩召原因消滅</w:t>
            </w:r>
          </w:p>
        </w:tc>
        <w:tc>
          <w:tcPr>
            <w:tcW w:w="5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20" w:lineRule="exact"/>
              <w:rPr>
                <w:rFonts w:ascii="標楷體" w:eastAsia="標楷體" w:hAnsi="標楷體" w:cs="標楷體"/>
                <w:color w:val="000000"/>
                <w:sz w:val="28"/>
                <w:szCs w:val="28"/>
              </w:rPr>
            </w:pPr>
            <w:r>
              <w:rPr>
                <w:rFonts w:ascii="標楷體" w:eastAsia="標楷體" w:hAnsi="標楷體" w:cs="標楷體"/>
                <w:color w:val="000000"/>
                <w:sz w:val="28"/>
                <w:szCs w:val="28"/>
              </w:rPr>
              <w:t>緩召原因消滅名冊</w:t>
            </w: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2</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c>
          <w:tcPr>
            <w:tcW w:w="27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FB14DD">
            <w:pPr>
              <w:pStyle w:val="Standard"/>
              <w:spacing w:line="360" w:lineRule="exact"/>
              <w:jc w:val="both"/>
            </w:pPr>
            <w:r>
              <w:rPr>
                <w:rFonts w:ascii="標楷體" w:eastAsia="標楷體" w:hAnsi="標楷體" w:cs="標楷體"/>
                <w:color w:val="000000"/>
                <w:sz w:val="28"/>
                <w:szCs w:val="28"/>
              </w:rPr>
              <w:t>緩召原因消滅者</w:t>
            </w:r>
            <w:r>
              <w:rPr>
                <w:rFonts w:ascii="標楷體" w:eastAsia="標楷體" w:hAnsi="標楷體"/>
                <w:color w:val="000000"/>
                <w:sz w:val="28"/>
              </w:rPr>
              <w:t>，應於三十日內辦理註銷。</w:t>
            </w:r>
          </w:p>
        </w:tc>
      </w:tr>
      <w:tr w:rsidR="001C06E9">
        <w:tblPrEx>
          <w:tblCellMar>
            <w:top w:w="0" w:type="dxa"/>
            <w:bottom w:w="0" w:type="dxa"/>
          </w:tblCellMar>
        </w:tblPrEx>
        <w:trPr>
          <w:trHeight w:val="1969"/>
        </w:trPr>
        <w:tc>
          <w:tcPr>
            <w:tcW w:w="1800"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3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附記</w:t>
            </w:r>
          </w:p>
        </w:tc>
        <w:tc>
          <w:tcPr>
            <w:tcW w:w="846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FB14DD">
            <w:pPr>
              <w:pStyle w:val="Standard"/>
              <w:spacing w:line="320" w:lineRule="exact"/>
              <w:rPr>
                <w:rFonts w:ascii="標楷體" w:eastAsia="標楷體" w:hAnsi="標楷體" w:cs="標楷體"/>
                <w:color w:val="000000"/>
                <w:sz w:val="28"/>
                <w:szCs w:val="28"/>
              </w:rPr>
            </w:pPr>
            <w:r>
              <w:rPr>
                <w:rFonts w:ascii="標楷體" w:eastAsia="標楷體" w:hAnsi="標楷體" w:cs="標楷體"/>
                <w:color w:val="000000"/>
                <w:sz w:val="28"/>
                <w:szCs w:val="28"/>
              </w:rPr>
              <w:t>申請人應具備條件：</w:t>
            </w:r>
          </w:p>
          <w:p w:rsidR="001C06E9" w:rsidRDefault="00FB14DD">
            <w:pPr>
              <w:pStyle w:val="Standard"/>
              <w:spacing w:line="320" w:lineRule="exact"/>
            </w:pPr>
            <w:r>
              <w:rPr>
                <w:rFonts w:ascii="標楷體" w:eastAsia="標楷體" w:hAnsi="標楷體" w:cs="標楷體"/>
                <w:color w:val="000000"/>
                <w:sz w:val="28"/>
                <w:szCs w:val="28"/>
              </w:rPr>
              <w:t>一、無兄弟姊妹。</w:t>
            </w:r>
          </w:p>
          <w:p w:rsidR="001C06E9" w:rsidRDefault="00FB14DD">
            <w:pPr>
              <w:pStyle w:val="Standard"/>
              <w:spacing w:line="320" w:lineRule="exact"/>
              <w:rPr>
                <w:rFonts w:ascii="標楷體" w:eastAsia="標楷體" w:hAnsi="標楷體"/>
                <w:sz w:val="28"/>
              </w:rPr>
            </w:pPr>
            <w:r>
              <w:rPr>
                <w:rFonts w:ascii="標楷體" w:eastAsia="標楷體" w:hAnsi="標楷體"/>
                <w:sz w:val="28"/>
              </w:rPr>
              <w:t>二、生（養）父或母已年逾</w:t>
            </w:r>
            <w:r>
              <w:rPr>
                <w:rFonts w:ascii="標楷體" w:eastAsia="標楷體" w:hAnsi="標楷體"/>
                <w:sz w:val="28"/>
              </w:rPr>
              <w:t>60</w:t>
            </w:r>
            <w:r>
              <w:rPr>
                <w:rFonts w:ascii="標楷體" w:eastAsia="標楷體" w:hAnsi="標楷體"/>
                <w:sz w:val="28"/>
              </w:rPr>
              <w:t>歲或死亡。</w:t>
            </w:r>
            <w:r>
              <w:rPr>
                <w:rFonts w:ascii="標楷體" w:eastAsia="標楷體" w:hAnsi="標楷體"/>
                <w:sz w:val="28"/>
              </w:rPr>
              <w:t>(</w:t>
            </w:r>
            <w:r>
              <w:rPr>
                <w:rFonts w:ascii="標楷體" w:eastAsia="標楷體" w:hAnsi="標楷體"/>
                <w:sz w:val="28"/>
              </w:rPr>
              <w:t>父或母為</w:t>
            </w:r>
            <w:r>
              <w:rPr>
                <w:rFonts w:ascii="標楷體" w:eastAsia="標楷體" w:hAnsi="標楷體"/>
                <w:sz w:val="28"/>
              </w:rPr>
              <w:t>49</w:t>
            </w:r>
            <w:r>
              <w:rPr>
                <w:rFonts w:ascii="標楷體" w:eastAsia="標楷體" w:hAnsi="標楷體"/>
                <w:sz w:val="28"/>
              </w:rPr>
              <w:t>年次</w:t>
            </w:r>
            <w:r>
              <w:rPr>
                <w:rFonts w:ascii="標楷體" w:eastAsia="標楷體" w:hAnsi="標楷體"/>
                <w:sz w:val="28"/>
              </w:rPr>
              <w:t>)</w:t>
            </w:r>
          </w:p>
          <w:p w:rsidR="001C06E9" w:rsidRDefault="00FB14DD">
            <w:pPr>
              <w:pStyle w:val="Standard"/>
              <w:spacing w:line="320" w:lineRule="exact"/>
              <w:rPr>
                <w:rFonts w:ascii="標楷體" w:eastAsia="標楷體" w:hAnsi="標楷體"/>
                <w:sz w:val="28"/>
              </w:rPr>
            </w:pPr>
            <w:r>
              <w:rPr>
                <w:rFonts w:ascii="標楷體" w:eastAsia="標楷體" w:hAnsi="標楷體"/>
                <w:sz w:val="28"/>
              </w:rPr>
              <w:t>三、限制</w:t>
            </w:r>
            <w:r>
              <w:rPr>
                <w:rFonts w:ascii="標楷體" w:eastAsia="標楷體" w:hAnsi="標楷體"/>
                <w:sz w:val="28"/>
              </w:rPr>
              <w:t>:</w:t>
            </w:r>
          </w:p>
          <w:p w:rsidR="001C06E9" w:rsidRDefault="00FB14DD">
            <w:pPr>
              <w:pStyle w:val="Standard"/>
              <w:spacing w:line="320" w:lineRule="exact"/>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本人若為養子，須以依民法辦理收養，並經戶籍登記。</w:t>
            </w:r>
          </w:p>
          <w:p w:rsidR="001C06E9" w:rsidRDefault="00FB14DD">
            <w:pPr>
              <w:pStyle w:val="Standard"/>
              <w:spacing w:line="320" w:lineRule="exact"/>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生</w:t>
            </w:r>
            <w:r>
              <w:rPr>
                <w:rFonts w:ascii="標楷體" w:eastAsia="標楷體" w:hAnsi="標楷體"/>
                <w:sz w:val="28"/>
              </w:rPr>
              <w:t>(</w:t>
            </w:r>
            <w:r>
              <w:rPr>
                <w:rFonts w:ascii="標楷體" w:eastAsia="標楷體" w:hAnsi="標楷體"/>
                <w:sz w:val="28"/>
              </w:rPr>
              <w:t>養</w:t>
            </w:r>
            <w:r>
              <w:rPr>
                <w:rFonts w:ascii="標楷體" w:eastAsia="標楷體" w:hAnsi="標楷體"/>
                <w:sz w:val="28"/>
              </w:rPr>
              <w:t>)</w:t>
            </w:r>
            <w:r>
              <w:rPr>
                <w:rFonts w:ascii="標楷體" w:eastAsia="標楷體" w:hAnsi="標楷體"/>
                <w:sz w:val="28"/>
              </w:rPr>
              <w:t>父母俱亡者，不得申請。</w:t>
            </w:r>
          </w:p>
        </w:tc>
      </w:tr>
    </w:tbl>
    <w:p w:rsidR="001C06E9" w:rsidRDefault="001C06E9">
      <w:pPr>
        <w:pStyle w:val="Standard"/>
        <w:rPr>
          <w:rFonts w:ascii="標楷體" w:eastAsia="標楷體" w:hAnsi="標楷體"/>
          <w:sz w:val="32"/>
          <w:szCs w:val="32"/>
        </w:rPr>
      </w:pPr>
    </w:p>
    <w:p w:rsidR="001C06E9" w:rsidRDefault="00FB14DD">
      <w:pPr>
        <w:pStyle w:val="Standard"/>
        <w:pageBreakBefore/>
        <w:rPr>
          <w:rFonts w:ascii="標楷體" w:eastAsia="標楷體" w:hAnsi="標楷體"/>
          <w:sz w:val="32"/>
          <w:szCs w:val="32"/>
        </w:rPr>
      </w:pPr>
      <w:r>
        <w:rPr>
          <w:rFonts w:ascii="標楷體" w:eastAsia="標楷體" w:hAnsi="標楷體"/>
          <w:sz w:val="32"/>
          <w:szCs w:val="32"/>
        </w:rPr>
        <w:t>附表</w:t>
      </w:r>
      <w:r>
        <w:rPr>
          <w:rFonts w:ascii="標楷體" w:eastAsia="標楷體" w:hAnsi="標楷體"/>
          <w:sz w:val="32"/>
          <w:szCs w:val="32"/>
        </w:rPr>
        <w:t>11</w:t>
      </w:r>
    </w:p>
    <w:tbl>
      <w:tblPr>
        <w:tblW w:w="10260" w:type="dxa"/>
        <w:tblInd w:w="16" w:type="dxa"/>
        <w:tblLayout w:type="fixed"/>
        <w:tblCellMar>
          <w:left w:w="10" w:type="dxa"/>
          <w:right w:w="10" w:type="dxa"/>
        </w:tblCellMar>
        <w:tblLook w:val="0000" w:firstRow="0" w:lastRow="0" w:firstColumn="0" w:lastColumn="0" w:noHBand="0" w:noVBand="0"/>
      </w:tblPr>
      <w:tblGrid>
        <w:gridCol w:w="2633"/>
        <w:gridCol w:w="3634"/>
        <w:gridCol w:w="3993"/>
      </w:tblGrid>
      <w:tr w:rsidR="001C06E9">
        <w:tblPrEx>
          <w:tblCellMar>
            <w:top w:w="0" w:type="dxa"/>
            <w:bottom w:w="0" w:type="dxa"/>
          </w:tblCellMar>
        </w:tblPrEx>
        <w:trPr>
          <w:trHeight w:val="897"/>
        </w:trPr>
        <w:tc>
          <w:tcPr>
            <w:tcW w:w="10260"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2043"/>
              </w:tabs>
              <w:jc w:val="both"/>
            </w:pPr>
            <w:r>
              <w:rPr>
                <w:rFonts w:ascii="標楷體" w:eastAsia="標楷體" w:hAnsi="標楷體" w:cs="標楷體"/>
                <w:color w:val="000000"/>
                <w:sz w:val="36"/>
                <w:szCs w:val="36"/>
              </w:rPr>
              <w:t>後備軍人及補充兵申請</w:t>
            </w:r>
            <w:r>
              <w:rPr>
                <w:rFonts w:ascii="標楷體" w:eastAsia="標楷體" w:hAnsi="標楷體" w:cs="標楷體"/>
                <w:color w:val="000000"/>
                <w:sz w:val="36"/>
                <w:szCs w:val="36"/>
                <w:u w:val="single"/>
              </w:rPr>
              <w:t>逐次召集</w:t>
            </w:r>
            <w:r>
              <w:rPr>
                <w:rFonts w:ascii="標楷體" w:eastAsia="標楷體" w:hAnsi="標楷體" w:cs="標楷體"/>
                <w:color w:val="000000"/>
                <w:sz w:val="36"/>
                <w:szCs w:val="36"/>
              </w:rPr>
              <w:t>各款應檢附相關資料</w:t>
            </w:r>
          </w:p>
        </w:tc>
      </w:tr>
      <w:tr w:rsidR="001C06E9">
        <w:tblPrEx>
          <w:tblCellMar>
            <w:top w:w="0" w:type="dxa"/>
            <w:bottom w:w="0" w:type="dxa"/>
          </w:tblCellMar>
        </w:tblPrEx>
        <w:trPr>
          <w:trHeight w:val="696"/>
        </w:trPr>
        <w:tc>
          <w:tcPr>
            <w:tcW w:w="2633"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32"/>
                <w:szCs w:val="32"/>
              </w:rPr>
            </w:pPr>
            <w:r>
              <w:rPr>
                <w:rFonts w:ascii="標楷體" w:eastAsia="標楷體" w:hAnsi="標楷體" w:cs="標楷體"/>
                <w:color w:val="000000"/>
                <w:sz w:val="32"/>
                <w:szCs w:val="32"/>
              </w:rPr>
              <w:t>項目</w:t>
            </w:r>
          </w:p>
        </w:tc>
        <w:tc>
          <w:tcPr>
            <w:tcW w:w="36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32"/>
                <w:szCs w:val="32"/>
              </w:rPr>
            </w:pPr>
            <w:r>
              <w:rPr>
                <w:rFonts w:ascii="標楷體" w:eastAsia="標楷體" w:hAnsi="標楷體" w:cs="標楷體"/>
                <w:color w:val="000000"/>
                <w:sz w:val="32"/>
                <w:szCs w:val="32"/>
              </w:rPr>
              <w:t>檢附資料</w:t>
            </w:r>
          </w:p>
        </w:tc>
        <w:tc>
          <w:tcPr>
            <w:tcW w:w="399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32"/>
                <w:szCs w:val="32"/>
              </w:rPr>
            </w:pPr>
            <w:r>
              <w:rPr>
                <w:rFonts w:ascii="標楷體" w:eastAsia="標楷體" w:hAnsi="標楷體" w:cs="標楷體"/>
                <w:color w:val="000000"/>
                <w:sz w:val="32"/>
                <w:szCs w:val="32"/>
              </w:rPr>
              <w:t>備考</w:t>
            </w:r>
          </w:p>
        </w:tc>
      </w:tr>
      <w:tr w:rsidR="001C06E9">
        <w:tblPrEx>
          <w:tblCellMar>
            <w:top w:w="0" w:type="dxa"/>
            <w:bottom w:w="0" w:type="dxa"/>
          </w:tblCellMar>
        </w:tblPrEx>
        <w:trPr>
          <w:trHeight w:val="1958"/>
        </w:trPr>
        <w:tc>
          <w:tcPr>
            <w:tcW w:w="2633"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新發生及</w:t>
            </w:r>
          </w:p>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初次申請</w:t>
            </w:r>
          </w:p>
        </w:tc>
        <w:tc>
          <w:tcPr>
            <w:tcW w:w="36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一、逐召處理名冊</w:t>
            </w: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p w:rsidR="001C06E9" w:rsidRDefault="00FB14DD">
            <w:pPr>
              <w:pStyle w:val="Standard"/>
              <w:snapToGrid w:val="0"/>
              <w:ind w:left="5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二、人事權責單位有效之現職任用令或聘</w:t>
            </w:r>
            <w:r>
              <w:rPr>
                <w:rFonts w:ascii="標楷體" w:eastAsia="標楷體" w:hAnsi="標楷體" w:cs="標楷體"/>
                <w:color w:val="000000"/>
                <w:sz w:val="28"/>
                <w:szCs w:val="28"/>
              </w:rPr>
              <w:t>(</w:t>
            </w:r>
            <w:r>
              <w:rPr>
                <w:rFonts w:ascii="標楷體" w:eastAsia="標楷體" w:hAnsi="標楷體" w:cs="標楷體"/>
                <w:color w:val="000000"/>
                <w:sz w:val="28"/>
                <w:szCs w:val="28"/>
              </w:rPr>
              <w:t>約</w:t>
            </w:r>
            <w:r>
              <w:rPr>
                <w:rFonts w:ascii="標楷體" w:eastAsia="標楷體" w:hAnsi="標楷體" w:cs="標楷體"/>
                <w:color w:val="000000"/>
                <w:sz w:val="28"/>
                <w:szCs w:val="28"/>
              </w:rPr>
              <w:t>)</w:t>
            </w:r>
            <w:r>
              <w:rPr>
                <w:rFonts w:ascii="標楷體" w:eastAsia="標楷體" w:hAnsi="標楷體" w:cs="標楷體"/>
                <w:color w:val="000000"/>
                <w:sz w:val="28"/>
                <w:szCs w:val="28"/>
              </w:rPr>
              <w:t>書影本</w:t>
            </w:r>
          </w:p>
        </w:tc>
        <w:tc>
          <w:tcPr>
            <w:tcW w:w="399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rPr>
                <w:rFonts w:ascii="標楷體" w:eastAsia="標楷體" w:hAnsi="標楷體" w:cs="標楷體"/>
                <w:color w:val="000000"/>
                <w:sz w:val="28"/>
                <w:szCs w:val="28"/>
              </w:rPr>
            </w:pPr>
            <w:r>
              <w:rPr>
                <w:rFonts w:ascii="標楷體" w:eastAsia="標楷體" w:hAnsi="標楷體" w:cs="標楷體"/>
                <w:color w:val="000000"/>
                <w:sz w:val="28"/>
                <w:szCs w:val="28"/>
              </w:rPr>
              <w:t>支援</w:t>
            </w:r>
            <w:r>
              <w:rPr>
                <w:rFonts w:ascii="標楷體" w:eastAsia="標楷體" w:hAnsi="標楷體" w:cs="標楷體"/>
                <w:color w:val="000000"/>
                <w:sz w:val="28"/>
                <w:szCs w:val="28"/>
              </w:rPr>
              <w:t>(</w:t>
            </w:r>
            <w:r>
              <w:rPr>
                <w:rFonts w:ascii="標楷體" w:eastAsia="標楷體" w:hAnsi="標楷體" w:cs="標楷體"/>
                <w:color w:val="000000"/>
                <w:sz w:val="28"/>
                <w:szCs w:val="28"/>
              </w:rPr>
              <w:t>借調、暫代</w:t>
            </w:r>
            <w:r>
              <w:rPr>
                <w:rFonts w:ascii="標楷體" w:eastAsia="標楷體" w:hAnsi="標楷體" w:cs="標楷體"/>
                <w:color w:val="000000"/>
                <w:sz w:val="28"/>
                <w:szCs w:val="28"/>
              </w:rPr>
              <w:t>)</w:t>
            </w:r>
            <w:r>
              <w:rPr>
                <w:rFonts w:ascii="標楷體" w:eastAsia="標楷體" w:hAnsi="標楷體" w:cs="標楷體"/>
                <w:color w:val="000000"/>
                <w:sz w:val="28"/>
                <w:szCs w:val="28"/>
              </w:rPr>
              <w:t>期間如為期一個月以上者，以原因消滅依法申辦註銷，俟回任原職日起一個月內以新發生原因申辦。</w:t>
            </w:r>
          </w:p>
        </w:tc>
      </w:tr>
      <w:tr w:rsidR="001C06E9">
        <w:tblPrEx>
          <w:tblCellMar>
            <w:top w:w="0" w:type="dxa"/>
            <w:bottom w:w="0" w:type="dxa"/>
          </w:tblCellMar>
        </w:tblPrEx>
        <w:trPr>
          <w:trHeight w:val="1958"/>
        </w:trPr>
        <w:tc>
          <w:tcPr>
            <w:tcW w:w="2633"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w:t>
            </w:r>
          </w:p>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原核准有案者</w:t>
            </w:r>
            <w:r>
              <w:rPr>
                <w:rFonts w:ascii="標楷體" w:eastAsia="標楷體" w:hAnsi="標楷體" w:cs="標楷體"/>
                <w:color w:val="000000"/>
                <w:sz w:val="28"/>
                <w:szCs w:val="28"/>
              </w:rPr>
              <w:t>)</w:t>
            </w:r>
          </w:p>
        </w:tc>
        <w:tc>
          <w:tcPr>
            <w:tcW w:w="36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ind w:left="640" w:hanging="640"/>
              <w:jc w:val="both"/>
              <w:rPr>
                <w:rFonts w:ascii="標楷體" w:eastAsia="標楷體" w:hAnsi="標楷體" w:cs="標楷體"/>
                <w:color w:val="000000"/>
                <w:sz w:val="28"/>
                <w:szCs w:val="28"/>
              </w:rPr>
            </w:pPr>
            <w:r>
              <w:rPr>
                <w:rFonts w:ascii="標楷體" w:eastAsia="標楷體" w:hAnsi="標楷體" w:cs="標楷體"/>
                <w:color w:val="000000"/>
                <w:sz w:val="28"/>
                <w:szCs w:val="28"/>
              </w:rPr>
              <w:t>逐召延長時效處理名冊</w:t>
            </w:r>
          </w:p>
          <w:p w:rsidR="001C06E9" w:rsidRDefault="00FB14DD">
            <w:pPr>
              <w:pStyle w:val="Standard"/>
              <w:snapToGrid w:val="0"/>
              <w:ind w:left="640" w:hanging="64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p w:rsidR="001C06E9" w:rsidRDefault="001C06E9">
            <w:pPr>
              <w:pStyle w:val="Standard"/>
              <w:snapToGrid w:val="0"/>
              <w:jc w:val="both"/>
              <w:rPr>
                <w:rFonts w:ascii="標楷體" w:eastAsia="標楷體" w:hAnsi="標楷體" w:cs="標楷體"/>
                <w:color w:val="000000"/>
                <w:sz w:val="28"/>
                <w:szCs w:val="28"/>
              </w:rPr>
            </w:pPr>
          </w:p>
        </w:tc>
        <w:tc>
          <w:tcPr>
            <w:tcW w:w="399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ind w:left="454" w:hanging="454"/>
              <w:jc w:val="both"/>
              <w:rPr>
                <w:rFonts w:ascii="標楷體" w:eastAsia="標楷體" w:hAnsi="標楷體" w:cs="標楷體"/>
                <w:color w:val="000000"/>
                <w:sz w:val="28"/>
                <w:szCs w:val="28"/>
              </w:rPr>
            </w:pPr>
          </w:p>
        </w:tc>
      </w:tr>
      <w:tr w:rsidR="001C06E9">
        <w:tblPrEx>
          <w:tblCellMar>
            <w:top w:w="0" w:type="dxa"/>
            <w:bottom w:w="0" w:type="dxa"/>
          </w:tblCellMar>
        </w:tblPrEx>
        <w:trPr>
          <w:trHeight w:val="1958"/>
        </w:trPr>
        <w:tc>
          <w:tcPr>
            <w:tcW w:w="2633"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逐召原因消滅</w:t>
            </w:r>
          </w:p>
        </w:tc>
        <w:tc>
          <w:tcPr>
            <w:tcW w:w="36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3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逐召原因消滅名冊</w:t>
            </w:r>
          </w:p>
          <w:p w:rsidR="001C06E9" w:rsidRDefault="00FB14DD">
            <w:pPr>
              <w:pStyle w:val="Standard"/>
              <w:spacing w:line="3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一式</w:t>
            </w:r>
            <w:r>
              <w:rPr>
                <w:rFonts w:ascii="標楷體" w:eastAsia="標楷體" w:hAnsi="標楷體" w:cs="標楷體"/>
                <w:color w:val="000000"/>
                <w:sz w:val="28"/>
                <w:szCs w:val="28"/>
              </w:rPr>
              <w:t>2</w:t>
            </w:r>
            <w:r>
              <w:rPr>
                <w:rFonts w:ascii="標楷體" w:eastAsia="標楷體" w:hAnsi="標楷體" w:cs="標楷體"/>
                <w:color w:val="000000"/>
                <w:sz w:val="28"/>
                <w:szCs w:val="28"/>
              </w:rPr>
              <w:t>份</w:t>
            </w:r>
            <w:r>
              <w:rPr>
                <w:rFonts w:ascii="標楷體" w:eastAsia="標楷體" w:hAnsi="標楷體" w:cs="標楷體"/>
                <w:color w:val="000000"/>
                <w:sz w:val="28"/>
                <w:szCs w:val="28"/>
              </w:rPr>
              <w:t>)</w:t>
            </w:r>
          </w:p>
        </w:tc>
        <w:tc>
          <w:tcPr>
            <w:tcW w:w="399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spacing w:line="360" w:lineRule="exact"/>
              <w:jc w:val="both"/>
              <w:rPr>
                <w:rFonts w:ascii="標楷體" w:eastAsia="標楷體" w:hAnsi="標楷體" w:cs="標楷體"/>
                <w:color w:val="000000"/>
                <w:sz w:val="28"/>
                <w:szCs w:val="32"/>
              </w:rPr>
            </w:pPr>
          </w:p>
        </w:tc>
      </w:tr>
      <w:tr w:rsidR="001C06E9">
        <w:tblPrEx>
          <w:tblCellMar>
            <w:top w:w="0" w:type="dxa"/>
            <w:bottom w:w="0" w:type="dxa"/>
          </w:tblCellMar>
        </w:tblPrEx>
        <w:trPr>
          <w:trHeight w:val="7035"/>
        </w:trPr>
        <w:tc>
          <w:tcPr>
            <w:tcW w:w="2633"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color w:val="000000"/>
                <w:sz w:val="32"/>
                <w:szCs w:val="32"/>
              </w:rPr>
            </w:pPr>
            <w:r>
              <w:rPr>
                <w:rFonts w:ascii="標楷體" w:eastAsia="標楷體" w:hAnsi="標楷體" w:cs="標楷體"/>
                <w:color w:val="000000"/>
                <w:sz w:val="32"/>
                <w:szCs w:val="32"/>
              </w:rPr>
              <w:t>附記</w:t>
            </w:r>
          </w:p>
        </w:tc>
        <w:tc>
          <w:tcPr>
            <w:tcW w:w="7627"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276" w:lineRule="auto"/>
              <w:ind w:left="454" w:hanging="454"/>
              <w:jc w:val="both"/>
            </w:pPr>
            <w:r>
              <w:rPr>
                <w:rFonts w:ascii="標楷體" w:eastAsia="標楷體" w:hAnsi="標楷體" w:cs="標楷體"/>
                <w:color w:val="000000"/>
                <w:sz w:val="28"/>
                <w:szCs w:val="28"/>
              </w:rPr>
              <w:t>一、檢附佐證資料，</w:t>
            </w:r>
            <w:r>
              <w:rPr>
                <w:rFonts w:ascii="標楷體" w:eastAsia="標楷體" w:hAnsi="標楷體"/>
                <w:color w:val="000000"/>
                <w:spacing w:val="-20"/>
                <w:sz w:val="28"/>
              </w:rPr>
              <w:t>均須註明</w:t>
            </w:r>
            <w:r>
              <w:rPr>
                <w:rFonts w:ascii="標楷體" w:eastAsia="標楷體" w:hAnsi="標楷體" w:cs="標楷體"/>
                <w:color w:val="000000"/>
                <w:sz w:val="28"/>
                <w:szCs w:val="28"/>
              </w:rPr>
              <w:t>「本件與原件無訛」並加蓋「承辦人職章」另</w:t>
            </w:r>
            <w:r>
              <w:rPr>
                <w:rFonts w:ascii="標楷體" w:eastAsia="標楷體" w:hAnsi="標楷體"/>
                <w:color w:val="000000"/>
                <w:sz w:val="28"/>
                <w:szCs w:val="28"/>
              </w:rPr>
              <w:t>塗改、修訂部份均需加蓋單位校正章，以明責任，俾利審核</w:t>
            </w:r>
            <w:r>
              <w:rPr>
                <w:rFonts w:ascii="標楷體" w:eastAsia="標楷體" w:hAnsi="標楷體" w:cs="標楷體"/>
                <w:color w:val="000000"/>
                <w:sz w:val="28"/>
                <w:szCs w:val="28"/>
              </w:rPr>
              <w:t>。</w:t>
            </w:r>
          </w:p>
          <w:p w:rsidR="001C06E9" w:rsidRDefault="00FB14DD">
            <w:pPr>
              <w:pStyle w:val="Standard"/>
              <w:snapToGrid w:val="0"/>
              <w:spacing w:line="276" w:lineRule="auto"/>
              <w:ind w:left="5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二、新發生、原因消滅人員，請於事實發生三十日內造報。</w:t>
            </w:r>
          </w:p>
          <w:p w:rsidR="001C06E9" w:rsidRDefault="00FB14DD">
            <w:pPr>
              <w:pStyle w:val="Standard"/>
              <w:snapToGrid w:val="0"/>
              <w:spacing w:line="276" w:lineRule="auto"/>
              <w:ind w:left="510" w:hanging="510"/>
              <w:jc w:val="both"/>
            </w:pPr>
            <w:r>
              <w:rPr>
                <w:rFonts w:ascii="標楷體" w:eastAsia="標楷體" w:hAnsi="標楷體" w:cs="標楷體"/>
                <w:color w:val="000000"/>
                <w:sz w:val="28"/>
                <w:szCs w:val="28"/>
              </w:rPr>
              <w:t>三、逐召處理名冊請依作業規定請人事權責單位依申請人職務重要性排定召集優先順序統一編列逐召序號後綜整</w:t>
            </w:r>
            <w:r>
              <w:rPr>
                <w:rFonts w:ascii="標楷體" w:eastAsia="標楷體" w:hAnsi="標楷體" w:cs="標楷體"/>
                <w:color w:val="000000"/>
                <w:spacing w:val="-20"/>
                <w:sz w:val="28"/>
                <w:szCs w:val="28"/>
              </w:rPr>
              <w:t>分送戶籍地縣市指揮部（重要性低、優先召集者排列</w:t>
            </w:r>
            <w:r>
              <w:rPr>
                <w:rFonts w:ascii="標楷體" w:eastAsia="標楷體" w:hAnsi="標楷體" w:cs="標楷體"/>
                <w:color w:val="000000"/>
                <w:spacing w:val="-20"/>
                <w:sz w:val="28"/>
                <w:szCs w:val="28"/>
              </w:rPr>
              <w:t>1</w:t>
            </w:r>
            <w:r>
              <w:rPr>
                <w:rFonts w:ascii="標楷體" w:eastAsia="標楷體" w:hAnsi="標楷體" w:cs="標楷體"/>
                <w:color w:val="000000"/>
                <w:spacing w:val="-20"/>
                <w:sz w:val="28"/>
                <w:szCs w:val="28"/>
              </w:rPr>
              <w:t>號）。</w:t>
            </w:r>
          </w:p>
          <w:p w:rsidR="001C06E9" w:rsidRDefault="00FB14DD">
            <w:pPr>
              <w:pStyle w:val="Standard"/>
              <w:snapToGrid w:val="0"/>
              <w:spacing w:line="276" w:lineRule="auto"/>
              <w:ind w:left="510" w:hanging="510"/>
              <w:jc w:val="both"/>
            </w:pPr>
            <w:r>
              <w:rPr>
                <w:rFonts w:ascii="標楷體" w:eastAsia="標楷體" w:hAnsi="標楷體" w:cs="標楷體"/>
                <w:color w:val="000000"/>
                <w:sz w:val="28"/>
                <w:szCs w:val="28"/>
              </w:rPr>
              <w:t>四、</w:t>
            </w:r>
            <w:r>
              <w:rPr>
                <w:rFonts w:ascii="標楷體" w:eastAsia="標楷體" w:hAnsi="標楷體" w:cs="標楷體"/>
                <w:color w:val="000000"/>
                <w:sz w:val="28"/>
                <w:szCs w:val="28"/>
                <w:u w:val="single"/>
              </w:rPr>
              <w:t>國民中小學校長申請逐召四款由嘉義縣市</w:t>
            </w:r>
            <w:r>
              <w:rPr>
                <w:rFonts w:ascii="標楷體" w:eastAsia="標楷體" w:hAnsi="標楷體" w:cs="標楷體"/>
                <w:sz w:val="28"/>
                <w:szCs w:val="28"/>
                <w:u w:val="single"/>
              </w:rPr>
              <w:t>政府教育局</w:t>
            </w:r>
            <w:r>
              <w:rPr>
                <w:rFonts w:ascii="標楷體" w:eastAsia="標楷體" w:hAnsi="標楷體" w:cs="標楷體"/>
                <w:color w:val="000000"/>
                <w:sz w:val="28"/>
                <w:szCs w:val="28"/>
                <w:u w:val="single"/>
              </w:rPr>
              <w:t>函轉戶籍地縣市指揮部</w:t>
            </w:r>
            <w:r>
              <w:rPr>
                <w:rFonts w:ascii="標楷體" w:eastAsia="標楷體" w:hAnsi="標楷體" w:cs="標楷體"/>
                <w:color w:val="000000"/>
                <w:sz w:val="28"/>
                <w:szCs w:val="28"/>
              </w:rPr>
              <w:t>。</w:t>
            </w:r>
          </w:p>
          <w:p w:rsidR="001C06E9" w:rsidRDefault="00FB14DD">
            <w:pPr>
              <w:pStyle w:val="Standard"/>
              <w:spacing w:line="276" w:lineRule="auto"/>
              <w:ind w:left="454" w:hanging="454"/>
            </w:pPr>
            <w:r>
              <w:rPr>
                <w:rFonts w:ascii="標楷體" w:eastAsia="標楷體" w:hAnsi="標楷體" w:cs="標楷體"/>
                <w:color w:val="000000"/>
                <w:sz w:val="28"/>
                <w:szCs w:val="28"/>
              </w:rPr>
              <w:t>伍、</w:t>
            </w:r>
            <w:r>
              <w:rPr>
                <w:rFonts w:ascii="標楷體" w:eastAsia="標楷體" w:hAnsi="標楷體" w:cs="標楷體"/>
                <w:bCs/>
                <w:color w:val="000000"/>
                <w:sz w:val="28"/>
                <w:szCs w:val="28"/>
              </w:rPr>
              <w:t>110</w:t>
            </w:r>
            <w:r>
              <w:rPr>
                <w:rFonts w:ascii="標楷體" w:eastAsia="標楷體" w:hAnsi="標楷體" w:cs="標楷體"/>
                <w:bCs/>
                <w:color w:val="000000"/>
                <w:sz w:val="28"/>
                <w:szCs w:val="28"/>
              </w:rPr>
              <w:t>年申辦案件統一檢附</w:t>
            </w:r>
            <w:r>
              <w:rPr>
                <w:rFonts w:ascii="標楷體" w:eastAsia="標楷體" w:hAnsi="標楷體" w:cs="標楷體"/>
                <w:bCs/>
                <w:color w:val="000000"/>
                <w:sz w:val="28"/>
                <w:szCs w:val="28"/>
              </w:rPr>
              <w:t>107</w:t>
            </w:r>
            <w:r>
              <w:rPr>
                <w:rFonts w:ascii="標楷體" w:eastAsia="標楷體" w:hAnsi="標楷體" w:cs="標楷體"/>
                <w:bCs/>
                <w:color w:val="000000"/>
                <w:sz w:val="28"/>
                <w:szCs w:val="28"/>
              </w:rPr>
              <w:t>年</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含</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以後人令佐資，以書面據以審查，職務經久未異動且現仍任同一單位職稱者</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檢附人令為</w:t>
            </w:r>
            <w:r>
              <w:rPr>
                <w:rFonts w:ascii="標楷體" w:eastAsia="標楷體" w:hAnsi="標楷體" w:cs="標楷體"/>
                <w:bCs/>
                <w:color w:val="000000"/>
                <w:sz w:val="28"/>
                <w:szCs w:val="28"/>
              </w:rPr>
              <w:t>106</w:t>
            </w:r>
            <w:r>
              <w:rPr>
                <w:rFonts w:ascii="標楷體" w:eastAsia="標楷體" w:hAnsi="標楷體" w:cs="標楷體"/>
                <w:bCs/>
                <w:color w:val="000000"/>
                <w:sz w:val="28"/>
                <w:szCs w:val="28"/>
              </w:rPr>
              <w:t>年【含】以前者</w:t>
            </w:r>
            <w:r>
              <w:rPr>
                <w:rFonts w:ascii="標楷體" w:eastAsia="標楷體" w:hAnsi="標楷體" w:cs="標楷體"/>
                <w:bCs/>
                <w:color w:val="000000"/>
                <w:sz w:val="28"/>
                <w:szCs w:val="28"/>
              </w:rPr>
              <w:t>)</w:t>
            </w:r>
            <w:r>
              <w:rPr>
                <w:rFonts w:ascii="標楷體" w:eastAsia="標楷體" w:hAnsi="標楷體" w:cs="標楷體"/>
                <w:b/>
                <w:bCs/>
                <w:color w:val="000000"/>
                <w:sz w:val="28"/>
                <w:szCs w:val="28"/>
              </w:rPr>
              <w:t>，</w:t>
            </w:r>
            <w:r>
              <w:rPr>
                <w:rFonts w:ascii="標楷體" w:eastAsia="標楷體" w:hAnsi="標楷體" w:cs="標楷體"/>
                <w:bCs/>
                <w:color w:val="000000"/>
                <w:sz w:val="28"/>
                <w:szCs w:val="28"/>
              </w:rPr>
              <w:t>請加附人事異動報表證明申請人無異動，最後異動日須與人令相符，如人令遺失者，</w:t>
            </w:r>
            <w:r>
              <w:rPr>
                <w:rFonts w:ascii="標楷體" w:eastAsia="標楷體" w:hAnsi="標楷體" w:cs="標楷體"/>
                <w:bCs/>
                <w:color w:val="000000"/>
                <w:spacing w:val="-20"/>
                <w:sz w:val="28"/>
                <w:szCs w:val="28"/>
              </w:rPr>
              <w:t>請於申請公函及現職證明書內說明遺失人令字號、申請人單位職稱</w:t>
            </w:r>
            <w:r>
              <w:rPr>
                <w:rFonts w:ascii="標楷體" w:eastAsia="標楷體" w:hAnsi="標楷體" w:cs="標楷體"/>
                <w:b/>
                <w:bCs/>
                <w:color w:val="000000"/>
                <w:spacing w:val="-20"/>
                <w:sz w:val="28"/>
                <w:szCs w:val="28"/>
              </w:rPr>
              <w:t>。</w:t>
            </w:r>
          </w:p>
        </w:tc>
      </w:tr>
    </w:tbl>
    <w:p w:rsidR="001C06E9" w:rsidRDefault="001C06E9">
      <w:pPr>
        <w:pStyle w:val="Standard"/>
        <w:rPr>
          <w:rFonts w:ascii="標楷體" w:eastAsia="標楷體" w:hAnsi="標楷體" w:cs="標楷體"/>
          <w:sz w:val="32"/>
          <w:szCs w:val="32"/>
        </w:rPr>
      </w:pP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12-1</w:t>
      </w:r>
      <w:r>
        <w:rPr>
          <w:rFonts w:ascii="標楷體" w:eastAsia="標楷體" w:hAnsi="標楷體" w:cs="標楷體"/>
          <w:sz w:val="32"/>
          <w:szCs w:val="32"/>
        </w:rPr>
        <w:t>（範例）</w:t>
      </w:r>
    </w:p>
    <w:tbl>
      <w:tblPr>
        <w:tblW w:w="9780" w:type="dxa"/>
        <w:tblInd w:w="-32" w:type="dxa"/>
        <w:tblLayout w:type="fixed"/>
        <w:tblCellMar>
          <w:left w:w="10" w:type="dxa"/>
          <w:right w:w="10" w:type="dxa"/>
        </w:tblCellMar>
        <w:tblLook w:val="0000" w:firstRow="0" w:lastRow="0" w:firstColumn="0" w:lastColumn="0" w:noHBand="0" w:noVBand="0"/>
      </w:tblPr>
      <w:tblGrid>
        <w:gridCol w:w="841"/>
        <w:gridCol w:w="774"/>
        <w:gridCol w:w="1123"/>
        <w:gridCol w:w="487"/>
        <w:gridCol w:w="1411"/>
        <w:gridCol w:w="353"/>
        <w:gridCol w:w="1411"/>
        <w:gridCol w:w="76"/>
        <w:gridCol w:w="1627"/>
        <w:gridCol w:w="338"/>
        <w:gridCol w:w="1339"/>
      </w:tblGrid>
      <w:tr w:rsidR="001C06E9">
        <w:tblPrEx>
          <w:tblCellMar>
            <w:top w:w="0" w:type="dxa"/>
            <w:bottom w:w="0" w:type="dxa"/>
          </w:tblCellMar>
        </w:tblPrEx>
        <w:trPr>
          <w:trHeight w:val="844"/>
        </w:trPr>
        <w:tc>
          <w:tcPr>
            <w:tcW w:w="8103" w:type="dxa"/>
            <w:gridSpan w:val="9"/>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pPr>
            <w:r>
              <w:rPr>
                <w:rFonts w:ascii="標楷體" w:eastAsia="標楷體" w:hAnsi="標楷體" w:cs="標楷體"/>
                <w:sz w:val="32"/>
                <w:szCs w:val="32"/>
              </w:rPr>
              <w:t>(</w:t>
            </w:r>
            <w:r>
              <w:rPr>
                <w:rFonts w:ascii="標楷體" w:eastAsia="標楷體" w:hAnsi="標楷體"/>
                <w:sz w:val="32"/>
                <w:szCs w:val="32"/>
              </w:rPr>
              <w:t>機關銜稱</w:t>
            </w:r>
            <w:r>
              <w:rPr>
                <w:rFonts w:ascii="標楷體" w:eastAsia="標楷體" w:hAnsi="標楷體"/>
                <w:sz w:val="32"/>
                <w:szCs w:val="32"/>
              </w:rPr>
              <w:t xml:space="preserve">)        </w:t>
            </w:r>
            <w:r>
              <w:rPr>
                <w:rFonts w:ascii="標楷體" w:eastAsia="標楷體" w:hAnsi="標楷體"/>
                <w:sz w:val="32"/>
                <w:szCs w:val="32"/>
              </w:rPr>
              <w:t xml:space="preserve">年度逐次召集第　</w:t>
            </w:r>
            <w:r>
              <w:rPr>
                <w:rFonts w:ascii="標楷體" w:eastAsia="標楷體" w:hAnsi="標楷體"/>
                <w:sz w:val="32"/>
                <w:szCs w:val="32"/>
              </w:rPr>
              <w:t xml:space="preserve"> </w:t>
            </w:r>
            <w:r>
              <w:rPr>
                <w:rFonts w:ascii="標楷體" w:eastAsia="標楷體" w:hAnsi="標楷體"/>
                <w:sz w:val="32"/>
                <w:szCs w:val="32"/>
              </w:rPr>
              <w:t>款申請處理名冊</w:t>
            </w:r>
          </w:p>
        </w:tc>
        <w:tc>
          <w:tcPr>
            <w:tcW w:w="1677"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新發生</w:t>
            </w:r>
            <w:r>
              <w:rPr>
                <w:rFonts w:ascii="標楷體" w:eastAsia="標楷體" w:hAnsi="標楷體"/>
                <w:sz w:val="28"/>
                <w:szCs w:val="28"/>
              </w:rPr>
              <w:t xml:space="preserve">  </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初次</w:t>
            </w:r>
          </w:p>
          <w:p w:rsidR="001C06E9" w:rsidRDefault="00FB14DD">
            <w:pPr>
              <w:pStyle w:val="Standard"/>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trHeight w:val="350"/>
        </w:trPr>
        <w:tc>
          <w:tcPr>
            <w:tcW w:w="841"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逐次召集</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序號</w:t>
            </w: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階級</w:t>
            </w: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rPr>
              <w:t>（填至</w:t>
            </w:r>
            <w:r>
              <w:rPr>
                <w:rFonts w:ascii="標楷體" w:eastAsia="標楷體" w:hAnsi="標楷體"/>
                <w:lang w:val="zh-TW"/>
              </w:rPr>
              <w:t>鄉鎮市區</w:t>
            </w:r>
            <w:r>
              <w:rPr>
                <w:rFonts w:ascii="標楷體" w:eastAsia="標楷體" w:hAnsi="標楷體"/>
              </w:rPr>
              <w:t>）</w:t>
            </w: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服務單位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、職稱</w:t>
            </w: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指揮部</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審核情形</w:t>
            </w: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備考</w:t>
            </w: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center"/>
              <w:rPr>
                <w:rFonts w:ascii="標楷體" w:eastAsia="標楷體" w:hAnsi="標楷體" w:cs="標楷體"/>
              </w:rPr>
            </w:pPr>
            <w:r>
              <w:rPr>
                <w:rFonts w:ascii="標楷體" w:eastAsia="標楷體" w:hAnsi="標楷體" w:cs="標楷體"/>
              </w:rPr>
              <w:t>56</w:t>
            </w: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B123456789</w:t>
            </w:r>
          </w:p>
          <w:p w:rsidR="001C06E9" w:rsidRDefault="00FB14DD">
            <w:pPr>
              <w:pStyle w:val="Standard"/>
              <w:jc w:val="both"/>
              <w:rPr>
                <w:rFonts w:ascii="標楷體" w:eastAsia="標楷體" w:hAnsi="標楷體" w:cs="標楷體"/>
              </w:rPr>
            </w:pPr>
            <w:r>
              <w:rPr>
                <w:rFonts w:ascii="標楷體" w:eastAsia="標楷體" w:hAnsi="標楷體" w:cs="標楷體"/>
              </w:rPr>
              <w:t>78.6.6</w:t>
            </w:r>
          </w:p>
          <w:p w:rsidR="001C06E9" w:rsidRDefault="00FB14DD">
            <w:pPr>
              <w:pStyle w:val="Standard"/>
              <w:jc w:val="both"/>
              <w:rPr>
                <w:rFonts w:ascii="標楷體" w:eastAsia="標楷體" w:hAnsi="標楷體" w:cs="標楷體"/>
              </w:rPr>
            </w:pPr>
            <w:r>
              <w:rPr>
                <w:rFonts w:ascii="標楷體" w:eastAsia="標楷體" w:hAnsi="標楷體" w:cs="標楷體"/>
              </w:rPr>
              <w:t>林</w:t>
            </w:r>
            <w:r>
              <w:rPr>
                <w:rFonts w:ascii="標楷體" w:eastAsia="標楷體" w:hAnsi="標楷體" w:cs="標楷體"/>
              </w:rPr>
              <w:t>○○</w:t>
            </w:r>
          </w:p>
          <w:p w:rsidR="001C06E9" w:rsidRDefault="00FB14DD">
            <w:pPr>
              <w:pStyle w:val="Standard"/>
              <w:jc w:val="both"/>
              <w:rPr>
                <w:rFonts w:ascii="標楷體" w:eastAsia="標楷體" w:hAnsi="標楷體" w:cs="標楷體"/>
              </w:rPr>
            </w:pPr>
            <w:r>
              <w:rPr>
                <w:rFonts w:ascii="標楷體" w:eastAsia="標楷體" w:hAnsi="標楷體" w:cs="標楷體"/>
              </w:rPr>
              <w:t>下士</w:t>
            </w: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嘉義縣</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朴子市</w:t>
            </w: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標楷體"/>
                <w:spacing w:val="-20"/>
                <w:sz w:val="22"/>
                <w:szCs w:val="22"/>
              </w:rPr>
            </w:pPr>
            <w:r>
              <w:rPr>
                <w:rFonts w:ascii="標楷體" w:eastAsia="標楷體" w:hAnsi="標楷體" w:cs="標楷體"/>
                <w:spacing w:val="-20"/>
                <w:sz w:val="22"/>
                <w:szCs w:val="22"/>
              </w:rPr>
              <w:t>○○</w:t>
            </w:r>
            <w:r>
              <w:rPr>
                <w:rFonts w:ascii="標楷體" w:eastAsia="標楷體" w:hAnsi="標楷體" w:cs="標楷體"/>
                <w:spacing w:val="-20"/>
                <w:sz w:val="22"/>
                <w:szCs w:val="22"/>
              </w:rPr>
              <w:t>縣政府警察局</w:t>
            </w:r>
          </w:p>
          <w:p w:rsidR="001C06E9" w:rsidRDefault="00FB14DD">
            <w:pPr>
              <w:pStyle w:val="Standard"/>
              <w:jc w:val="both"/>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分局第</w:t>
            </w:r>
            <w:r>
              <w:rPr>
                <w:rFonts w:ascii="標楷體" w:eastAsia="標楷體" w:hAnsi="標楷體" w:cs="標楷體"/>
                <w:sz w:val="22"/>
                <w:szCs w:val="22"/>
              </w:rPr>
              <w:t>○</w:t>
            </w:r>
            <w:r>
              <w:rPr>
                <w:rFonts w:ascii="標楷體" w:eastAsia="標楷體" w:hAnsi="標楷體" w:cs="標楷體"/>
                <w:sz w:val="22"/>
                <w:szCs w:val="22"/>
              </w:rPr>
              <w:t>警勤區警員</w:t>
            </w: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pPr>
            <w:r>
              <w:rPr>
                <w:rFonts w:ascii="標楷體" w:eastAsia="標楷體" w:hAnsi="標楷體" w:cs="標楷體"/>
                <w:noProof/>
              </w:rPr>
              <mc:AlternateContent>
                <mc:Choice Requires="wps">
                  <w:drawing>
                    <wp:anchor distT="0" distB="0" distL="114300" distR="114300" simplePos="0" relativeHeight="251658240" behindDoc="0" locked="0" layoutInCell="1" allowOverlap="1">
                      <wp:simplePos x="0" y="0"/>
                      <wp:positionH relativeFrom="column">
                        <wp:posOffset>237597</wp:posOffset>
                      </wp:positionH>
                      <wp:positionV relativeFrom="paragraph">
                        <wp:posOffset>139683</wp:posOffset>
                      </wp:positionV>
                      <wp:extent cx="1371600" cy="571500"/>
                      <wp:effectExtent l="285750" t="0" r="19050" b="19050"/>
                      <wp:wrapNone/>
                      <wp:docPr id="10" name="手繪多邊形 10"/>
                      <wp:cNvGraphicFramePr/>
                      <a:graphic xmlns:a="http://schemas.openxmlformats.org/drawingml/2006/main">
                        <a:graphicData uri="http://schemas.microsoft.com/office/word/2010/wordprocessingShape">
                          <wps:wsp>
                            <wps:cNvSpPr/>
                            <wps:spPr>
                              <a:xfrm>
                                <a:off x="0" y="0"/>
                                <a:ext cx="1371600" cy="571500"/>
                              </a:xfrm>
                              <a:custGeom>
                                <a:avLst>
                                  <a:gd name="f0" fmla="val -3940"/>
                                  <a:gd name="f1" fmla="val 18720"/>
                                </a:avLst>
                                <a:gdLst>
                                  <a:gd name="f2" fmla="val 10800000"/>
                                  <a:gd name="f3" fmla="val 5400000"/>
                                  <a:gd name="f4" fmla="val 1620000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f5 1 21600"/>
                                  <a:gd name="f17" fmla="*/ f6 1 21600"/>
                                  <a:gd name="f18" fmla="+- 0 0 f11"/>
                                  <a:gd name="f19" fmla="+- 3590 0 f7"/>
                                  <a:gd name="f20" fmla="+- 0 0 f3"/>
                                  <a:gd name="f21" fmla="+- 21600 0 f14"/>
                                  <a:gd name="f22" fmla="+- 18010 0 f8"/>
                                  <a:gd name="f23" fmla="+- f8 0 f7"/>
                                  <a:gd name="f24" fmla="pin -2147483647 f0 2147483647"/>
                                  <a:gd name="f25" fmla="pin -2147483647 f1 2147483647"/>
                                  <a:gd name="f26" fmla="val f24"/>
                                  <a:gd name="f27" fmla="val f25"/>
                                  <a:gd name="f28" fmla="abs f18"/>
                                  <a:gd name="f29" fmla="abs f19"/>
                                  <a:gd name="f30" fmla="?: f18 f20 f3"/>
                                  <a:gd name="f31" fmla="?: f18 f3 f20"/>
                                  <a:gd name="f32" fmla="?: f18 f4 f3"/>
                                  <a:gd name="f33" fmla="?: f18 f3 f4"/>
                                  <a:gd name="f34" fmla="abs f21"/>
                                  <a:gd name="f35" fmla="?: f19 f20 f3"/>
                                  <a:gd name="f36" fmla="?: f19 f3 f20"/>
                                  <a:gd name="f37" fmla="?: f21 0 f2"/>
                                  <a:gd name="f38" fmla="?: f21 f2 0"/>
                                  <a:gd name="f39" fmla="abs f22"/>
                                  <a:gd name="f40" fmla="?: f21 f20 f3"/>
                                  <a:gd name="f41" fmla="?: f21 f3 f20"/>
                                  <a:gd name="f42" fmla="?: f21 f4 f3"/>
                                  <a:gd name="f43" fmla="?: f21 f3 f4"/>
                                  <a:gd name="f44" fmla="?: f22 f20 f3"/>
                                  <a:gd name="f45" fmla="?: f22 f3 f20"/>
                                  <a:gd name="f46" fmla="?: f18 0 f2"/>
                                  <a:gd name="f47" fmla="?: f18 f2 0"/>
                                  <a:gd name="f48" fmla="*/ f23 1 21600"/>
                                  <a:gd name="f49" fmla="*/ f24 f16 1"/>
                                  <a:gd name="f50" fmla="*/ f25 f17 1"/>
                                  <a:gd name="f51" fmla="+- f26 0 10800"/>
                                  <a:gd name="f52" fmla="+- f27 0 10800"/>
                                  <a:gd name="f53" fmla="+- f27 0 21600"/>
                                  <a:gd name="f54" fmla="+- f26 0 21600"/>
                                  <a:gd name="f55" fmla="?: f18 f33 f32"/>
                                  <a:gd name="f56" fmla="?: f18 f32 f33"/>
                                  <a:gd name="f57" fmla="?: f19 f31 f30"/>
                                  <a:gd name="f58" fmla="?: f19 f38 f37"/>
                                  <a:gd name="f59" fmla="?: f19 f37 f38"/>
                                  <a:gd name="f60" fmla="?: f21 f35 f36"/>
                                  <a:gd name="f61" fmla="?: f21 f43 f42"/>
                                  <a:gd name="f62" fmla="?: f21 f42 f43"/>
                                  <a:gd name="f63" fmla="?: f22 f41 f40"/>
                                  <a:gd name="f64" fmla="?: f22 f47 f46"/>
                                  <a:gd name="f65" fmla="?: f22 f46 f47"/>
                                  <a:gd name="f66" fmla="?: f18 f44 f45"/>
                                  <a:gd name="f67" fmla="*/ 800 f48 1"/>
                                  <a:gd name="f68" fmla="*/ 20800 f48 1"/>
                                  <a:gd name="f69" fmla="abs f51"/>
                                  <a:gd name="f70" fmla="abs f52"/>
                                  <a:gd name="f71" fmla="?: f19 f56 f55"/>
                                  <a:gd name="f72" fmla="?: f21 f58 f59"/>
                                  <a:gd name="f73" fmla="?: f22 f62 f61"/>
                                  <a:gd name="f74" fmla="?: f18 f64 f65"/>
                                  <a:gd name="f75" fmla="*/ f67 1 f48"/>
                                  <a:gd name="f76" fmla="*/ f68 1 f48"/>
                                  <a:gd name="f77" fmla="+- f69 0 f70"/>
                                  <a:gd name="f78" fmla="+- f70 0 f69"/>
                                  <a:gd name="f79" fmla="*/ f75 f16 1"/>
                                  <a:gd name="f80" fmla="*/ f76 f16 1"/>
                                  <a:gd name="f81" fmla="*/ f76 f17 1"/>
                                  <a:gd name="f82" fmla="*/ f75 f17 1"/>
                                  <a:gd name="f83" fmla="?: f52 f9 f77"/>
                                  <a:gd name="f84" fmla="?: f52 f77 f9"/>
                                  <a:gd name="f85" fmla="?: f51 f9 f78"/>
                                  <a:gd name="f86" fmla="?: f51 f78 f9"/>
                                  <a:gd name="f87" fmla="?: f26 f9 f83"/>
                                  <a:gd name="f88" fmla="?: f26 f9 f84"/>
                                  <a:gd name="f89" fmla="?: f53 f85 f9"/>
                                  <a:gd name="f90" fmla="?: f53 f86 f9"/>
                                  <a:gd name="f91" fmla="?: f54 f84 f9"/>
                                  <a:gd name="f92" fmla="?: f54 f83 f9"/>
                                  <a:gd name="f93" fmla="?: f27 f9 f86"/>
                                  <a:gd name="f94" fmla="?: f27 f9 f85"/>
                                  <a:gd name="f95" fmla="?: f87 f26 0"/>
                                  <a:gd name="f96" fmla="?: f87 f27 6280"/>
                                  <a:gd name="f97" fmla="?: f88 f26 0"/>
                                  <a:gd name="f98" fmla="?: f88 f27 15320"/>
                                  <a:gd name="f99" fmla="?: f89 f26 6280"/>
                                  <a:gd name="f100" fmla="?: f89 f27 21600"/>
                                  <a:gd name="f101" fmla="?: f90 f26 15320"/>
                                  <a:gd name="f102" fmla="?: f90 f27 21600"/>
                                  <a:gd name="f103" fmla="?: f91 f26 21600"/>
                                  <a:gd name="f104" fmla="?: f91 f27 15320"/>
                                  <a:gd name="f105" fmla="?: f92 f26 21600"/>
                                  <a:gd name="f106" fmla="?: f92 f27 6280"/>
                                  <a:gd name="f107" fmla="?: f93 f26 15320"/>
                                  <a:gd name="f108" fmla="?: f93 f27 0"/>
                                  <a:gd name="f109" fmla="?: f94 f26 6280"/>
                                  <a:gd name="f110" fmla="?: f94 f27 0"/>
                                </a:gdLst>
                                <a:ahLst>
                                  <a:ahXY gdRefX="f0" minX="f15" maxX="f10" gdRefY="f1" minY="f15" maxY="f10">
                                    <a:pos x="f49" y="f50"/>
                                  </a:ahXY>
                                </a:ahLst>
                                <a:cxnLst>
                                  <a:cxn ang="3cd4">
                                    <a:pos x="hc" y="t"/>
                                  </a:cxn>
                                  <a:cxn ang="0">
                                    <a:pos x="r" y="vc"/>
                                  </a:cxn>
                                  <a:cxn ang="cd4">
                                    <a:pos x="hc" y="b"/>
                                  </a:cxn>
                                  <a:cxn ang="cd2">
                                    <a:pos x="l" y="vc"/>
                                  </a:cxn>
                                </a:cxnLst>
                                <a:rect l="f79" t="f82" r="f80" b="f81"/>
                                <a:pathLst>
                                  <a:path w="21600" h="21600">
                                    <a:moveTo>
                                      <a:pt x="f11" y="f7"/>
                                    </a:moveTo>
                                    <a:arcTo wR="f28" hR="f29" stAng="f71" swAng="f57"/>
                                    <a:lnTo>
                                      <a:pt x="f95" y="f96"/>
                                    </a:lnTo>
                                    <a:lnTo>
                                      <a:pt x="f7" y="f12"/>
                                    </a:lnTo>
                                    <a:lnTo>
                                      <a:pt x="f7" y="f13"/>
                                    </a:lnTo>
                                    <a:lnTo>
                                      <a:pt x="f97" y="f98"/>
                                    </a:lnTo>
                                    <a:lnTo>
                                      <a:pt x="f7" y="f14"/>
                                    </a:lnTo>
                                    <a:arcTo wR="f29" hR="f34" stAng="f72" swAng="f60"/>
                                    <a:lnTo>
                                      <a:pt x="f99" y="f100"/>
                                    </a:lnTo>
                                    <a:lnTo>
                                      <a:pt x="f12" y="f8"/>
                                    </a:lnTo>
                                    <a:lnTo>
                                      <a:pt x="f13" y="f8"/>
                                    </a:lnTo>
                                    <a:lnTo>
                                      <a:pt x="f101" y="f102"/>
                                    </a:lnTo>
                                    <a:lnTo>
                                      <a:pt x="f14" y="f8"/>
                                    </a:lnTo>
                                    <a:arcTo wR="f34" hR="f39" stAng="f73" swAng="f63"/>
                                    <a:lnTo>
                                      <a:pt x="f103" y="f104"/>
                                    </a:lnTo>
                                    <a:lnTo>
                                      <a:pt x="f8" y="f13"/>
                                    </a:lnTo>
                                    <a:lnTo>
                                      <a:pt x="f8" y="f12"/>
                                    </a:lnTo>
                                    <a:lnTo>
                                      <a:pt x="f105" y="f106"/>
                                    </a:lnTo>
                                    <a:lnTo>
                                      <a:pt x="f8" y="f11"/>
                                    </a:lnTo>
                                    <a:arcTo wR="f39" hR="f28" stAng="f74" swAng="f66"/>
                                    <a:lnTo>
                                      <a:pt x="f107" y="f108"/>
                                    </a:lnTo>
                                    <a:lnTo>
                                      <a:pt x="f13" y="f7"/>
                                    </a:lnTo>
                                    <a:lnTo>
                                      <a:pt x="f12" y="f7"/>
                                    </a:lnTo>
                                    <a:lnTo>
                                      <a:pt x="f109" y="f110"/>
                                    </a:lnTo>
                                    <a:close/>
                                  </a:path>
                                </a:pathLst>
                              </a:custGeom>
                              <a:noFill/>
                              <a:ln w="9363" cap="sq">
                                <a:solidFill>
                                  <a:srgbClr val="000000"/>
                                </a:solidFill>
                                <a:prstDash val="solid"/>
                                <a:miter/>
                              </a:ln>
                            </wps:spPr>
                            <wps:txbx>
                              <w:txbxContent>
                                <w:p w:rsidR="001C06E9" w:rsidRDefault="00FB14DD">
                                  <w:pPr>
                                    <w:spacing w:line="240" w:lineRule="atLeast"/>
                                    <w:rPr>
                                      <w:rFonts w:hint="eastAsia"/>
                                    </w:rPr>
                                  </w:pPr>
                                  <w:r>
                                    <w:rPr>
                                      <w:rFonts w:ascii="標楷體" w:eastAsia="標楷體" w:hAnsi="標楷體" w:cs="標楷體"/>
                                      <w:sz w:val="20"/>
                                      <w:szCs w:val="20"/>
                                      <w:lang w:bidi="ar-SA"/>
                                    </w:rPr>
                                    <w:t>需與人事命令及電腦人事資料相符合</w:t>
                                  </w:r>
                                </w:p>
                              </w:txbxContent>
                            </wps:txbx>
                            <wps:bodyPr vert="horz" wrap="square" lIns="91440" tIns="45720" rIns="91440" bIns="45720" anchor="t" anchorCtr="0" compatLnSpc="0">
                              <a:noAutofit/>
                            </wps:bodyPr>
                          </wps:wsp>
                        </a:graphicData>
                      </a:graphic>
                    </wp:anchor>
                  </w:drawing>
                </mc:Choice>
                <mc:Fallback>
                  <w:pict>
                    <v:shape id="手繪多邊形 10" o:spid="_x0000_s1030" style="position:absolute;left:0;text-align:left;margin-left:18.7pt;margin-top:11pt;width:108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" adj="-11796480,,5400" path="m3590,at,,7180,7180,3590,,,3590l,6280,,8970r,3660l-3940,18720,,18010at,14420,7180,21600,,18010,3590,21600l6280,21600r2690,l12630,21600r2690,l18010,21600at14420,14420,21600,21600,18010,21600,21600,18010l21600,15320r,-2690l21600,8970r,-2690l21600,3590at14420,,21600,7180,21600,3590,18010,l15320,,12630,,8970,,6280,,3590,xe" filled="f" strokeweight=".26008mm">
                      <v:stroke joinstyle="miter" endcap="square"/>
                      <v:formulas/>
                      <v:path arrowok="t" o:connecttype="custom" o:connectlocs="685800,0;1371600,285750;685800,571500;0,285750" o:connectangles="270,0,90,180" textboxrect="800,800,20800,20800"/>
                      <v:textbox>
                        <w:txbxContent>
                          <w:p w:rsidR="001C06E9" w:rsidRDefault="00FB14DD">
                            <w:pPr>
                              <w:spacing w:line="240" w:lineRule="atLeast"/>
                              <w:rPr>
                                <w:rFonts w:hint="eastAsia"/>
                              </w:rPr>
                            </w:pPr>
                            <w:r>
                              <w:rPr>
                                <w:rFonts w:ascii="標楷體" w:eastAsia="標楷體" w:hAnsi="標楷體" w:cs="標楷體"/>
                                <w:sz w:val="20"/>
                                <w:szCs w:val="20"/>
                                <w:lang w:bidi="ar-SA"/>
                              </w:rPr>
                              <w:t>需與人事命令及電腦人事資料相符合</w:t>
                            </w:r>
                          </w:p>
                        </w:txbxContent>
                      </v:textbox>
                    </v:shape>
                  </w:pict>
                </mc:Fallback>
              </mc:AlternateContent>
            </w: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center"/>
              <w:rPr>
                <w:rFonts w:ascii="標楷體" w:eastAsia="標楷體" w:hAnsi="標楷體" w:cs="Arial Unicode MS"/>
              </w:rPr>
            </w:pPr>
            <w:r>
              <w:rPr>
                <w:rFonts w:ascii="標楷體" w:eastAsia="標楷體" w:hAnsi="標楷體" w:cs="Arial Unicode MS"/>
              </w:rPr>
              <w:t>85</w:t>
            </w: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F123456789</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78.6.2</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王</w:t>
            </w:r>
            <w:r>
              <w:rPr>
                <w:rFonts w:ascii="標楷體" w:eastAsia="標楷體" w:hAnsi="標楷體" w:cs="Arial Unicode MS"/>
              </w:rPr>
              <w:t>○○</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下士</w:t>
            </w: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嘉義縣</w:t>
            </w:r>
          </w:p>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大林鎮</w:t>
            </w: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jc w:val="center"/>
              <w:rPr>
                <w:rFonts w:ascii="標楷體" w:eastAsia="標楷體" w:hAnsi="標楷體" w:cs="標楷體"/>
                <w:spacing w:val="-20"/>
                <w:sz w:val="22"/>
                <w:szCs w:val="22"/>
              </w:rPr>
            </w:pPr>
            <w:r>
              <w:rPr>
                <w:rFonts w:ascii="標楷體" w:eastAsia="標楷體" w:hAnsi="標楷體" w:cs="標楷體"/>
                <w:spacing w:val="-20"/>
                <w:sz w:val="22"/>
                <w:szCs w:val="22"/>
              </w:rPr>
              <w:t>○○</w:t>
            </w:r>
            <w:r>
              <w:rPr>
                <w:rFonts w:ascii="標楷體" w:eastAsia="標楷體" w:hAnsi="標楷體" w:cs="標楷體"/>
                <w:spacing w:val="-20"/>
                <w:sz w:val="22"/>
                <w:szCs w:val="22"/>
              </w:rPr>
              <w:t>縣政府</w:t>
            </w:r>
          </w:p>
          <w:p w:rsidR="001C06E9" w:rsidRDefault="00FB14DD">
            <w:pPr>
              <w:pStyle w:val="Standard"/>
              <w:jc w:val="center"/>
            </w:pPr>
            <w:r>
              <w:rPr>
                <w:rFonts w:ascii="標楷體" w:eastAsia="標楷體" w:hAnsi="標楷體" w:cs="標楷體"/>
                <w:spacing w:val="-20"/>
                <w:sz w:val="22"/>
                <w:szCs w:val="22"/>
              </w:rPr>
              <w:t>消防局</w:t>
            </w:r>
            <w:r>
              <w:rPr>
                <w:rFonts w:ascii="標楷體" w:eastAsia="標楷體" w:hAnsi="標楷體" w:cs="Arial Unicode MS"/>
                <w:spacing w:val="-20"/>
                <w:sz w:val="22"/>
                <w:szCs w:val="22"/>
              </w:rPr>
              <w:t xml:space="preserve"> </w:t>
            </w:r>
            <w:r>
              <w:rPr>
                <w:rFonts w:ascii="標楷體" w:eastAsia="標楷體" w:hAnsi="標楷體" w:cs="Arial Unicode MS"/>
                <w:sz w:val="22"/>
                <w:szCs w:val="22"/>
              </w:rPr>
              <w:t>隊員</w:t>
            </w: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Arial Unicode MS"/>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p w:rsidR="001C06E9" w:rsidRDefault="001C06E9">
            <w:pPr>
              <w:pStyle w:val="Standard"/>
              <w:rPr>
                <w:rFonts w:ascii="標楷體" w:eastAsia="標楷體" w:hAnsi="標楷體"/>
              </w:rPr>
            </w:pP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841"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7"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19"/>
        </w:trPr>
        <w:tc>
          <w:tcPr>
            <w:tcW w:w="841"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7"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98"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64"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041" w:type="dxa"/>
            <w:gridSpan w:val="3"/>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339" w:type="dxa"/>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trHeight w:val="1025"/>
        </w:trPr>
        <w:tc>
          <w:tcPr>
            <w:tcW w:w="1615" w:type="dxa"/>
            <w:gridSpan w:val="2"/>
            <w:tcBorders>
              <w:top w:val="single" w:sz="8"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rPr>
            </w:pPr>
            <w:r>
              <w:rPr>
                <w:rFonts w:ascii="標楷體" w:eastAsia="標楷體" w:hAnsi="標楷體"/>
              </w:rPr>
              <w:t>申請單位</w:t>
            </w:r>
          </w:p>
          <w:p w:rsidR="001C06E9" w:rsidRDefault="00FB14DD">
            <w:pPr>
              <w:pStyle w:val="Standard"/>
              <w:jc w:val="both"/>
              <w:rPr>
                <w:rFonts w:ascii="標楷體" w:eastAsia="標楷體" w:hAnsi="標楷體"/>
                <w:spacing w:val="-20"/>
              </w:rPr>
            </w:pPr>
            <w:r>
              <w:rPr>
                <w:rFonts w:ascii="標楷體" w:eastAsia="標楷體" w:hAnsi="標楷體"/>
                <w:spacing w:val="-20"/>
              </w:rPr>
              <w:t>承辦人職名章：</w:t>
            </w:r>
          </w:p>
          <w:p w:rsidR="001C06E9" w:rsidRDefault="00FB14DD">
            <w:pPr>
              <w:pStyle w:val="Standard"/>
              <w:jc w:val="both"/>
              <w:rPr>
                <w:rFonts w:ascii="標楷體" w:eastAsia="標楷體" w:hAnsi="標楷體"/>
              </w:rPr>
            </w:pPr>
            <w:r>
              <w:rPr>
                <w:rFonts w:ascii="標楷體" w:eastAsia="標楷體" w:hAnsi="標楷體"/>
              </w:rPr>
              <w:t>連絡電話：</w:t>
            </w:r>
          </w:p>
        </w:tc>
        <w:tc>
          <w:tcPr>
            <w:tcW w:w="1610" w:type="dxa"/>
            <w:gridSpan w:val="2"/>
            <w:tcBorders>
              <w:top w:val="single" w:sz="8" w:space="0" w:color="000000"/>
              <w:left w:val="single" w:sz="4" w:space="0" w:color="FFFFFF"/>
            </w:tcBorders>
            <w:shd w:val="clear" w:color="auto" w:fill="auto"/>
            <w:tcMar>
              <w:top w:w="0" w:type="dxa"/>
              <w:left w:w="28" w:type="dxa"/>
              <w:bottom w:w="0" w:type="dxa"/>
              <w:right w:w="28" w:type="dxa"/>
            </w:tcMar>
          </w:tcPr>
          <w:p w:rsidR="001C06E9" w:rsidRDefault="00FB14DD">
            <w:pPr>
              <w:pStyle w:val="Standard"/>
              <w:snapToGrid w:val="0"/>
              <w:spacing w:line="0" w:lineRule="atLeast"/>
              <w:rPr>
                <w:rFonts w:ascii="標楷體" w:eastAsia="標楷體" w:hAnsi="標楷體"/>
                <w:b/>
                <w:bCs/>
                <w:color w:val="FF0000"/>
                <w:shd w:val="clear" w:color="auto" w:fill="FFFFFF"/>
                <w:lang w:val="zh-TW"/>
              </w:rPr>
            </w:pPr>
            <w:r>
              <w:rPr>
                <w:rFonts w:ascii="標楷體" w:eastAsia="標楷體" w:hAnsi="標楷體"/>
                <w:b/>
                <w:bCs/>
                <w:color w:val="FF0000"/>
                <w:shd w:val="clear" w:color="auto" w:fill="FFFFFF"/>
                <w:lang w:val="zh-TW"/>
              </w:rPr>
              <w:t>(</w:t>
            </w:r>
            <w:r>
              <w:rPr>
                <w:rFonts w:ascii="標楷體" w:eastAsia="標楷體" w:hAnsi="標楷體"/>
                <w:b/>
                <w:bCs/>
                <w:color w:val="FF0000"/>
                <w:shd w:val="clear" w:color="auto" w:fill="FFFFFF"/>
                <w:lang w:val="zh-TW"/>
              </w:rPr>
              <w:t>每</w:t>
            </w:r>
            <w:r>
              <w:rPr>
                <w:rFonts w:ascii="標楷體" w:eastAsia="標楷體" w:hAnsi="標楷體"/>
                <w:b/>
                <w:bCs/>
                <w:color w:val="FF0000"/>
                <w:shd w:val="clear" w:color="auto" w:fill="FFFFFF"/>
                <w:lang w:val="zh-TW"/>
              </w:rPr>
              <w:t>1</w:t>
            </w:r>
            <w:r>
              <w:rPr>
                <w:rFonts w:ascii="標楷體" w:eastAsia="標楷體" w:hAnsi="標楷體"/>
                <w:b/>
                <w:bCs/>
                <w:color w:val="FF0000"/>
                <w:shd w:val="clear" w:color="auto" w:fill="FFFFFF"/>
                <w:lang w:val="zh-TW"/>
              </w:rPr>
              <w:t>頁均須註記顯示</w:t>
            </w:r>
            <w:r>
              <w:rPr>
                <w:rFonts w:ascii="標楷體" w:eastAsia="標楷體" w:hAnsi="標楷體"/>
                <w:b/>
                <w:bCs/>
                <w:color w:val="FF0000"/>
                <w:shd w:val="clear" w:color="auto" w:fill="FFFFFF"/>
                <w:lang w:val="zh-TW"/>
              </w:rPr>
              <w:t>)</w:t>
            </w:r>
          </w:p>
        </w:tc>
        <w:tc>
          <w:tcPr>
            <w:tcW w:w="1764" w:type="dxa"/>
            <w:gridSpan w:val="2"/>
            <w:tcBorders>
              <w:top w:val="single" w:sz="8" w:space="0" w:color="000000"/>
            </w:tcBorders>
            <w:shd w:val="clear" w:color="auto" w:fill="auto"/>
            <w:tcMar>
              <w:top w:w="0" w:type="dxa"/>
              <w:left w:w="28" w:type="dxa"/>
              <w:bottom w:w="0" w:type="dxa"/>
              <w:right w:w="28" w:type="dxa"/>
            </w:tcMar>
          </w:tcPr>
          <w:p w:rsidR="001C06E9" w:rsidRDefault="00FB14DD">
            <w:pPr>
              <w:pStyle w:val="Standard"/>
              <w:ind w:right="-34"/>
              <w:jc w:val="both"/>
              <w:rPr>
                <w:rFonts w:ascii="標楷體" w:eastAsia="標楷體" w:hAnsi="標楷體" w:cs="新細明體, PMingLiU"/>
              </w:rPr>
            </w:pPr>
            <w:r>
              <w:rPr>
                <w:rFonts w:ascii="標楷體" w:eastAsia="標楷體" w:hAnsi="標楷體" w:cs="新細明體, PMingLiU"/>
              </w:rPr>
              <w:t>上級主管機關：</w:t>
            </w:r>
          </w:p>
          <w:p w:rsidR="001C06E9" w:rsidRDefault="00FB14DD">
            <w:pPr>
              <w:pStyle w:val="Standard"/>
              <w:jc w:val="both"/>
              <w:rPr>
                <w:rFonts w:ascii="標楷體" w:eastAsia="標楷體" w:hAnsi="標楷體"/>
                <w:spacing w:val="-20"/>
              </w:rPr>
            </w:pPr>
            <w:r>
              <w:rPr>
                <w:rFonts w:ascii="標楷體" w:eastAsia="標楷體" w:hAnsi="標楷體"/>
                <w:spacing w:val="-20"/>
              </w:rPr>
              <w:t>承辦人職名章：</w:t>
            </w:r>
          </w:p>
          <w:p w:rsidR="001C06E9" w:rsidRDefault="00FB14DD">
            <w:pPr>
              <w:pStyle w:val="Standard"/>
              <w:jc w:val="both"/>
              <w:rPr>
                <w:rFonts w:ascii="標楷體" w:eastAsia="標楷體" w:hAnsi="標楷體"/>
              </w:rPr>
            </w:pPr>
            <w:r>
              <w:rPr>
                <w:rFonts w:ascii="標楷體" w:eastAsia="標楷體" w:hAnsi="標楷體"/>
              </w:rPr>
              <w:t>連絡電話：</w:t>
            </w:r>
          </w:p>
          <w:p w:rsidR="001C06E9" w:rsidRDefault="00FB14DD">
            <w:pPr>
              <w:pStyle w:val="Standard"/>
              <w:jc w:val="both"/>
            </w:pPr>
            <w:r>
              <w:rPr>
                <w:rFonts w:ascii="標楷體" w:eastAsia="標楷體" w:hAnsi="標楷體" w:cs="標楷體"/>
                <w:spacing w:val="-20"/>
              </w:rPr>
              <w:t>(</w:t>
            </w:r>
            <w:r>
              <w:rPr>
                <w:rFonts w:ascii="標楷體" w:eastAsia="標楷體" w:hAnsi="標楷體" w:cs="新細明體, PMingLiU"/>
                <w:spacing w:val="-20"/>
              </w:rPr>
              <w:t>如無上級人事權責單位者免蓋</w:t>
            </w:r>
            <w:r>
              <w:rPr>
                <w:rFonts w:ascii="標楷體" w:eastAsia="標楷體" w:hAnsi="標楷體" w:cs="新細明體, PMingLiU"/>
                <w:spacing w:val="-20"/>
              </w:rPr>
              <w:t>)</w:t>
            </w:r>
          </w:p>
        </w:tc>
        <w:tc>
          <w:tcPr>
            <w:tcW w:w="1411" w:type="dxa"/>
            <w:tcBorders>
              <w:top w:val="single" w:sz="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pacing w:val="-20"/>
              </w:rPr>
            </w:pPr>
          </w:p>
        </w:tc>
        <w:tc>
          <w:tcPr>
            <w:tcW w:w="76" w:type="dxa"/>
            <w:tcBorders>
              <w:top w:val="single" w:sz="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spacing w:val="-20"/>
              </w:rPr>
            </w:pPr>
          </w:p>
        </w:tc>
        <w:tc>
          <w:tcPr>
            <w:tcW w:w="1627" w:type="dxa"/>
            <w:tcBorders>
              <w:top w:val="single" w:sz="8" w:space="0" w:color="000000"/>
              <w:left w:val="single" w:sz="4" w:space="0" w:color="FFFFFF"/>
            </w:tcBorders>
            <w:shd w:val="clear" w:color="auto" w:fill="auto"/>
            <w:tcMar>
              <w:top w:w="0" w:type="dxa"/>
              <w:left w:w="28" w:type="dxa"/>
              <w:bottom w:w="0" w:type="dxa"/>
              <w:right w:w="28" w:type="dxa"/>
            </w:tcMar>
          </w:tcPr>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嘉義</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後備指揮部</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核定章</w:t>
            </w:r>
          </w:p>
        </w:tc>
        <w:tc>
          <w:tcPr>
            <w:tcW w:w="1677" w:type="dxa"/>
            <w:gridSpan w:val="2"/>
            <w:tcBorders>
              <w:top w:val="single" w:sz="8" w:space="0" w:color="000000"/>
            </w:tcBorders>
            <w:shd w:val="clear" w:color="auto" w:fill="auto"/>
            <w:tcMar>
              <w:top w:w="0" w:type="dxa"/>
              <w:left w:w="28" w:type="dxa"/>
              <w:bottom w:w="0" w:type="dxa"/>
              <w:right w:w="28" w:type="dxa"/>
            </w:tcMar>
          </w:tcPr>
          <w:p w:rsidR="001C06E9" w:rsidRDefault="001C06E9">
            <w:pPr>
              <w:pStyle w:val="Standard"/>
              <w:snapToGrid w:val="0"/>
              <w:spacing w:line="0" w:lineRule="atLeast"/>
              <w:jc w:val="both"/>
              <w:rPr>
                <w:rFonts w:ascii="標楷體" w:eastAsia="標楷體" w:hAnsi="標楷體"/>
                <w:b/>
                <w:bCs/>
                <w:color w:val="FF0000"/>
                <w:sz w:val="32"/>
              </w:rPr>
            </w:pP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12-2</w:t>
      </w:r>
      <w:r>
        <w:rPr>
          <w:rFonts w:ascii="標楷體" w:eastAsia="標楷體" w:hAnsi="標楷體" w:cs="標楷體"/>
          <w:sz w:val="32"/>
          <w:szCs w:val="32"/>
        </w:rPr>
        <w:t>（範例）</w:t>
      </w:r>
    </w:p>
    <w:tbl>
      <w:tblPr>
        <w:tblW w:w="9977" w:type="dxa"/>
        <w:tblInd w:w="-47" w:type="dxa"/>
        <w:tblLayout w:type="fixed"/>
        <w:tblCellMar>
          <w:left w:w="10" w:type="dxa"/>
          <w:right w:w="10" w:type="dxa"/>
        </w:tblCellMar>
        <w:tblLook w:val="0000" w:firstRow="0" w:lastRow="0" w:firstColumn="0" w:lastColumn="0" w:noHBand="0" w:noVBand="0"/>
      </w:tblPr>
      <w:tblGrid>
        <w:gridCol w:w="829"/>
        <w:gridCol w:w="791"/>
        <w:gridCol w:w="917"/>
        <w:gridCol w:w="703"/>
        <w:gridCol w:w="1097"/>
        <w:gridCol w:w="523"/>
        <w:gridCol w:w="1188"/>
        <w:gridCol w:w="432"/>
        <w:gridCol w:w="1277"/>
        <w:gridCol w:w="360"/>
        <w:gridCol w:w="1080"/>
        <w:gridCol w:w="780"/>
      </w:tblGrid>
      <w:tr w:rsidR="001C06E9">
        <w:tblPrEx>
          <w:tblCellMar>
            <w:top w:w="0" w:type="dxa"/>
            <w:bottom w:w="0" w:type="dxa"/>
          </w:tblCellMar>
        </w:tblPrEx>
        <w:trPr>
          <w:cantSplit/>
          <w:trHeight w:val="1162"/>
        </w:trPr>
        <w:tc>
          <w:tcPr>
            <w:tcW w:w="8117" w:type="dxa"/>
            <w:gridSpan w:val="10"/>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pPr>
            <w:r>
              <w:rPr>
                <w:rFonts w:ascii="標楷體" w:eastAsia="標楷體" w:hAnsi="標楷體" w:cs="標楷體"/>
                <w:sz w:val="36"/>
                <w:szCs w:val="36"/>
              </w:rPr>
              <w:t>(</w:t>
            </w:r>
            <w:r>
              <w:rPr>
                <w:rFonts w:ascii="標楷體" w:eastAsia="標楷體" w:hAnsi="標楷體"/>
                <w:sz w:val="36"/>
                <w:szCs w:val="36"/>
              </w:rPr>
              <w:t>機關全稱</w:t>
            </w:r>
            <w:r>
              <w:rPr>
                <w:rFonts w:ascii="標楷體" w:eastAsia="標楷體" w:hAnsi="標楷體"/>
                <w:sz w:val="36"/>
                <w:szCs w:val="36"/>
              </w:rPr>
              <w:t>)</w:t>
            </w:r>
            <w:r>
              <w:rPr>
                <w:rFonts w:ascii="標楷體" w:eastAsia="標楷體" w:hAnsi="標楷體"/>
                <w:sz w:val="36"/>
                <w:szCs w:val="36"/>
              </w:rPr>
              <w:t xml:space="preserve">　</w:t>
            </w:r>
            <w:r>
              <w:rPr>
                <w:rFonts w:ascii="標楷體" w:eastAsia="標楷體" w:hAnsi="標楷體"/>
                <w:sz w:val="36"/>
                <w:szCs w:val="36"/>
              </w:rPr>
              <w:t xml:space="preserve">  </w:t>
            </w:r>
            <w:r>
              <w:rPr>
                <w:rFonts w:ascii="標楷體" w:eastAsia="標楷體" w:hAnsi="標楷體"/>
                <w:sz w:val="36"/>
                <w:szCs w:val="36"/>
              </w:rPr>
              <w:t>年度逐次召集</w:t>
            </w:r>
          </w:p>
          <w:p w:rsidR="001C06E9" w:rsidRDefault="00FB14DD">
            <w:pPr>
              <w:pStyle w:val="Standard"/>
              <w:spacing w:line="0" w:lineRule="atLeast"/>
              <w:jc w:val="both"/>
              <w:rPr>
                <w:rFonts w:ascii="標楷體" w:eastAsia="標楷體" w:hAnsi="標楷體"/>
                <w:sz w:val="36"/>
                <w:szCs w:val="36"/>
              </w:rPr>
            </w:pPr>
            <w:r>
              <w:rPr>
                <w:rFonts w:ascii="標楷體" w:eastAsia="標楷體" w:hAnsi="標楷體"/>
                <w:sz w:val="36"/>
                <w:szCs w:val="36"/>
              </w:rPr>
              <w:t>第</w:t>
            </w:r>
            <w:r>
              <w:rPr>
                <w:rFonts w:ascii="標楷體" w:eastAsia="標楷體" w:hAnsi="標楷體"/>
                <w:sz w:val="36"/>
                <w:szCs w:val="36"/>
              </w:rPr>
              <w:t xml:space="preserve">  </w:t>
            </w:r>
            <w:r>
              <w:rPr>
                <w:rFonts w:ascii="標楷體" w:eastAsia="標楷體" w:hAnsi="標楷體"/>
                <w:sz w:val="36"/>
                <w:szCs w:val="36"/>
              </w:rPr>
              <w:t>款延長時效名冊</w:t>
            </w:r>
          </w:p>
        </w:tc>
        <w:tc>
          <w:tcPr>
            <w:tcW w:w="1860" w:type="dxa"/>
            <w:gridSpan w:val="2"/>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p>
          <w:p w:rsidR="001C06E9" w:rsidRDefault="00FB14DD">
            <w:pPr>
              <w:pStyle w:val="Standard"/>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1609"/>
        </w:trPr>
        <w:tc>
          <w:tcPr>
            <w:tcW w:w="829"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逐次召集序號</w:t>
            </w: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階級</w:t>
            </w: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rPr>
              <w:t>（填至</w:t>
            </w:r>
            <w:r>
              <w:rPr>
                <w:rFonts w:ascii="標楷體" w:eastAsia="標楷體" w:hAnsi="標楷體"/>
                <w:lang w:val="zh-TW"/>
              </w:rPr>
              <w:t>鄉鎮市區</w:t>
            </w:r>
            <w:r>
              <w:rPr>
                <w:rFonts w:ascii="標楷體" w:eastAsia="標楷體" w:hAnsi="標楷體"/>
              </w:rPr>
              <w:t>）</w:t>
            </w: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原核准</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單位職稱</w:t>
            </w: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現任單位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職稱</w:t>
            </w: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指揮部</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審核情形</w:t>
            </w: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pacing w:val="-20"/>
                <w:sz w:val="28"/>
                <w:szCs w:val="28"/>
              </w:rPr>
            </w:pPr>
            <w:r>
              <w:rPr>
                <w:rFonts w:ascii="標楷體" w:eastAsia="標楷體" w:hAnsi="標楷體"/>
                <w:spacing w:val="-20"/>
                <w:sz w:val="28"/>
                <w:szCs w:val="28"/>
              </w:rPr>
              <w:t>備考</w:t>
            </w:r>
          </w:p>
        </w:tc>
      </w:tr>
      <w:tr w:rsidR="001C06E9">
        <w:tblPrEx>
          <w:tblCellMar>
            <w:top w:w="0" w:type="dxa"/>
            <w:bottom w:w="0" w:type="dxa"/>
          </w:tblCellMar>
        </w:tblPrEx>
        <w:trPr>
          <w:cantSplit/>
          <w:trHeight w:val="1136"/>
        </w:trPr>
        <w:tc>
          <w:tcPr>
            <w:tcW w:w="829"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jc w:val="center"/>
              <w:rPr>
                <w:rFonts w:ascii="標楷體" w:eastAsia="標楷體" w:hAnsi="標楷體" w:cs="Arial Unicode MS"/>
              </w:rPr>
            </w:pPr>
            <w:r>
              <w:rPr>
                <w:rFonts w:ascii="標楷體" w:eastAsia="標楷體" w:hAnsi="標楷體" w:cs="Arial Unicode MS"/>
              </w:rPr>
              <w:t>69</w:t>
            </w: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C123456789</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78.2.2</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林</w:t>
            </w:r>
            <w:r>
              <w:rPr>
                <w:rFonts w:ascii="標楷體" w:eastAsia="標楷體" w:hAnsi="標楷體" w:cs="Arial Unicode MS"/>
              </w:rPr>
              <w:t>○○</w:t>
            </w:r>
          </w:p>
          <w:p w:rsidR="001C06E9" w:rsidRDefault="00FB14DD">
            <w:pPr>
              <w:pStyle w:val="Standard"/>
              <w:snapToGrid w:val="0"/>
              <w:jc w:val="both"/>
              <w:rPr>
                <w:rFonts w:ascii="標楷體" w:eastAsia="標楷體" w:hAnsi="標楷體" w:cs="Arial Unicode MS"/>
              </w:rPr>
            </w:pPr>
            <w:r>
              <w:rPr>
                <w:rFonts w:ascii="標楷體" w:eastAsia="標楷體" w:hAnsi="標楷體" w:cs="Arial Unicode MS"/>
              </w:rPr>
              <w:t>上兵</w:t>
            </w: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嘉義縣</w:t>
            </w:r>
          </w:p>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大林鎮</w:t>
            </w: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spacing w:val="-20"/>
              </w:rPr>
              <w:t>縣政府</w:t>
            </w:r>
          </w:p>
          <w:p w:rsidR="001C06E9" w:rsidRDefault="00FB14DD">
            <w:pPr>
              <w:pStyle w:val="Standard"/>
              <w:jc w:val="both"/>
            </w:pPr>
            <w:r>
              <w:rPr>
                <w:rFonts w:ascii="標楷體" w:eastAsia="標楷體" w:hAnsi="標楷體" w:cs="Arial Unicode MS"/>
                <w:spacing w:val="-20"/>
              </w:rPr>
              <w:t>消防局</w:t>
            </w:r>
            <w:r>
              <w:rPr>
                <w:rFonts w:ascii="標楷體" w:eastAsia="標楷體" w:hAnsi="標楷體" w:cs="Arial Unicode MS"/>
              </w:rPr>
              <w:t>隊員</w:t>
            </w: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spacing w:val="-20"/>
              </w:rPr>
              <w:t>縣政府</w:t>
            </w:r>
          </w:p>
          <w:p w:rsidR="001C06E9" w:rsidRDefault="00FB14DD">
            <w:pPr>
              <w:pStyle w:val="Standard"/>
              <w:jc w:val="both"/>
            </w:pPr>
            <w:r>
              <w:rPr>
                <w:rFonts w:ascii="標楷體" w:eastAsia="標楷體" w:hAnsi="標楷體" w:cs="Arial Unicode MS"/>
                <w:spacing w:val="-20"/>
              </w:rPr>
              <w:t>消防局</w:t>
            </w:r>
            <w:r>
              <w:rPr>
                <w:rFonts w:ascii="標楷體" w:eastAsia="標楷體" w:hAnsi="標楷體" w:cs="Arial Unicode MS"/>
              </w:rPr>
              <w:t>隊員</w:t>
            </w: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Arial Unicode MS"/>
                <w:color w:val="3366FF"/>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Arial Unicode MS"/>
                <w:color w:val="3366FF"/>
              </w:rPr>
            </w:pPr>
          </w:p>
        </w:tc>
      </w:tr>
      <w:tr w:rsidR="001C06E9">
        <w:tblPrEx>
          <w:tblCellMar>
            <w:top w:w="0" w:type="dxa"/>
            <w:bottom w:w="0" w:type="dxa"/>
          </w:tblCellMar>
        </w:tblPrEx>
        <w:trPr>
          <w:cantSplit/>
          <w:trHeight w:val="1136"/>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Arial Unicode MS"/>
                <w:color w:val="3366FF"/>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136"/>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136"/>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136"/>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144"/>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060"/>
        </w:trPr>
        <w:tc>
          <w:tcPr>
            <w:tcW w:w="829" w:type="dxa"/>
            <w:tcBorders>
              <w:left w:val="single" w:sz="1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213"/>
        </w:trPr>
        <w:tc>
          <w:tcPr>
            <w:tcW w:w="829"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8"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00"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11"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09"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440"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780"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272"/>
        </w:trPr>
        <w:tc>
          <w:tcPr>
            <w:tcW w:w="162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rPr>
            </w:pPr>
            <w:r>
              <w:rPr>
                <w:rFonts w:ascii="標楷體" w:eastAsia="標楷體" w:hAnsi="標楷體"/>
              </w:rPr>
              <w:t>申請單位</w:t>
            </w:r>
          </w:p>
          <w:p w:rsidR="001C06E9" w:rsidRDefault="00FB14DD">
            <w:pPr>
              <w:pStyle w:val="Standard"/>
              <w:jc w:val="both"/>
              <w:rPr>
                <w:rFonts w:ascii="標楷體" w:eastAsia="標楷體" w:hAnsi="標楷體"/>
              </w:rPr>
            </w:pPr>
            <w:r>
              <w:rPr>
                <w:rFonts w:ascii="標楷體" w:eastAsia="標楷體" w:hAnsi="標楷體"/>
              </w:rPr>
              <w:t>承辦人職名章</w:t>
            </w:r>
          </w:p>
          <w:p w:rsidR="001C06E9" w:rsidRDefault="00FB14DD">
            <w:pPr>
              <w:pStyle w:val="Standard"/>
              <w:jc w:val="both"/>
              <w:rPr>
                <w:rFonts w:ascii="標楷體" w:eastAsia="標楷體" w:hAnsi="標楷體"/>
              </w:rPr>
            </w:pPr>
            <w:r>
              <w:rPr>
                <w:rFonts w:ascii="標楷體" w:eastAsia="標楷體" w:hAnsi="標楷體"/>
              </w:rPr>
              <w:t>電話：</w:t>
            </w:r>
          </w:p>
        </w:tc>
        <w:tc>
          <w:tcPr>
            <w:tcW w:w="162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b/>
                <w:bCs/>
                <w:color w:val="FF0000"/>
                <w:shd w:val="clear" w:color="auto" w:fill="FFFFFF"/>
                <w:lang w:val="zh-TW"/>
              </w:rPr>
            </w:pPr>
            <w:r>
              <w:rPr>
                <w:rFonts w:ascii="標楷體" w:eastAsia="標楷體" w:hAnsi="標楷體"/>
                <w:b/>
                <w:bCs/>
                <w:color w:val="FF0000"/>
                <w:shd w:val="clear" w:color="auto" w:fill="FFFFFF"/>
                <w:lang w:val="zh-TW"/>
              </w:rPr>
              <w:t>(</w:t>
            </w:r>
            <w:r>
              <w:rPr>
                <w:rFonts w:ascii="標楷體" w:eastAsia="標楷體" w:hAnsi="標楷體"/>
                <w:b/>
                <w:bCs/>
                <w:color w:val="FF0000"/>
                <w:shd w:val="clear" w:color="auto" w:fill="FFFFFF"/>
                <w:lang w:val="zh-TW"/>
              </w:rPr>
              <w:t>每</w:t>
            </w:r>
            <w:r>
              <w:rPr>
                <w:rFonts w:ascii="標楷體" w:eastAsia="標楷體" w:hAnsi="標楷體"/>
                <w:b/>
                <w:bCs/>
                <w:color w:val="FF0000"/>
                <w:shd w:val="clear" w:color="auto" w:fill="FFFFFF"/>
                <w:lang w:val="zh-TW"/>
              </w:rPr>
              <w:t>1</w:t>
            </w:r>
            <w:r>
              <w:rPr>
                <w:rFonts w:ascii="標楷體" w:eastAsia="標楷體" w:hAnsi="標楷體"/>
                <w:b/>
                <w:bCs/>
                <w:color w:val="FF0000"/>
                <w:shd w:val="clear" w:color="auto" w:fill="FFFFFF"/>
                <w:lang w:val="zh-TW"/>
              </w:rPr>
              <w:t>頁均須註記顯示</w:t>
            </w:r>
            <w:r>
              <w:rPr>
                <w:rFonts w:ascii="標楷體" w:eastAsia="標楷體" w:hAnsi="標楷體"/>
                <w:b/>
                <w:bCs/>
                <w:color w:val="FF0000"/>
                <w:shd w:val="clear" w:color="auto" w:fill="FFFFFF"/>
                <w:lang w:val="zh-TW"/>
              </w:rPr>
              <w:t>)</w:t>
            </w:r>
          </w:p>
        </w:tc>
        <w:tc>
          <w:tcPr>
            <w:tcW w:w="162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spacing w:val="-20"/>
              </w:rPr>
            </w:pPr>
            <w:r>
              <w:rPr>
                <w:rFonts w:ascii="標楷體" w:eastAsia="標楷體" w:hAnsi="標楷體"/>
                <w:spacing w:val="-20"/>
              </w:rPr>
              <w:t>承辦人職名章：</w:t>
            </w:r>
          </w:p>
          <w:p w:rsidR="001C06E9" w:rsidRDefault="00FB14DD">
            <w:pPr>
              <w:pStyle w:val="Standard"/>
              <w:jc w:val="both"/>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1C06E9" w:rsidRDefault="00FB14DD">
            <w:pPr>
              <w:pStyle w:val="Standard"/>
              <w:snapToGrid w:val="0"/>
              <w:spacing w:line="0" w:lineRule="atLeast"/>
            </w:pPr>
            <w:r>
              <w:rPr>
                <w:rFonts w:ascii="標楷體" w:eastAsia="標楷體" w:hAnsi="標楷體" w:cs="標楷體"/>
                <w:spacing w:val="-20"/>
              </w:rPr>
              <w:t>(</w:t>
            </w:r>
            <w:r>
              <w:rPr>
                <w:rFonts w:ascii="標楷體" w:eastAsia="標楷體" w:hAnsi="標楷體" w:cs="新細明體, PMingLiU"/>
                <w:spacing w:val="-20"/>
              </w:rPr>
              <w:t>上級人事權責主管單位，如無者免蓋</w:t>
            </w:r>
            <w:r>
              <w:rPr>
                <w:rFonts w:ascii="標楷體" w:eastAsia="標楷體" w:hAnsi="標楷體" w:cs="新細明體, PMingLiU"/>
                <w:spacing w:val="-20"/>
              </w:rPr>
              <w:t>)</w:t>
            </w:r>
          </w:p>
        </w:tc>
        <w:tc>
          <w:tcPr>
            <w:tcW w:w="1620" w:type="dxa"/>
            <w:gridSpan w:val="2"/>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jc w:val="both"/>
              <w:rPr>
                <w:rFonts w:ascii="標楷體" w:eastAsia="標楷體" w:hAnsi="標楷體" w:cs="標楷體"/>
              </w:rPr>
            </w:pPr>
          </w:p>
        </w:tc>
        <w:tc>
          <w:tcPr>
            <w:tcW w:w="1637"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嘉義</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後備指揮部</w:t>
            </w:r>
          </w:p>
          <w:p w:rsidR="001C06E9" w:rsidRDefault="00FB14DD">
            <w:pPr>
              <w:pStyle w:val="Standard"/>
              <w:jc w:val="both"/>
              <w:rPr>
                <w:rFonts w:ascii="標楷體" w:eastAsia="標楷體" w:hAnsi="標楷體" w:cs="標楷體"/>
                <w:b/>
                <w:bCs/>
                <w:color w:val="FF0000"/>
              </w:rPr>
            </w:pPr>
            <w:r>
              <w:rPr>
                <w:rFonts w:ascii="標楷體" w:eastAsia="標楷體" w:hAnsi="標楷體" w:cs="標楷體"/>
                <w:b/>
                <w:bCs/>
                <w:color w:val="FF0000"/>
              </w:rPr>
              <w:t>核定章</w:t>
            </w:r>
          </w:p>
        </w:tc>
        <w:tc>
          <w:tcPr>
            <w:tcW w:w="186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b/>
                <w:bCs/>
                <w:color w:val="FF0000"/>
              </w:rPr>
            </w:pPr>
            <w:r>
              <w:rPr>
                <w:rFonts w:ascii="標楷體" w:eastAsia="標楷體" w:hAnsi="標楷體"/>
                <w:b/>
                <w:bCs/>
                <w:color w:val="FF0000"/>
              </w:rPr>
              <w:t>：</w:t>
            </w: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12-3</w:t>
      </w:r>
      <w:r>
        <w:rPr>
          <w:rFonts w:ascii="標楷體" w:eastAsia="標楷體" w:hAnsi="標楷體" w:cs="標楷體"/>
          <w:sz w:val="32"/>
          <w:szCs w:val="32"/>
        </w:rPr>
        <w:t>（範例）</w:t>
      </w:r>
    </w:p>
    <w:tbl>
      <w:tblPr>
        <w:tblW w:w="9957" w:type="dxa"/>
        <w:tblInd w:w="-47" w:type="dxa"/>
        <w:tblLayout w:type="fixed"/>
        <w:tblCellMar>
          <w:left w:w="10" w:type="dxa"/>
          <w:right w:w="10" w:type="dxa"/>
        </w:tblCellMar>
        <w:tblLook w:val="0000" w:firstRow="0" w:lastRow="0" w:firstColumn="0" w:lastColumn="0" w:noHBand="0" w:noVBand="0"/>
      </w:tblPr>
      <w:tblGrid>
        <w:gridCol w:w="2160"/>
        <w:gridCol w:w="1457"/>
        <w:gridCol w:w="1060"/>
        <w:gridCol w:w="560"/>
        <w:gridCol w:w="1600"/>
        <w:gridCol w:w="2000"/>
        <w:gridCol w:w="1120"/>
      </w:tblGrid>
      <w:tr w:rsidR="001C06E9">
        <w:tblPrEx>
          <w:tblCellMar>
            <w:top w:w="0" w:type="dxa"/>
            <w:bottom w:w="0" w:type="dxa"/>
          </w:tblCellMar>
        </w:tblPrEx>
        <w:trPr>
          <w:cantSplit/>
          <w:trHeight w:val="529"/>
        </w:trPr>
        <w:tc>
          <w:tcPr>
            <w:tcW w:w="3617" w:type="dxa"/>
            <w:gridSpan w:val="2"/>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center"/>
            </w:pPr>
            <w:r>
              <w:rPr>
                <w:rFonts w:ascii="標楷體" w:eastAsia="標楷體" w:hAnsi="標楷體" w:cs="標楷體"/>
                <w:sz w:val="36"/>
                <w:szCs w:val="36"/>
              </w:rPr>
              <w:t>(</w:t>
            </w:r>
            <w:r>
              <w:rPr>
                <w:rFonts w:ascii="標楷體" w:eastAsia="標楷體" w:hAnsi="標楷體"/>
                <w:sz w:val="36"/>
                <w:szCs w:val="36"/>
              </w:rPr>
              <w:t>全銜</w:t>
            </w:r>
            <w:r>
              <w:rPr>
                <w:rFonts w:ascii="標楷體" w:eastAsia="標楷體" w:hAnsi="標楷體"/>
                <w:sz w:val="36"/>
                <w:szCs w:val="36"/>
              </w:rPr>
              <w:t>)</w:t>
            </w:r>
          </w:p>
        </w:tc>
        <w:tc>
          <w:tcPr>
            <w:tcW w:w="1620" w:type="dxa"/>
            <w:gridSpan w:val="2"/>
            <w:tcBorders>
              <w:top w:val="single" w:sz="18"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b/>
                <w:bCs/>
                <w:sz w:val="36"/>
                <w:szCs w:val="36"/>
                <w:shd w:val="clear" w:color="auto" w:fill="FFFFFF"/>
              </w:rPr>
              <w:t>□</w:t>
            </w:r>
            <w:r>
              <w:rPr>
                <w:rFonts w:ascii="標楷體" w:eastAsia="標楷體" w:hAnsi="標楷體"/>
                <w:sz w:val="36"/>
                <w:szCs w:val="36"/>
              </w:rPr>
              <w:t>逐次</w:t>
            </w:r>
          </w:p>
        </w:tc>
        <w:tc>
          <w:tcPr>
            <w:tcW w:w="4720" w:type="dxa"/>
            <w:gridSpan w:val="3"/>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6"/>
                <w:szCs w:val="36"/>
              </w:rPr>
            </w:pPr>
            <w:r>
              <w:rPr>
                <w:rFonts w:ascii="標楷體" w:eastAsia="標楷體" w:hAnsi="標楷體"/>
                <w:sz w:val="36"/>
                <w:szCs w:val="36"/>
              </w:rPr>
              <w:t>召集第</w:t>
            </w:r>
            <w:r>
              <w:rPr>
                <w:rFonts w:ascii="標楷體" w:eastAsia="標楷體" w:hAnsi="標楷體"/>
                <w:sz w:val="36"/>
                <w:szCs w:val="36"/>
              </w:rPr>
              <w:t xml:space="preserve">     </w:t>
            </w:r>
            <w:r>
              <w:rPr>
                <w:rFonts w:ascii="標楷體" w:eastAsia="標楷體" w:hAnsi="標楷體"/>
                <w:sz w:val="36"/>
                <w:szCs w:val="36"/>
              </w:rPr>
              <w:t>款原因消滅名冊</w:t>
            </w:r>
          </w:p>
        </w:tc>
      </w:tr>
      <w:tr w:rsidR="001C06E9">
        <w:tblPrEx>
          <w:tblCellMar>
            <w:top w:w="0" w:type="dxa"/>
            <w:bottom w:w="0" w:type="dxa"/>
          </w:tblCellMar>
        </w:tblPrEx>
        <w:trPr>
          <w:cantSplit/>
          <w:trHeight w:val="165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階級</w:t>
            </w: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rPr>
              <w:t>（填至</w:t>
            </w:r>
            <w:r>
              <w:rPr>
                <w:rFonts w:ascii="標楷體" w:eastAsia="標楷體" w:hAnsi="標楷體"/>
                <w:lang w:val="zh-TW"/>
              </w:rPr>
              <w:t>鄉鎮市區</w:t>
            </w:r>
            <w:r>
              <w:rPr>
                <w:rFonts w:ascii="標楷體" w:eastAsia="標楷體" w:hAnsi="標楷體"/>
              </w:rPr>
              <w:t>）</w:t>
            </w: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原核准日期、字號</w:t>
            </w: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ind w:right="43"/>
              <w:jc w:val="both"/>
              <w:rPr>
                <w:rFonts w:ascii="標楷體" w:eastAsia="標楷體" w:hAnsi="標楷體"/>
                <w:color w:val="000000"/>
                <w:spacing w:val="-20"/>
                <w:sz w:val="28"/>
                <w:szCs w:val="28"/>
              </w:rPr>
            </w:pPr>
            <w:r>
              <w:rPr>
                <w:rFonts w:ascii="標楷體" w:eastAsia="標楷體" w:hAnsi="標楷體"/>
                <w:color w:val="000000"/>
                <w:spacing w:val="-20"/>
                <w:sz w:val="28"/>
                <w:szCs w:val="28"/>
              </w:rPr>
              <w:t>消滅原因、日期</w:t>
            </w: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olor w:val="000000"/>
              </w:rPr>
            </w:pPr>
            <w:r>
              <w:rPr>
                <w:rFonts w:ascii="標楷體" w:eastAsia="標楷體" w:hAnsi="標楷體"/>
                <w:color w:val="000000"/>
              </w:rPr>
              <w:t>原核准</w:t>
            </w:r>
          </w:p>
          <w:p w:rsidR="001C06E9" w:rsidRDefault="00FB14DD">
            <w:pPr>
              <w:pStyle w:val="Standard"/>
              <w:snapToGrid w:val="0"/>
              <w:spacing w:line="0" w:lineRule="atLeast"/>
              <w:jc w:val="both"/>
              <w:rPr>
                <w:rFonts w:ascii="標楷體" w:eastAsia="標楷體" w:hAnsi="標楷體"/>
                <w:color w:val="000000"/>
              </w:rPr>
            </w:pPr>
            <w:r>
              <w:rPr>
                <w:rFonts w:ascii="標楷體" w:eastAsia="標楷體" w:hAnsi="標楷體"/>
                <w:color w:val="000000"/>
              </w:rPr>
              <w:t>逐召序號</w:t>
            </w: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C123456798</w:t>
            </w:r>
          </w:p>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77.3.15</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林</w:t>
            </w:r>
            <w:r>
              <w:rPr>
                <w:rFonts w:ascii="標楷體" w:eastAsia="標楷體" w:hAnsi="標楷體" w:cs="標楷體"/>
              </w:rPr>
              <w:t>○○</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上兵</w:t>
            </w: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嘉義縣大林鎮</w:t>
            </w: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106.6.15</w:t>
            </w:r>
            <w:r>
              <w:rPr>
                <w:rFonts w:ascii="標楷體" w:eastAsia="標楷體" w:hAnsi="標楷體" w:cs="標楷體"/>
              </w:rPr>
              <w:t>後嘉義管字第</w:t>
            </w:r>
            <w:r>
              <w:rPr>
                <w:rFonts w:ascii="標楷體" w:eastAsia="標楷體" w:hAnsi="標楷體" w:cs="標楷體"/>
              </w:rPr>
              <w:t>1060004566</w:t>
            </w:r>
            <w:r>
              <w:rPr>
                <w:rFonts w:ascii="標楷體" w:eastAsia="標楷體" w:hAnsi="標楷體" w:cs="標楷體"/>
              </w:rPr>
              <w:t>號</w:t>
            </w: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107.2.15</w:t>
            </w:r>
            <w:r>
              <w:rPr>
                <w:rFonts w:ascii="標楷體" w:eastAsia="標楷體" w:hAnsi="標楷體" w:cs="標楷體"/>
              </w:rPr>
              <w:t>離職</w:t>
            </w: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center"/>
              <w:rPr>
                <w:rFonts w:ascii="標楷體" w:eastAsia="標楷體" w:hAnsi="標楷體" w:cs="標楷體"/>
              </w:rPr>
            </w:pPr>
            <w:r>
              <w:rPr>
                <w:rFonts w:ascii="標楷體" w:eastAsia="標楷體" w:hAnsi="標楷體" w:cs="標楷體"/>
              </w:rPr>
              <w:t>69</w:t>
            </w: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cs="標楷體"/>
                <w:color w:val="3366FF"/>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rPr>
                <w:rFonts w:ascii="標楷體" w:eastAsia="標楷體" w:hAnsi="標楷體"/>
                <w:sz w:val="28"/>
                <w:szCs w:val="28"/>
              </w:rPr>
            </w:pPr>
            <w:r>
              <w:rPr>
                <w:rFonts w:ascii="標楷體" w:eastAsia="標楷體" w:hAnsi="標楷體"/>
                <w:sz w:val="28"/>
                <w:szCs w:val="28"/>
              </w:rPr>
              <w:t>承辦人</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職名章</w:t>
            </w:r>
          </w:p>
        </w:tc>
        <w:tc>
          <w:tcPr>
            <w:tcW w:w="2517"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
                <w:bCs/>
                <w:color w:val="FF0000"/>
                <w:shd w:val="clear" w:color="auto" w:fill="FFFFFF"/>
                <w:lang w:val="zh-TW"/>
              </w:rPr>
            </w:pPr>
            <w:r>
              <w:rPr>
                <w:rFonts w:ascii="標楷體" w:eastAsia="標楷體" w:hAnsi="標楷體"/>
                <w:b/>
                <w:bCs/>
                <w:color w:val="FF0000"/>
                <w:shd w:val="clear" w:color="auto" w:fill="FFFFFF"/>
                <w:lang w:val="zh-TW"/>
              </w:rPr>
              <w:t>(</w:t>
            </w:r>
            <w:r>
              <w:rPr>
                <w:rFonts w:ascii="標楷體" w:eastAsia="標楷體" w:hAnsi="標楷體"/>
                <w:b/>
                <w:bCs/>
                <w:color w:val="FF0000"/>
                <w:shd w:val="clear" w:color="auto" w:fill="FFFFFF"/>
                <w:lang w:val="zh-TW"/>
              </w:rPr>
              <w:t>每</w:t>
            </w:r>
            <w:r>
              <w:rPr>
                <w:rFonts w:ascii="標楷體" w:eastAsia="標楷體" w:hAnsi="標楷體"/>
                <w:b/>
                <w:bCs/>
                <w:color w:val="FF0000"/>
                <w:shd w:val="clear" w:color="auto" w:fill="FFFFFF"/>
                <w:lang w:val="zh-TW"/>
              </w:rPr>
              <w:t>1</w:t>
            </w:r>
            <w:r>
              <w:rPr>
                <w:rFonts w:ascii="標楷體" w:eastAsia="標楷體" w:hAnsi="標楷體"/>
                <w:b/>
                <w:bCs/>
                <w:color w:val="FF0000"/>
                <w:shd w:val="clear" w:color="auto" w:fill="FFFFFF"/>
                <w:lang w:val="zh-TW"/>
              </w:rPr>
              <w:t>頁均須註記顯示</w:t>
            </w:r>
            <w:r>
              <w:rPr>
                <w:rFonts w:ascii="標楷體" w:eastAsia="標楷體" w:hAnsi="標楷體"/>
                <w:b/>
                <w:bCs/>
                <w:color w:val="FF0000"/>
                <w:shd w:val="clear" w:color="auto" w:fill="FFFFFF"/>
                <w:lang w:val="zh-TW"/>
              </w:rPr>
              <w:t>)</w:t>
            </w:r>
          </w:p>
        </w:tc>
        <w:tc>
          <w:tcPr>
            <w:tcW w:w="216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嘉義</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後備指揮部</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核定章</w:t>
            </w:r>
          </w:p>
        </w:tc>
        <w:tc>
          <w:tcPr>
            <w:tcW w:w="3120" w:type="dxa"/>
            <w:gridSpan w:val="2"/>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b/>
                <w:bCs/>
                <w:color w:val="FF0000"/>
                <w:sz w:val="32"/>
              </w:rPr>
            </w:pPr>
          </w:p>
        </w:tc>
      </w:tr>
      <w:tr w:rsidR="001C06E9">
        <w:tblPrEx>
          <w:tblCellMar>
            <w:top w:w="0" w:type="dxa"/>
            <w:bottom w:w="0" w:type="dxa"/>
          </w:tblCellMar>
        </w:tblPrEx>
        <w:trPr>
          <w:cantSplit/>
          <w:trHeight w:val="1933"/>
        </w:trPr>
        <w:tc>
          <w:tcPr>
            <w:tcW w:w="9957" w:type="dxa"/>
            <w:gridSpan w:val="7"/>
            <w:tcBorders>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說明：</w:t>
            </w:r>
          </w:p>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一、依階級區分順序，以縣市後備指揮部為單位繕造。</w:t>
            </w:r>
          </w:p>
          <w:p w:rsidR="001C06E9" w:rsidRDefault="00FB14DD">
            <w:pPr>
              <w:pStyle w:val="Standard"/>
              <w:snapToGrid w:val="0"/>
              <w:spacing w:line="0" w:lineRule="atLeast"/>
            </w:pPr>
            <w:r>
              <w:rPr>
                <w:rFonts w:ascii="標楷體" w:eastAsia="標楷體" w:hAnsi="標楷體" w:cs="標楷體"/>
              </w:rPr>
              <w:t>二、逐次召集原因消滅</w:t>
            </w:r>
            <w:r>
              <w:rPr>
                <w:rFonts w:ascii="標楷體" w:eastAsia="標楷體" w:hAnsi="標楷體" w:cs="標楷體"/>
              </w:rPr>
              <w:t>1</w:t>
            </w:r>
            <w:r>
              <w:rPr>
                <w:rFonts w:ascii="標楷體" w:eastAsia="標楷體" w:hAnsi="標楷體" w:cs="標楷體"/>
              </w:rPr>
              <w:t>個月內，應將原申請核定之逐次召集序號，</w:t>
            </w:r>
            <w:r>
              <w:rPr>
                <w:rFonts w:ascii="標楷體" w:eastAsia="標楷體" w:hAnsi="標楷體" w:cs="標楷體"/>
                <w:color w:val="000000"/>
              </w:rPr>
              <w:t>填註於名冊內。</w:t>
            </w:r>
          </w:p>
          <w:p w:rsidR="001C06E9" w:rsidRDefault="00FB14DD">
            <w:pPr>
              <w:pStyle w:val="Standard"/>
              <w:snapToGrid w:val="0"/>
              <w:spacing w:line="0" w:lineRule="atLeast"/>
              <w:ind w:left="480" w:hanging="480"/>
              <w:rPr>
                <w:rFonts w:ascii="標楷體" w:eastAsia="標楷體" w:hAnsi="標楷體" w:cs="標楷體"/>
              </w:rPr>
            </w:pPr>
            <w:r>
              <w:rPr>
                <w:rFonts w:ascii="標楷體" w:eastAsia="標楷體" w:hAnsi="標楷體" w:cs="標楷體"/>
              </w:rPr>
              <w:t>三、本冊應於原因消滅</w:t>
            </w:r>
            <w:r>
              <w:rPr>
                <w:rFonts w:ascii="標楷體" w:eastAsia="標楷體" w:hAnsi="標楷體" w:cs="標楷體"/>
              </w:rPr>
              <w:t>1</w:t>
            </w:r>
            <w:r>
              <w:rPr>
                <w:rFonts w:ascii="標楷體" w:eastAsia="標楷體" w:hAnsi="標楷體" w:cs="標楷體"/>
              </w:rPr>
              <w:t>個月內，由「申請人所屬機關、學校、鄉鎮公所」造送戶籍所在地縣市指揮部辦理註銷。</w:t>
            </w:r>
          </w:p>
          <w:p w:rsidR="001C06E9" w:rsidRDefault="00FB14DD">
            <w:pPr>
              <w:pStyle w:val="Standard"/>
              <w:snapToGrid w:val="0"/>
              <w:spacing w:line="0" w:lineRule="atLeast"/>
              <w:ind w:left="240" w:hanging="240"/>
              <w:rPr>
                <w:rFonts w:ascii="標楷體" w:eastAsia="標楷體" w:hAnsi="標楷體" w:cs="標楷體"/>
              </w:rPr>
            </w:pPr>
            <w:r>
              <w:rPr>
                <w:rFonts w:ascii="標楷體" w:eastAsia="標楷體" w:hAnsi="標楷體" w:cs="標楷體"/>
              </w:rPr>
              <w:t>四、本冊由所隸機關依式繕造。</w:t>
            </w:r>
          </w:p>
          <w:p w:rsidR="001C06E9" w:rsidRDefault="00FB14DD">
            <w:pPr>
              <w:pStyle w:val="Standard"/>
              <w:snapToGrid w:val="0"/>
              <w:spacing w:line="0" w:lineRule="atLeast"/>
              <w:ind w:left="510" w:hanging="510"/>
            </w:pPr>
            <w:r>
              <w:rPr>
                <w:rFonts w:ascii="標楷體" w:eastAsia="標楷體" w:hAnsi="標楷體" w:cs="標楷體"/>
              </w:rPr>
              <w:t>五、</w:t>
            </w:r>
            <w:r>
              <w:rPr>
                <w:rFonts w:ascii="標楷體" w:eastAsia="標楷體" w:hAnsi="標楷體" w:cs="標楷體"/>
                <w:color w:val="000000"/>
                <w:kern w:val="0"/>
                <w:lang w:val="zh-TW"/>
              </w:rPr>
              <w:t>有關單位處理申請人相關資料文件時，應遵守個人資料保護法相關規範，嚴密注意資料運用安全，避免肇生洩漏</w:t>
            </w:r>
            <w:r>
              <w:rPr>
                <w:rFonts w:ascii="標楷體" w:eastAsia="標楷體" w:hAnsi="標楷體" w:cs="標楷體"/>
                <w:color w:val="000000"/>
                <w:kern w:val="0"/>
                <w:lang w:val="zh-TW"/>
              </w:rPr>
              <w:t>(</w:t>
            </w:r>
            <w:r>
              <w:rPr>
                <w:rFonts w:ascii="標楷體" w:eastAsia="標楷體" w:hAnsi="標楷體" w:cs="標楷體"/>
                <w:color w:val="000000"/>
                <w:kern w:val="0"/>
                <w:lang w:val="zh-TW"/>
              </w:rPr>
              <w:t>遺失</w:t>
            </w:r>
            <w:r>
              <w:rPr>
                <w:rFonts w:ascii="標楷體" w:eastAsia="標楷體" w:hAnsi="標楷體" w:cs="標楷體"/>
                <w:color w:val="000000"/>
                <w:kern w:val="0"/>
                <w:lang w:val="zh-TW"/>
              </w:rPr>
              <w:t>)</w:t>
            </w:r>
            <w:r>
              <w:rPr>
                <w:rFonts w:ascii="標楷體" w:eastAsia="標楷體" w:hAnsi="標楷體" w:cs="標楷體"/>
                <w:color w:val="000000"/>
                <w:kern w:val="0"/>
                <w:lang w:val="zh-TW"/>
              </w:rPr>
              <w:t>個資等違法情事。</w:t>
            </w:r>
          </w:p>
        </w:tc>
      </w:tr>
    </w:tbl>
    <w:p w:rsidR="001C06E9" w:rsidRDefault="001C06E9">
      <w:pPr>
        <w:pStyle w:val="Standard"/>
        <w:spacing w:line="240" w:lineRule="exact"/>
        <w:rPr>
          <w:rFonts w:ascii="標楷體" w:eastAsia="標楷體" w:hAnsi="標楷體" w:cs="標楷體"/>
          <w:color w:val="000000"/>
          <w:kern w:val="0"/>
          <w:sz w:val="20"/>
          <w:szCs w:val="20"/>
          <w:lang w:val="zh-TW"/>
        </w:rPr>
      </w:pPr>
    </w:p>
    <w:p w:rsidR="001C06E9" w:rsidRDefault="00FB14DD">
      <w:pPr>
        <w:pStyle w:val="Standard"/>
        <w:pageBreakBefore/>
        <w:spacing w:line="340" w:lineRule="exact"/>
        <w:rPr>
          <w:rFonts w:ascii="標楷體" w:eastAsia="標楷體" w:hAnsi="標楷體" w:cs="標楷體"/>
          <w:color w:val="000000"/>
          <w:sz w:val="32"/>
          <w:szCs w:val="32"/>
        </w:rPr>
      </w:pPr>
      <w:r>
        <w:rPr>
          <w:rFonts w:ascii="標楷體" w:eastAsia="標楷體" w:hAnsi="標楷體" w:cs="標楷體"/>
          <w:color w:val="000000"/>
          <w:sz w:val="32"/>
          <w:szCs w:val="32"/>
        </w:rPr>
        <w:t>附表</w:t>
      </w:r>
      <w:r>
        <w:rPr>
          <w:rFonts w:ascii="標楷體" w:eastAsia="標楷體" w:hAnsi="標楷體" w:cs="標楷體"/>
          <w:color w:val="000000"/>
          <w:sz w:val="32"/>
          <w:szCs w:val="32"/>
        </w:rPr>
        <w:t>13</w:t>
      </w:r>
    </w:p>
    <w:tbl>
      <w:tblPr>
        <w:tblW w:w="10480" w:type="dxa"/>
        <w:tblInd w:w="-185" w:type="dxa"/>
        <w:tblLayout w:type="fixed"/>
        <w:tblCellMar>
          <w:left w:w="10" w:type="dxa"/>
          <w:right w:w="10" w:type="dxa"/>
        </w:tblCellMar>
        <w:tblLook w:val="0000" w:firstRow="0" w:lastRow="0" w:firstColumn="0" w:lastColumn="0" w:noHBand="0" w:noVBand="0"/>
      </w:tblPr>
      <w:tblGrid>
        <w:gridCol w:w="1014"/>
        <w:gridCol w:w="1986"/>
        <w:gridCol w:w="3300"/>
        <w:gridCol w:w="4180"/>
      </w:tblGrid>
      <w:tr w:rsidR="001C06E9">
        <w:tblPrEx>
          <w:tblCellMar>
            <w:top w:w="0" w:type="dxa"/>
            <w:bottom w:w="0" w:type="dxa"/>
          </w:tblCellMar>
        </w:tblPrEx>
        <w:trPr>
          <w:trHeight w:val="506"/>
        </w:trPr>
        <w:tc>
          <w:tcPr>
            <w:tcW w:w="10480" w:type="dxa"/>
            <w:gridSpan w:val="4"/>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pacing w:line="380" w:lineRule="exact"/>
              <w:jc w:val="both"/>
            </w:pPr>
            <w:r>
              <w:rPr>
                <w:rFonts w:ascii="標楷體" w:eastAsia="標楷體" w:hAnsi="標楷體" w:cs="標楷體"/>
                <w:color w:val="000000"/>
                <w:sz w:val="36"/>
                <w:szCs w:val="36"/>
              </w:rPr>
              <w:t>後備軍人及補充兵申請</w:t>
            </w:r>
            <w:r>
              <w:rPr>
                <w:rFonts w:ascii="標楷體" w:eastAsia="標楷體" w:hAnsi="標楷體" w:cs="標楷體"/>
                <w:color w:val="000000"/>
                <w:sz w:val="36"/>
                <w:szCs w:val="36"/>
                <w:u w:val="single"/>
              </w:rPr>
              <w:t>儘後召集</w:t>
            </w:r>
            <w:r>
              <w:rPr>
                <w:rFonts w:ascii="標楷體" w:eastAsia="標楷體" w:hAnsi="標楷體" w:cs="標楷體"/>
                <w:color w:val="000000"/>
                <w:sz w:val="36"/>
                <w:szCs w:val="36"/>
              </w:rPr>
              <w:t>各款應檢附相關資料</w:t>
            </w:r>
          </w:p>
        </w:tc>
      </w:tr>
      <w:tr w:rsidR="001C06E9">
        <w:tblPrEx>
          <w:tblCellMar>
            <w:top w:w="0" w:type="dxa"/>
            <w:bottom w:w="0" w:type="dxa"/>
          </w:tblCellMar>
        </w:tblPrEx>
        <w:trPr>
          <w:trHeight w:val="619"/>
        </w:trPr>
        <w:tc>
          <w:tcPr>
            <w:tcW w:w="1014"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pacing w:line="4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申請款項</w:t>
            </w:r>
          </w:p>
        </w:tc>
        <w:tc>
          <w:tcPr>
            <w:tcW w:w="528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pacing w:line="4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檢附資料</w:t>
            </w:r>
          </w:p>
        </w:tc>
        <w:tc>
          <w:tcPr>
            <w:tcW w:w="4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pacing w:line="40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備考</w:t>
            </w:r>
          </w:p>
        </w:tc>
      </w:tr>
      <w:tr w:rsidR="001C06E9">
        <w:tblPrEx>
          <w:tblCellMar>
            <w:top w:w="0" w:type="dxa"/>
            <w:bottom w:w="0" w:type="dxa"/>
          </w:tblCellMar>
        </w:tblPrEx>
        <w:trPr>
          <w:cantSplit/>
          <w:trHeight w:val="4592"/>
        </w:trPr>
        <w:tc>
          <w:tcPr>
            <w:tcW w:w="1014" w:type="dxa"/>
            <w:vMerge w:val="restart"/>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儘召一款</w:t>
            </w: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新發生</w:t>
            </w:r>
          </w:p>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及初次申請</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一、申請名冊一式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p>
          <w:p w:rsidR="001C06E9" w:rsidRDefault="00FB14DD">
            <w:pPr>
              <w:pStyle w:val="Standard"/>
              <w:snapToGrid w:val="0"/>
              <w:spacing w:line="440" w:lineRule="exact"/>
              <w:ind w:left="567"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二、人事權責單位有效之現職任用令。</w:t>
            </w:r>
          </w:p>
        </w:tc>
        <w:tc>
          <w:tcPr>
            <w:tcW w:w="4180"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限制條件：</w:t>
            </w:r>
          </w:p>
          <w:p w:rsidR="001C06E9" w:rsidRDefault="00FB14DD">
            <w:pPr>
              <w:pStyle w:val="Standard"/>
              <w:snapToGrid w:val="0"/>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一、申請人需為單位編制內任用有案現職人員。</w:t>
            </w:r>
          </w:p>
          <w:p w:rsidR="001C06E9" w:rsidRDefault="00FB14DD">
            <w:pPr>
              <w:pStyle w:val="Standard"/>
              <w:snapToGrid w:val="0"/>
              <w:ind w:left="560" w:hanging="560"/>
              <w:jc w:val="both"/>
            </w:pPr>
            <w:r>
              <w:rPr>
                <w:rFonts w:ascii="標楷體" w:eastAsia="標楷體" w:hAnsi="標楷體" w:cs="標楷體"/>
                <w:color w:val="000000"/>
                <w:sz w:val="28"/>
                <w:szCs w:val="28"/>
              </w:rPr>
              <w:t>二、屬</w:t>
            </w:r>
            <w:r>
              <w:rPr>
                <w:rFonts w:ascii="標楷體" w:eastAsia="標楷體" w:hAnsi="標楷體" w:cs="標楷體"/>
                <w:b/>
                <w:bCs/>
                <w:color w:val="FF0000"/>
                <w:sz w:val="28"/>
                <w:szCs w:val="28"/>
              </w:rPr>
              <w:t>行政、教育、經濟、後勤、秘書、法制、公關、資訊、人事、會計、統計、企劃、業務、作業設計、系統管理、資料處理、後勤、訓練、公文、檔案、政訓、學術及輔導考核等業務性質單位</w:t>
            </w:r>
            <w:r>
              <w:rPr>
                <w:rFonts w:ascii="標楷體" w:eastAsia="標楷體" w:hAnsi="標楷體" w:cs="標楷體"/>
                <w:b/>
                <w:bCs/>
                <w:color w:val="FF0000"/>
                <w:sz w:val="28"/>
                <w:szCs w:val="28"/>
                <w:u w:val="single"/>
              </w:rPr>
              <w:t>均不納入申請範圍</w:t>
            </w:r>
            <w:r>
              <w:rPr>
                <w:rFonts w:ascii="標楷體" w:eastAsia="標楷體" w:hAnsi="標楷體" w:cs="標楷體"/>
                <w:b/>
                <w:bCs/>
                <w:color w:val="FF0000"/>
                <w:sz w:val="28"/>
                <w:szCs w:val="28"/>
              </w:rPr>
              <w:t>。</w:t>
            </w:r>
          </w:p>
          <w:p w:rsidR="001C06E9" w:rsidRDefault="00FB14DD">
            <w:pPr>
              <w:pStyle w:val="Standard"/>
              <w:snapToGrid w:val="0"/>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二、支援</w:t>
            </w:r>
            <w:r>
              <w:rPr>
                <w:rFonts w:ascii="標楷體" w:eastAsia="標楷體" w:hAnsi="標楷體" w:cs="標楷體"/>
                <w:color w:val="000000"/>
                <w:sz w:val="28"/>
                <w:szCs w:val="28"/>
              </w:rPr>
              <w:t>(</w:t>
            </w:r>
            <w:r>
              <w:rPr>
                <w:rFonts w:ascii="標楷體" w:eastAsia="標楷體" w:hAnsi="標楷體" w:cs="標楷體"/>
                <w:color w:val="000000"/>
                <w:sz w:val="28"/>
                <w:szCs w:val="28"/>
              </w:rPr>
              <w:t>借調、暫代</w:t>
            </w:r>
            <w:r>
              <w:rPr>
                <w:rFonts w:ascii="標楷體" w:eastAsia="標楷體" w:hAnsi="標楷體" w:cs="標楷體"/>
                <w:color w:val="000000"/>
                <w:sz w:val="28"/>
                <w:szCs w:val="28"/>
              </w:rPr>
              <w:t>)</w:t>
            </w:r>
            <w:r>
              <w:rPr>
                <w:rFonts w:ascii="標楷體" w:eastAsia="標楷體" w:hAnsi="標楷體" w:cs="標楷體"/>
                <w:color w:val="000000"/>
                <w:sz w:val="28"/>
                <w:szCs w:val="28"/>
              </w:rPr>
              <w:t>他職期間如為期一個月以上者，以原因消滅依法申辦註銷，俟回任原職日起一個月內以新發生原因申辦。</w:t>
            </w:r>
          </w:p>
          <w:p w:rsidR="001C06E9" w:rsidRDefault="00FB14DD">
            <w:pPr>
              <w:pStyle w:val="Standard"/>
              <w:snapToGrid w:val="0"/>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三、非直接擔任維持治安人員不符申請範圍。</w:t>
            </w:r>
          </w:p>
        </w:tc>
      </w:tr>
      <w:tr w:rsidR="001C06E9">
        <w:tblPrEx>
          <w:tblCellMar>
            <w:top w:w="0" w:type="dxa"/>
            <w:bottom w:w="0" w:type="dxa"/>
          </w:tblCellMar>
        </w:tblPrEx>
        <w:trPr>
          <w:cantSplit/>
          <w:trHeight w:val="4592"/>
        </w:trPr>
        <w:tc>
          <w:tcPr>
            <w:tcW w:w="1014" w:type="dxa"/>
            <w:vMerge/>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w:t>
            </w:r>
          </w:p>
          <w:p w:rsidR="001C06E9" w:rsidRDefault="00FB14DD">
            <w:pPr>
              <w:pStyle w:val="Standard"/>
              <w:snapToGrid w:val="0"/>
              <w:ind w:left="330" w:hanging="330"/>
              <w:jc w:val="both"/>
              <w:rPr>
                <w:rFonts w:ascii="標楷體" w:eastAsia="標楷體" w:hAnsi="標楷體" w:cs="標楷體"/>
                <w:color w:val="000000"/>
                <w:sz w:val="22"/>
                <w:szCs w:val="22"/>
              </w:rPr>
            </w:pPr>
            <w:r>
              <w:rPr>
                <w:rFonts w:ascii="標楷體" w:eastAsia="標楷體" w:hAnsi="標楷體" w:cs="標楷體"/>
                <w:color w:val="000000"/>
                <w:sz w:val="22"/>
                <w:szCs w:val="22"/>
              </w:rPr>
              <w:t>（原核准有案者）</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申請名冊一式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p>
          <w:p w:rsidR="001C06E9" w:rsidRDefault="00FB14DD">
            <w:pPr>
              <w:pStyle w:val="Standard"/>
              <w:snapToGrid w:val="0"/>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無異動者無須檢附人令</w:t>
            </w:r>
            <w:r>
              <w:rPr>
                <w:rFonts w:ascii="標楷體" w:eastAsia="標楷體" w:hAnsi="標楷體" w:cs="標楷體"/>
                <w:color w:val="000000"/>
                <w:sz w:val="28"/>
                <w:szCs w:val="28"/>
              </w:rPr>
              <w:t>)</w:t>
            </w:r>
          </w:p>
        </w:tc>
        <w:tc>
          <w:tcPr>
            <w:tcW w:w="4180"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r>
      <w:tr w:rsidR="001C06E9">
        <w:tblPrEx>
          <w:tblCellMar>
            <w:top w:w="0" w:type="dxa"/>
            <w:bottom w:w="0" w:type="dxa"/>
          </w:tblCellMar>
        </w:tblPrEx>
        <w:trPr>
          <w:cantSplit/>
          <w:trHeight w:val="1605"/>
        </w:trPr>
        <w:tc>
          <w:tcPr>
            <w:tcW w:w="1014" w:type="dxa"/>
            <w:vMerge w:val="restart"/>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儘召二款</w:t>
            </w: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FF0000"/>
                <w:sz w:val="28"/>
                <w:szCs w:val="28"/>
              </w:rPr>
            </w:pPr>
            <w:r>
              <w:rPr>
                <w:rFonts w:ascii="標楷體" w:eastAsia="標楷體" w:hAnsi="標楷體" w:cs="標楷體"/>
                <w:color w:val="FF0000"/>
                <w:sz w:val="28"/>
                <w:szCs w:val="28"/>
              </w:rPr>
              <w:t>新發生</w:t>
            </w:r>
          </w:p>
          <w:p w:rsidR="001C06E9" w:rsidRDefault="00FB14DD">
            <w:pPr>
              <w:pStyle w:val="Standard"/>
              <w:snapToGrid w:val="0"/>
              <w:ind w:left="280" w:hanging="280"/>
              <w:jc w:val="both"/>
              <w:rPr>
                <w:rFonts w:ascii="標楷體" w:eastAsia="標楷體" w:hAnsi="標楷體" w:cs="標楷體"/>
                <w:color w:val="FF0000"/>
                <w:sz w:val="28"/>
                <w:szCs w:val="28"/>
              </w:rPr>
            </w:pPr>
            <w:r>
              <w:rPr>
                <w:rFonts w:ascii="標楷體" w:eastAsia="標楷體" w:hAnsi="標楷體" w:cs="標楷體"/>
                <w:color w:val="FF0000"/>
                <w:sz w:val="28"/>
                <w:szCs w:val="28"/>
              </w:rPr>
              <w:t>申請</w:t>
            </w:r>
          </w:p>
          <w:p w:rsidR="001C06E9" w:rsidRDefault="00FB14DD">
            <w:pPr>
              <w:pStyle w:val="Standard"/>
              <w:snapToGrid w:val="0"/>
              <w:ind w:left="280" w:hanging="280"/>
              <w:jc w:val="both"/>
              <w:rPr>
                <w:rFonts w:ascii="標楷體" w:eastAsia="標楷體" w:hAnsi="標楷體" w:cs="標楷體"/>
                <w:color w:val="FF0000"/>
                <w:sz w:val="28"/>
                <w:szCs w:val="28"/>
              </w:rPr>
            </w:pPr>
            <w:r>
              <w:rPr>
                <w:rFonts w:ascii="標楷體" w:eastAsia="標楷體" w:hAnsi="標楷體" w:cs="標楷體"/>
                <w:color w:val="FF0000"/>
                <w:sz w:val="28"/>
                <w:szCs w:val="28"/>
              </w:rPr>
              <w:t>(</w:t>
            </w:r>
            <w:r>
              <w:rPr>
                <w:rFonts w:ascii="標楷體" w:eastAsia="標楷體" w:hAnsi="標楷體" w:cs="標楷體"/>
                <w:color w:val="FF0000"/>
                <w:sz w:val="28"/>
                <w:szCs w:val="28"/>
              </w:rPr>
              <w:t>一般生</w:t>
            </w:r>
            <w:r>
              <w:rPr>
                <w:rFonts w:ascii="標楷體" w:eastAsia="標楷體" w:hAnsi="標楷體" w:cs="標楷體"/>
                <w:color w:val="FF0000"/>
                <w:sz w:val="28"/>
                <w:szCs w:val="28"/>
              </w:rPr>
              <w:t>)</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both"/>
              <w:rPr>
                <w:rFonts w:ascii="標楷體" w:eastAsia="標楷體" w:hAnsi="標楷體" w:cs="標楷體"/>
                <w:color w:val="FF0000"/>
                <w:spacing w:val="-20"/>
                <w:sz w:val="28"/>
                <w:szCs w:val="28"/>
              </w:rPr>
            </w:pPr>
            <w:r>
              <w:rPr>
                <w:rFonts w:ascii="標楷體" w:eastAsia="標楷體" w:hAnsi="標楷體" w:cs="標楷體"/>
                <w:color w:val="FF0000"/>
                <w:spacing w:val="-20"/>
                <w:sz w:val="28"/>
                <w:szCs w:val="28"/>
              </w:rPr>
              <w:t>申請名冊一式</w:t>
            </w:r>
            <w:r>
              <w:rPr>
                <w:rFonts w:ascii="標楷體" w:eastAsia="標楷體" w:hAnsi="標楷體" w:cs="標楷體"/>
                <w:color w:val="FF0000"/>
                <w:spacing w:val="-20"/>
                <w:sz w:val="28"/>
                <w:szCs w:val="28"/>
              </w:rPr>
              <w:t>3</w:t>
            </w:r>
            <w:r>
              <w:rPr>
                <w:rFonts w:ascii="標楷體" w:eastAsia="標楷體" w:hAnsi="標楷體" w:cs="標楷體"/>
                <w:color w:val="FF0000"/>
                <w:spacing w:val="-20"/>
                <w:sz w:val="28"/>
                <w:szCs w:val="28"/>
              </w:rPr>
              <w:t>份。</w:t>
            </w:r>
          </w:p>
        </w:tc>
        <w:tc>
          <w:tcPr>
            <w:tcW w:w="4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1C06E9" w:rsidRDefault="00FB14DD">
            <w:pPr>
              <w:pStyle w:val="Standard"/>
              <w:snapToGrid w:val="0"/>
              <w:ind w:left="567" w:hanging="567"/>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一、請於上、下學期正式上課日起二個月內提出申請。</w:t>
            </w:r>
          </w:p>
          <w:p w:rsidR="001C06E9" w:rsidRDefault="00FB14DD">
            <w:pPr>
              <w:pStyle w:val="Standard"/>
              <w:snapToGrid w:val="0"/>
              <w:ind w:left="567" w:hanging="567"/>
              <w:jc w:val="both"/>
            </w:pPr>
            <w:r>
              <w:rPr>
                <w:rFonts w:ascii="標楷體" w:eastAsia="標楷體" w:hAnsi="標楷體" w:cs="標楷體"/>
                <w:b/>
                <w:bCs/>
                <w:color w:val="FF0000"/>
                <w:sz w:val="28"/>
                <w:szCs w:val="28"/>
              </w:rPr>
              <w:t>二、請於公文內註記開學日期，俾利審查作業。</w:t>
            </w:r>
          </w:p>
          <w:p w:rsidR="001C06E9" w:rsidRDefault="00FB14DD">
            <w:pPr>
              <w:pStyle w:val="Standard"/>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tc>
      </w:tr>
      <w:tr w:rsidR="001C06E9">
        <w:tblPrEx>
          <w:tblCellMar>
            <w:top w:w="0" w:type="dxa"/>
            <w:bottom w:w="0" w:type="dxa"/>
          </w:tblCellMar>
        </w:tblPrEx>
        <w:trPr>
          <w:cantSplit/>
          <w:trHeight w:val="1781"/>
        </w:trPr>
        <w:tc>
          <w:tcPr>
            <w:tcW w:w="1014" w:type="dxa"/>
            <w:vMerge/>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280" w:hanging="280"/>
              <w:jc w:val="both"/>
              <w:rPr>
                <w:rFonts w:ascii="標楷體" w:eastAsia="標楷體" w:hAnsi="標楷體" w:cs="標楷體"/>
                <w:color w:val="FF0000"/>
                <w:sz w:val="28"/>
                <w:szCs w:val="28"/>
              </w:rPr>
            </w:pPr>
            <w:r>
              <w:rPr>
                <w:rFonts w:ascii="標楷體" w:eastAsia="標楷體" w:hAnsi="標楷體" w:cs="標楷體"/>
                <w:color w:val="FF0000"/>
                <w:sz w:val="28"/>
                <w:szCs w:val="28"/>
              </w:rPr>
              <w:t>延長修業</w:t>
            </w:r>
          </w:p>
          <w:p w:rsidR="001C06E9" w:rsidRDefault="00FB14DD">
            <w:pPr>
              <w:pStyle w:val="Standard"/>
              <w:snapToGrid w:val="0"/>
              <w:ind w:left="280" w:hanging="280"/>
              <w:jc w:val="both"/>
              <w:rPr>
                <w:rFonts w:ascii="標楷體" w:eastAsia="標楷體" w:hAnsi="標楷體" w:cs="標楷體"/>
                <w:color w:val="FF0000"/>
                <w:sz w:val="28"/>
                <w:szCs w:val="28"/>
              </w:rPr>
            </w:pPr>
            <w:r>
              <w:rPr>
                <w:rFonts w:ascii="標楷體" w:eastAsia="標楷體" w:hAnsi="標楷體" w:cs="標楷體"/>
                <w:color w:val="FF0000"/>
                <w:sz w:val="28"/>
                <w:szCs w:val="28"/>
              </w:rPr>
              <w:t>年限申請</w:t>
            </w:r>
          </w:p>
          <w:p w:rsidR="001C06E9" w:rsidRDefault="00FB14DD">
            <w:pPr>
              <w:pStyle w:val="Standard"/>
              <w:snapToGrid w:val="0"/>
              <w:ind w:left="220" w:hanging="220"/>
              <w:jc w:val="both"/>
              <w:rPr>
                <w:rFonts w:ascii="標楷體" w:eastAsia="標楷體" w:hAnsi="標楷體" w:cs="標楷體"/>
                <w:color w:val="FF0000"/>
                <w:sz w:val="22"/>
                <w:szCs w:val="22"/>
              </w:rPr>
            </w:pPr>
            <w:r>
              <w:rPr>
                <w:rFonts w:ascii="標楷體" w:eastAsia="標楷體" w:hAnsi="標楷體" w:cs="標楷體"/>
                <w:color w:val="FF0000"/>
                <w:sz w:val="22"/>
                <w:szCs w:val="22"/>
              </w:rPr>
              <w:t>(</w:t>
            </w:r>
            <w:r>
              <w:rPr>
                <w:rFonts w:ascii="標楷體" w:eastAsia="標楷體" w:hAnsi="標楷體" w:cs="標楷體"/>
                <w:color w:val="FF0000"/>
                <w:sz w:val="22"/>
                <w:szCs w:val="22"/>
              </w:rPr>
              <w:t>原核定儘召因素在案者</w:t>
            </w:r>
            <w:r>
              <w:rPr>
                <w:rFonts w:ascii="標楷體" w:eastAsia="標楷體" w:hAnsi="標楷體" w:cs="標楷體"/>
                <w:color w:val="FF0000"/>
                <w:sz w:val="22"/>
                <w:szCs w:val="22"/>
              </w:rPr>
              <w:t>)</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both"/>
              <w:rPr>
                <w:rFonts w:ascii="標楷體" w:eastAsia="標楷體" w:hAnsi="標楷體" w:cs="標楷體"/>
                <w:color w:val="FF0000"/>
                <w:spacing w:val="-20"/>
                <w:sz w:val="28"/>
                <w:szCs w:val="28"/>
              </w:rPr>
            </w:pPr>
            <w:r>
              <w:rPr>
                <w:rFonts w:ascii="標楷體" w:eastAsia="標楷體" w:hAnsi="標楷體" w:cs="標楷體"/>
                <w:color w:val="FF0000"/>
                <w:spacing w:val="-20"/>
                <w:sz w:val="28"/>
                <w:szCs w:val="28"/>
              </w:rPr>
              <w:t>申請名冊一式</w:t>
            </w:r>
            <w:r>
              <w:rPr>
                <w:rFonts w:ascii="標楷體" w:eastAsia="標楷體" w:hAnsi="標楷體" w:cs="標楷體"/>
                <w:color w:val="FF0000"/>
                <w:spacing w:val="-20"/>
                <w:sz w:val="28"/>
                <w:szCs w:val="28"/>
              </w:rPr>
              <w:t>3</w:t>
            </w:r>
            <w:r>
              <w:rPr>
                <w:rFonts w:ascii="標楷體" w:eastAsia="標楷體" w:hAnsi="標楷體" w:cs="標楷體"/>
                <w:color w:val="FF0000"/>
                <w:spacing w:val="-20"/>
                <w:sz w:val="28"/>
                <w:szCs w:val="28"/>
              </w:rPr>
              <w:t>份。</w:t>
            </w:r>
          </w:p>
        </w:tc>
        <w:tc>
          <w:tcPr>
            <w:tcW w:w="4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ind w:left="280" w:hanging="280"/>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於每年</w:t>
            </w:r>
            <w:r>
              <w:rPr>
                <w:rFonts w:ascii="標楷體" w:eastAsia="標楷體" w:hAnsi="標楷體" w:cs="標楷體"/>
                <w:b/>
                <w:bCs/>
                <w:color w:val="FF0000"/>
                <w:sz w:val="28"/>
                <w:szCs w:val="28"/>
              </w:rPr>
              <w:t>10</w:t>
            </w:r>
            <w:r>
              <w:rPr>
                <w:rFonts w:ascii="標楷體" w:eastAsia="標楷體" w:hAnsi="標楷體" w:cs="標楷體"/>
                <w:b/>
                <w:bCs/>
                <w:color w:val="FF0000"/>
                <w:sz w:val="28"/>
                <w:szCs w:val="28"/>
              </w:rPr>
              <w:t>月</w:t>
            </w:r>
            <w:r>
              <w:rPr>
                <w:rFonts w:ascii="標楷體" w:eastAsia="標楷體" w:hAnsi="標楷體" w:cs="標楷體"/>
                <w:b/>
                <w:bCs/>
                <w:color w:val="FF0000"/>
                <w:sz w:val="28"/>
                <w:szCs w:val="28"/>
              </w:rPr>
              <w:t>20</w:t>
            </w:r>
            <w:r>
              <w:rPr>
                <w:rFonts w:ascii="標楷體" w:eastAsia="標楷體" w:hAnsi="標楷體" w:cs="標楷體"/>
                <w:b/>
                <w:bCs/>
                <w:color w:val="FF0000"/>
                <w:sz w:val="28"/>
                <w:szCs w:val="28"/>
              </w:rPr>
              <w:t>日前申辦</w:t>
            </w:r>
          </w:p>
        </w:tc>
      </w:tr>
      <w:tr w:rsidR="001C06E9">
        <w:tblPrEx>
          <w:tblCellMar>
            <w:top w:w="0" w:type="dxa"/>
            <w:bottom w:w="0" w:type="dxa"/>
          </w:tblCellMar>
        </w:tblPrEx>
        <w:trPr>
          <w:cantSplit/>
          <w:trHeight w:val="1820"/>
        </w:trPr>
        <w:tc>
          <w:tcPr>
            <w:tcW w:w="1014" w:type="dxa"/>
            <w:vMerge w:val="restart"/>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center"/>
              <w:rPr>
                <w:rFonts w:ascii="標楷體" w:eastAsia="標楷體" w:hAnsi="標楷體" w:cs="標楷體"/>
                <w:color w:val="000000"/>
                <w:sz w:val="28"/>
                <w:szCs w:val="28"/>
              </w:rPr>
            </w:pPr>
            <w:r>
              <w:rPr>
                <w:rFonts w:ascii="標楷體" w:eastAsia="標楷體" w:hAnsi="標楷體" w:cs="標楷體"/>
                <w:color w:val="000000"/>
                <w:sz w:val="28"/>
                <w:szCs w:val="28"/>
              </w:rPr>
              <w:t>儘召三款</w:t>
            </w: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新發原因</w:t>
            </w:r>
          </w:p>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及初次申請</w:t>
            </w:r>
          </w:p>
        </w:tc>
        <w:tc>
          <w:tcPr>
            <w:tcW w:w="33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40" w:lineRule="exact"/>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一、處理名冊一式</w:t>
            </w:r>
            <w:r>
              <w:rPr>
                <w:rFonts w:ascii="標楷體" w:eastAsia="標楷體" w:hAnsi="標楷體" w:cs="標楷體"/>
                <w:color w:val="000000"/>
                <w:sz w:val="28"/>
                <w:szCs w:val="28"/>
              </w:rPr>
              <w:t>3</w:t>
            </w:r>
            <w:r>
              <w:rPr>
                <w:rFonts w:ascii="標楷體" w:eastAsia="標楷體" w:hAnsi="標楷體" w:cs="標楷體"/>
                <w:color w:val="000000"/>
                <w:sz w:val="28"/>
                <w:szCs w:val="28"/>
              </w:rPr>
              <w:t>份。</w:t>
            </w:r>
          </w:p>
          <w:p w:rsidR="001C06E9" w:rsidRDefault="00FB14DD">
            <w:pPr>
              <w:pStyle w:val="Standard"/>
              <w:snapToGrid w:val="0"/>
              <w:spacing w:line="400" w:lineRule="atLeast"/>
              <w:ind w:left="510" w:hanging="510"/>
              <w:jc w:val="both"/>
            </w:pPr>
            <w:r>
              <w:rPr>
                <w:rFonts w:ascii="標楷體" w:eastAsia="標楷體" w:hAnsi="標楷體" w:cs="標楷體"/>
                <w:color w:val="000000"/>
                <w:spacing w:val="-20"/>
                <w:sz w:val="28"/>
                <w:szCs w:val="28"/>
              </w:rPr>
              <w:t>二、人事權責單位有效之現職任用令；董事會之現職聘約書；各級戰力綜合協調會報、災害防救任務編組之公函。</w:t>
            </w:r>
            <w:r>
              <w:rPr>
                <w:rFonts w:ascii="標楷體" w:eastAsia="標楷體" w:hAnsi="標楷體" w:cs="標楷體"/>
                <w:color w:val="000000"/>
                <w:sz w:val="28"/>
                <w:szCs w:val="28"/>
              </w:rPr>
              <w:t xml:space="preserve">   </w:t>
            </w:r>
          </w:p>
        </w:tc>
        <w:tc>
          <w:tcPr>
            <w:tcW w:w="4180"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一、主管人員屬於總務性質之科</w:t>
            </w:r>
            <w:r>
              <w:rPr>
                <w:rFonts w:ascii="標楷體" w:eastAsia="標楷體" w:hAnsi="標楷體" w:cs="標楷體"/>
                <w:color w:val="000000"/>
                <w:sz w:val="28"/>
                <w:szCs w:val="28"/>
              </w:rPr>
              <w:t>(</w:t>
            </w:r>
            <w:r>
              <w:rPr>
                <w:rFonts w:ascii="標楷體" w:eastAsia="標楷體" w:hAnsi="標楷體" w:cs="標楷體"/>
                <w:color w:val="000000"/>
                <w:sz w:val="28"/>
                <w:szCs w:val="28"/>
              </w:rPr>
              <w:t>課</w:t>
            </w:r>
            <w:r>
              <w:rPr>
                <w:rFonts w:ascii="標楷體" w:eastAsia="標楷體" w:hAnsi="標楷體" w:cs="標楷體"/>
                <w:color w:val="000000"/>
                <w:sz w:val="28"/>
                <w:szCs w:val="28"/>
              </w:rPr>
              <w:t>)</w:t>
            </w:r>
            <w:r>
              <w:rPr>
                <w:rFonts w:ascii="標楷體" w:eastAsia="標楷體" w:hAnsi="標楷體" w:cs="標楷體"/>
                <w:color w:val="000000"/>
                <w:sz w:val="28"/>
                <w:szCs w:val="28"/>
              </w:rPr>
              <w:t>長不得申請。</w:t>
            </w:r>
          </w:p>
          <w:p w:rsidR="001C06E9" w:rsidRDefault="00FB14DD">
            <w:pPr>
              <w:pStyle w:val="Standard"/>
              <w:snapToGrid w:val="0"/>
              <w:spacing w:line="440" w:lineRule="exact"/>
              <w:ind w:left="567"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二、戶政人員：僅須檢附現職人事命令。</w:t>
            </w:r>
          </w:p>
        </w:tc>
      </w:tr>
      <w:tr w:rsidR="001C06E9">
        <w:tblPrEx>
          <w:tblCellMar>
            <w:top w:w="0" w:type="dxa"/>
            <w:bottom w:w="0" w:type="dxa"/>
          </w:tblCellMar>
        </w:tblPrEx>
        <w:trPr>
          <w:cantSplit/>
          <w:trHeight w:val="1820"/>
        </w:trPr>
        <w:tc>
          <w:tcPr>
            <w:tcW w:w="1014" w:type="dxa"/>
            <w:vMerge/>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w:t>
            </w:r>
          </w:p>
          <w:p w:rsidR="001C06E9" w:rsidRDefault="00FB14DD">
            <w:pPr>
              <w:pStyle w:val="Standard"/>
              <w:snapToGrid w:val="0"/>
              <w:ind w:left="330" w:hanging="330"/>
              <w:jc w:val="both"/>
              <w:rPr>
                <w:rFonts w:ascii="標楷體" w:eastAsia="標楷體" w:hAnsi="標楷體" w:cs="標楷體"/>
                <w:color w:val="000000"/>
                <w:sz w:val="22"/>
                <w:szCs w:val="22"/>
              </w:rPr>
            </w:pPr>
            <w:r>
              <w:rPr>
                <w:rFonts w:ascii="標楷體" w:eastAsia="標楷體" w:hAnsi="標楷體" w:cs="標楷體"/>
                <w:color w:val="000000"/>
                <w:sz w:val="22"/>
                <w:szCs w:val="22"/>
              </w:rPr>
              <w:t>(</w:t>
            </w:r>
            <w:r>
              <w:rPr>
                <w:rFonts w:ascii="標楷體" w:eastAsia="標楷體" w:hAnsi="標楷體" w:cs="標楷體"/>
                <w:color w:val="000000"/>
                <w:sz w:val="22"/>
                <w:szCs w:val="22"/>
              </w:rPr>
              <w:t>原核准有案者</w:t>
            </w:r>
            <w:r>
              <w:rPr>
                <w:rFonts w:ascii="標楷體" w:eastAsia="標楷體" w:hAnsi="標楷體" w:cs="標楷體"/>
                <w:color w:val="000000"/>
                <w:sz w:val="22"/>
                <w:szCs w:val="22"/>
              </w:rPr>
              <w:t>)</w:t>
            </w:r>
          </w:p>
        </w:tc>
        <w:tc>
          <w:tcPr>
            <w:tcW w:w="33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c>
          <w:tcPr>
            <w:tcW w:w="4180"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r>
      <w:tr w:rsidR="001C06E9">
        <w:tblPrEx>
          <w:tblCellMar>
            <w:top w:w="0" w:type="dxa"/>
            <w:bottom w:w="0" w:type="dxa"/>
          </w:tblCellMar>
        </w:tblPrEx>
        <w:trPr>
          <w:cantSplit/>
          <w:trHeight w:val="3407"/>
        </w:trPr>
        <w:tc>
          <w:tcPr>
            <w:tcW w:w="1014" w:type="dxa"/>
            <w:vMerge w:val="restart"/>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atLeast"/>
              <w:jc w:val="both"/>
              <w:rPr>
                <w:rFonts w:ascii="標楷體" w:eastAsia="標楷體" w:hAnsi="標楷體" w:cs="標楷體"/>
                <w:color w:val="000000"/>
                <w:sz w:val="28"/>
                <w:szCs w:val="28"/>
              </w:rPr>
            </w:pPr>
            <w:r>
              <w:rPr>
                <w:rFonts w:ascii="標楷體" w:eastAsia="標楷體" w:hAnsi="標楷體" w:cs="標楷體"/>
                <w:color w:val="000000"/>
                <w:sz w:val="28"/>
                <w:szCs w:val="28"/>
              </w:rPr>
              <w:t>儘召四款</w:t>
            </w: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新發原因</w:t>
            </w:r>
          </w:p>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及初次</w:t>
            </w:r>
          </w:p>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申請</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一、申請書。</w:t>
            </w:r>
            <w:r>
              <w:rPr>
                <w:rFonts w:ascii="標楷體" w:eastAsia="標楷體" w:hAnsi="標楷體" w:cs="標楷體"/>
                <w:sz w:val="28"/>
                <w:szCs w:val="28"/>
              </w:rPr>
              <w:t>(1</w:t>
            </w:r>
            <w:r>
              <w:rPr>
                <w:rFonts w:ascii="標楷體" w:eastAsia="標楷體" w:hAnsi="標楷體" w:cs="標楷體"/>
                <w:sz w:val="28"/>
                <w:szCs w:val="28"/>
              </w:rPr>
              <w:t>式</w:t>
            </w:r>
            <w:r>
              <w:rPr>
                <w:rFonts w:ascii="標楷體" w:eastAsia="標楷體" w:hAnsi="標楷體" w:cs="標楷體"/>
                <w:sz w:val="28"/>
                <w:szCs w:val="28"/>
              </w:rPr>
              <w:t>2</w:t>
            </w:r>
            <w:r>
              <w:rPr>
                <w:rFonts w:ascii="標楷體" w:eastAsia="標楷體" w:hAnsi="標楷體" w:cs="標楷體"/>
                <w:sz w:val="28"/>
                <w:szCs w:val="28"/>
              </w:rPr>
              <w:t>份</w:t>
            </w:r>
            <w:r>
              <w:rPr>
                <w:rFonts w:ascii="標楷體" w:eastAsia="標楷體" w:hAnsi="標楷體" w:cs="標楷體"/>
                <w:sz w:val="28"/>
                <w:szCs w:val="28"/>
              </w:rPr>
              <w:t>)</w:t>
            </w:r>
          </w:p>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二、兄弟姊妹在營服役證明。</w:t>
            </w:r>
            <w:r>
              <w:rPr>
                <w:rFonts w:ascii="標楷體" w:eastAsia="標楷體" w:hAnsi="標楷體" w:cs="標楷體"/>
                <w:sz w:val="28"/>
                <w:szCs w:val="28"/>
              </w:rPr>
              <w:t>(</w:t>
            </w:r>
            <w:r>
              <w:rPr>
                <w:rFonts w:ascii="標楷體" w:eastAsia="標楷體" w:hAnsi="標楷體" w:cs="標楷體"/>
                <w:sz w:val="28"/>
                <w:szCs w:val="28"/>
              </w:rPr>
              <w:t>須載明服役起止日期</w:t>
            </w:r>
            <w:r>
              <w:rPr>
                <w:rFonts w:ascii="標楷體" w:eastAsia="標楷體" w:hAnsi="標楷體" w:cs="標楷體"/>
                <w:sz w:val="28"/>
                <w:szCs w:val="28"/>
              </w:rPr>
              <w:t>)</w:t>
            </w:r>
          </w:p>
          <w:p w:rsidR="001C06E9" w:rsidRDefault="00FB14DD">
            <w:pPr>
              <w:pStyle w:val="Standard"/>
              <w:snapToGrid w:val="0"/>
              <w:spacing w:line="400" w:lineRule="atLeast"/>
              <w:jc w:val="both"/>
            </w:pPr>
            <w:r>
              <w:rPr>
                <w:rFonts w:ascii="標楷體" w:eastAsia="標楷體" w:hAnsi="標楷體" w:cs="標楷體"/>
                <w:b/>
                <w:bCs/>
                <w:color w:val="FF0000"/>
                <w:sz w:val="28"/>
                <w:szCs w:val="28"/>
              </w:rPr>
              <w:t>三、現戶全部戶籍資料。</w:t>
            </w:r>
            <w:r>
              <w:rPr>
                <w:rFonts w:ascii="標楷體" w:eastAsia="標楷體" w:hAnsi="標楷體" w:cs="標楷體"/>
                <w:b/>
                <w:bCs/>
                <w:color w:val="FF0000"/>
                <w:sz w:val="28"/>
                <w:szCs w:val="28"/>
              </w:rPr>
              <w:t>(</w:t>
            </w:r>
            <w:r>
              <w:rPr>
                <w:rFonts w:ascii="標楷體" w:eastAsia="標楷體" w:hAnsi="標楷體" w:cs="標楷體"/>
                <w:b/>
                <w:bCs/>
                <w:color w:val="FF0000"/>
                <w:sz w:val="28"/>
                <w:szCs w:val="28"/>
              </w:rPr>
              <w:t>需含申請人及</w:t>
            </w:r>
            <w:r>
              <w:rPr>
                <w:rFonts w:ascii="標楷體" w:eastAsia="標楷體" w:hAnsi="標楷體" w:cs="標楷體"/>
                <w:b/>
                <w:bCs/>
                <w:color w:val="FF0000"/>
                <w:sz w:val="28"/>
                <w:szCs w:val="28"/>
                <w:u w:val="single"/>
              </w:rPr>
              <w:t>全部家屬</w:t>
            </w:r>
            <w:r>
              <w:rPr>
                <w:rFonts w:ascii="標楷體" w:eastAsia="標楷體" w:hAnsi="標楷體" w:cs="標楷體"/>
                <w:b/>
                <w:bCs/>
                <w:color w:val="FF0000"/>
                <w:sz w:val="28"/>
                <w:szCs w:val="28"/>
              </w:rPr>
              <w:t>之現戶全部戶籍資料</w:t>
            </w:r>
            <w:r>
              <w:rPr>
                <w:rFonts w:ascii="標楷體" w:eastAsia="標楷體" w:hAnsi="標楷體" w:cs="標楷體"/>
                <w:b/>
                <w:bCs/>
                <w:color w:val="FF0000"/>
                <w:sz w:val="28"/>
                <w:szCs w:val="28"/>
              </w:rPr>
              <w:t>)</w:t>
            </w:r>
          </w:p>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四、協議書。</w:t>
            </w:r>
            <w:r>
              <w:rPr>
                <w:rFonts w:ascii="標楷體" w:eastAsia="標楷體" w:hAnsi="標楷體" w:cs="標楷體"/>
                <w:sz w:val="28"/>
                <w:szCs w:val="28"/>
              </w:rPr>
              <w:t>(</w:t>
            </w:r>
            <w:r>
              <w:rPr>
                <w:rFonts w:ascii="標楷體" w:eastAsia="標楷體" w:hAnsi="標楷體" w:cs="標楷體"/>
                <w:sz w:val="28"/>
                <w:szCs w:val="28"/>
              </w:rPr>
              <w:t>符合申請者為</w:t>
            </w:r>
            <w:r>
              <w:rPr>
                <w:rFonts w:ascii="標楷體" w:eastAsia="標楷體" w:hAnsi="標楷體" w:cs="標楷體"/>
                <w:sz w:val="28"/>
                <w:szCs w:val="28"/>
              </w:rPr>
              <w:t>2</w:t>
            </w:r>
            <w:r>
              <w:rPr>
                <w:rFonts w:ascii="標楷體" w:eastAsia="標楷體" w:hAnsi="標楷體" w:cs="標楷體"/>
                <w:sz w:val="28"/>
                <w:szCs w:val="28"/>
              </w:rPr>
              <w:t>人以上時，需檢附</w:t>
            </w:r>
            <w:r>
              <w:rPr>
                <w:rFonts w:ascii="標楷體" w:eastAsia="標楷體" w:hAnsi="標楷體" w:cs="標楷體"/>
                <w:sz w:val="28"/>
                <w:szCs w:val="28"/>
              </w:rPr>
              <w:t>)</w:t>
            </w:r>
          </w:p>
        </w:tc>
        <w:tc>
          <w:tcPr>
            <w:tcW w:w="4180"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一、兄弟姊妹為軍校在學學生、訓儲預官預士及列為忠誠、忠勤案之警官警察者均不列入申請範圍。</w:t>
            </w:r>
          </w:p>
          <w:p w:rsidR="001C06E9" w:rsidRDefault="00FB14DD">
            <w:pPr>
              <w:pStyle w:val="Standard"/>
              <w:snapToGrid w:val="0"/>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二、因應內政部「個人資料保護法」施行，為利作業審查，申請檢附之戶籍資料仍需列印記事欄資料。</w:t>
            </w:r>
          </w:p>
        </w:tc>
      </w:tr>
      <w:tr w:rsidR="001C06E9">
        <w:tblPrEx>
          <w:tblCellMar>
            <w:top w:w="0" w:type="dxa"/>
            <w:bottom w:w="0" w:type="dxa"/>
          </w:tblCellMar>
        </w:tblPrEx>
        <w:trPr>
          <w:cantSplit/>
          <w:trHeight w:val="3396"/>
        </w:trPr>
        <w:tc>
          <w:tcPr>
            <w:tcW w:w="1014" w:type="dxa"/>
            <w:vMerge/>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c>
          <w:tcPr>
            <w:tcW w:w="19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42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延長時效</w:t>
            </w:r>
          </w:p>
          <w:p w:rsidR="001C06E9" w:rsidRDefault="00FB14DD">
            <w:pPr>
              <w:pStyle w:val="Standard"/>
              <w:snapToGrid w:val="0"/>
              <w:ind w:left="330" w:hanging="330"/>
              <w:jc w:val="both"/>
              <w:rPr>
                <w:rFonts w:ascii="標楷體" w:eastAsia="標楷體" w:hAnsi="標楷體" w:cs="標楷體"/>
                <w:color w:val="000000"/>
                <w:sz w:val="22"/>
                <w:szCs w:val="22"/>
              </w:rPr>
            </w:pPr>
            <w:r>
              <w:rPr>
                <w:rFonts w:ascii="標楷體" w:eastAsia="標楷體" w:hAnsi="標楷體" w:cs="標楷體"/>
                <w:color w:val="000000"/>
                <w:sz w:val="22"/>
                <w:szCs w:val="22"/>
              </w:rPr>
              <w:t>(</w:t>
            </w:r>
            <w:r>
              <w:rPr>
                <w:rFonts w:ascii="標楷體" w:eastAsia="標楷體" w:hAnsi="標楷體" w:cs="標楷體"/>
                <w:color w:val="000000"/>
                <w:sz w:val="22"/>
                <w:szCs w:val="22"/>
              </w:rPr>
              <w:t>原核准有案者</w:t>
            </w:r>
            <w:r>
              <w:rPr>
                <w:rFonts w:ascii="標楷體" w:eastAsia="標楷體" w:hAnsi="標楷體" w:cs="標楷體"/>
                <w:color w:val="000000"/>
                <w:sz w:val="22"/>
                <w:szCs w:val="22"/>
              </w:rPr>
              <w:t>)</w:t>
            </w:r>
          </w:p>
        </w:tc>
        <w:tc>
          <w:tcPr>
            <w:tcW w:w="3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一、申請書。</w:t>
            </w:r>
            <w:r>
              <w:rPr>
                <w:rFonts w:ascii="標楷體" w:eastAsia="標楷體" w:hAnsi="標楷體" w:cs="標楷體"/>
                <w:sz w:val="28"/>
                <w:szCs w:val="28"/>
              </w:rPr>
              <w:t>(1</w:t>
            </w:r>
            <w:r>
              <w:rPr>
                <w:rFonts w:ascii="標楷體" w:eastAsia="標楷體" w:hAnsi="標楷體" w:cs="標楷體"/>
                <w:sz w:val="28"/>
                <w:szCs w:val="28"/>
              </w:rPr>
              <w:t>式</w:t>
            </w:r>
            <w:r>
              <w:rPr>
                <w:rFonts w:ascii="標楷體" w:eastAsia="標楷體" w:hAnsi="標楷體" w:cs="標楷體"/>
                <w:sz w:val="28"/>
                <w:szCs w:val="28"/>
              </w:rPr>
              <w:t>2</w:t>
            </w:r>
            <w:r>
              <w:rPr>
                <w:rFonts w:ascii="標楷體" w:eastAsia="標楷體" w:hAnsi="標楷體" w:cs="標楷體"/>
                <w:sz w:val="28"/>
                <w:szCs w:val="28"/>
              </w:rPr>
              <w:t>份</w:t>
            </w:r>
            <w:r>
              <w:rPr>
                <w:rFonts w:ascii="標楷體" w:eastAsia="標楷體" w:hAnsi="標楷體" w:cs="標楷體"/>
                <w:sz w:val="28"/>
                <w:szCs w:val="28"/>
              </w:rPr>
              <w:t>)</w:t>
            </w:r>
          </w:p>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二、兄弟姊妹在營服役證明。</w:t>
            </w:r>
            <w:r>
              <w:rPr>
                <w:rFonts w:ascii="標楷體" w:eastAsia="標楷體" w:hAnsi="標楷體" w:cs="標楷體"/>
                <w:sz w:val="28"/>
                <w:szCs w:val="28"/>
              </w:rPr>
              <w:t>(</w:t>
            </w:r>
            <w:r>
              <w:rPr>
                <w:rFonts w:ascii="標楷體" w:eastAsia="標楷體" w:hAnsi="標楷體" w:cs="標楷體"/>
                <w:sz w:val="28"/>
                <w:szCs w:val="28"/>
              </w:rPr>
              <w:t>須載明服役起止日期</w:t>
            </w:r>
            <w:r>
              <w:rPr>
                <w:rFonts w:ascii="標楷體" w:eastAsia="標楷體" w:hAnsi="標楷體" w:cs="標楷體"/>
                <w:sz w:val="28"/>
                <w:szCs w:val="28"/>
              </w:rPr>
              <w:t>)</w:t>
            </w:r>
          </w:p>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三、現戶全部戶籍資料。</w:t>
            </w:r>
            <w:r>
              <w:rPr>
                <w:rFonts w:ascii="標楷體" w:eastAsia="標楷體" w:hAnsi="標楷體" w:cs="標楷體"/>
                <w:sz w:val="28"/>
                <w:szCs w:val="28"/>
              </w:rPr>
              <w:t>(</w:t>
            </w:r>
            <w:r>
              <w:rPr>
                <w:rFonts w:ascii="標楷體" w:eastAsia="標楷體" w:hAnsi="標楷體" w:cs="標楷體"/>
                <w:sz w:val="28"/>
                <w:szCs w:val="28"/>
              </w:rPr>
              <w:t>上年度儘召申請後，如有戶籍遷徙、戶長變更時，應一併檢附相關戶籍資料</w:t>
            </w:r>
            <w:r>
              <w:rPr>
                <w:rFonts w:ascii="標楷體" w:eastAsia="標楷體" w:hAnsi="標楷體" w:cs="標楷體"/>
                <w:sz w:val="28"/>
                <w:szCs w:val="28"/>
              </w:rPr>
              <w:t>)</w:t>
            </w:r>
          </w:p>
          <w:p w:rsidR="001C06E9" w:rsidRDefault="00FB14DD">
            <w:pPr>
              <w:pStyle w:val="Standard"/>
              <w:snapToGrid w:val="0"/>
              <w:spacing w:line="400" w:lineRule="atLeast"/>
              <w:jc w:val="both"/>
              <w:rPr>
                <w:rFonts w:ascii="標楷體" w:eastAsia="標楷體" w:hAnsi="標楷體" w:cs="標楷體"/>
                <w:sz w:val="28"/>
                <w:szCs w:val="28"/>
              </w:rPr>
            </w:pPr>
            <w:r>
              <w:rPr>
                <w:rFonts w:ascii="標楷體" w:eastAsia="標楷體" w:hAnsi="標楷體" w:cs="標楷體"/>
                <w:sz w:val="28"/>
                <w:szCs w:val="28"/>
              </w:rPr>
              <w:t>四、協議書。</w:t>
            </w:r>
          </w:p>
        </w:tc>
        <w:tc>
          <w:tcPr>
            <w:tcW w:w="4180"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1C06E9">
            <w:pPr>
              <w:rPr>
                <w:rFonts w:hint="eastAsia"/>
              </w:rPr>
            </w:pPr>
          </w:p>
        </w:tc>
      </w:tr>
      <w:tr w:rsidR="001C06E9">
        <w:tblPrEx>
          <w:tblCellMar>
            <w:top w:w="0" w:type="dxa"/>
            <w:bottom w:w="0" w:type="dxa"/>
          </w:tblCellMar>
        </w:tblPrEx>
        <w:trPr>
          <w:trHeight w:val="750"/>
        </w:trPr>
        <w:tc>
          <w:tcPr>
            <w:tcW w:w="1014"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1C06E9" w:rsidRDefault="00FB14DD">
            <w:pPr>
              <w:pStyle w:val="Standard"/>
              <w:spacing w:line="360" w:lineRule="exact"/>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各款原因消滅</w:t>
            </w:r>
          </w:p>
        </w:tc>
        <w:tc>
          <w:tcPr>
            <w:tcW w:w="528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6E9" w:rsidRDefault="00FB14DD">
            <w:pPr>
              <w:pStyle w:val="Standard"/>
              <w:snapToGrid w:val="0"/>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儘召原因消滅名冊（一式</w:t>
            </w:r>
            <w:r>
              <w:rPr>
                <w:rFonts w:ascii="標楷體" w:eastAsia="標楷體" w:hAnsi="標楷體" w:cs="標楷體"/>
                <w:color w:val="000000"/>
                <w:sz w:val="28"/>
                <w:szCs w:val="28"/>
              </w:rPr>
              <w:t>2</w:t>
            </w:r>
            <w:r>
              <w:rPr>
                <w:rFonts w:ascii="標楷體" w:eastAsia="標楷體" w:hAnsi="標楷體" w:cs="標楷體"/>
                <w:color w:val="000000"/>
                <w:sz w:val="28"/>
                <w:szCs w:val="28"/>
              </w:rPr>
              <w:t>份）</w:t>
            </w:r>
          </w:p>
        </w:tc>
        <w:tc>
          <w:tcPr>
            <w:tcW w:w="4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1C06E9" w:rsidRDefault="001C06E9">
            <w:pPr>
              <w:pStyle w:val="Standard"/>
              <w:snapToGrid w:val="0"/>
              <w:spacing w:line="400" w:lineRule="exact"/>
              <w:jc w:val="both"/>
              <w:rPr>
                <w:rFonts w:ascii="標楷體" w:eastAsia="標楷體" w:hAnsi="標楷體" w:cs="標楷體"/>
                <w:color w:val="000000"/>
                <w:spacing w:val="-20"/>
                <w:sz w:val="28"/>
                <w:szCs w:val="28"/>
              </w:rPr>
            </w:pPr>
          </w:p>
        </w:tc>
      </w:tr>
      <w:tr w:rsidR="001C06E9">
        <w:tblPrEx>
          <w:tblCellMar>
            <w:top w:w="0" w:type="dxa"/>
            <w:bottom w:w="0" w:type="dxa"/>
          </w:tblCellMar>
        </w:tblPrEx>
        <w:trPr>
          <w:trHeight w:val="2990"/>
        </w:trPr>
        <w:tc>
          <w:tcPr>
            <w:tcW w:w="1014" w:type="dxa"/>
            <w:tcBorders>
              <w:left w:val="single" w:sz="18" w:space="0" w:color="000000"/>
              <w:bottom w:val="single" w:sz="4" w:space="0" w:color="000000"/>
            </w:tcBorders>
            <w:shd w:val="clear" w:color="auto" w:fill="auto"/>
            <w:tcMar>
              <w:top w:w="0" w:type="dxa"/>
              <w:left w:w="108" w:type="dxa"/>
              <w:bottom w:w="0" w:type="dxa"/>
              <w:right w:w="108" w:type="dxa"/>
            </w:tcMar>
            <w:vAlign w:val="center"/>
          </w:tcPr>
          <w:p w:rsidR="001C06E9" w:rsidRDefault="001C06E9">
            <w:pPr>
              <w:pStyle w:val="Standard"/>
              <w:spacing w:line="360" w:lineRule="exact"/>
              <w:jc w:val="center"/>
              <w:rPr>
                <w:rFonts w:ascii="標楷體" w:eastAsia="標楷體" w:hAnsi="標楷體" w:cs="標楷體"/>
                <w:color w:val="000000"/>
                <w:spacing w:val="-20"/>
                <w:sz w:val="28"/>
                <w:szCs w:val="28"/>
              </w:rPr>
            </w:pPr>
          </w:p>
          <w:p w:rsidR="001C06E9" w:rsidRDefault="00FB14DD">
            <w:pPr>
              <w:pStyle w:val="Standard"/>
              <w:spacing w:line="360" w:lineRule="exact"/>
              <w:jc w:val="center"/>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附記</w:t>
            </w:r>
          </w:p>
        </w:tc>
        <w:tc>
          <w:tcPr>
            <w:tcW w:w="9466" w:type="dxa"/>
            <w:gridSpan w:val="3"/>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6E9" w:rsidRDefault="00FB14DD">
            <w:pPr>
              <w:pStyle w:val="Standard"/>
              <w:snapToGrid w:val="0"/>
              <w:ind w:left="567" w:hanging="567"/>
              <w:jc w:val="both"/>
            </w:pPr>
            <w:r>
              <w:rPr>
                <w:rFonts w:ascii="標楷體" w:eastAsia="標楷體" w:hAnsi="標楷體" w:cs="標楷體"/>
                <w:color w:val="000000"/>
                <w:sz w:val="28"/>
                <w:szCs w:val="28"/>
              </w:rPr>
              <w:t>一、檢附佐證資料，</w:t>
            </w:r>
            <w:r>
              <w:rPr>
                <w:rFonts w:ascii="標楷體" w:eastAsia="標楷體" w:hAnsi="標楷體" w:cs="標楷體"/>
                <w:color w:val="000000"/>
                <w:spacing w:val="-20"/>
                <w:sz w:val="28"/>
                <w:szCs w:val="28"/>
              </w:rPr>
              <w:t>均須註明</w:t>
            </w:r>
            <w:r>
              <w:rPr>
                <w:rFonts w:ascii="標楷體" w:eastAsia="標楷體" w:hAnsi="標楷體" w:cs="標楷體"/>
                <w:color w:val="000000"/>
                <w:sz w:val="28"/>
                <w:szCs w:val="28"/>
              </w:rPr>
              <w:t>「本件與原件無訛」並加蓋「承辦人職章」另塗改、修訂部份均需加蓋單位校正章，以明責任，俾利審核。</w:t>
            </w:r>
          </w:p>
          <w:p w:rsidR="001C06E9" w:rsidRDefault="00FB14DD">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二、新發生、原因消滅人員，請於事實發生三十日內造報。</w:t>
            </w:r>
          </w:p>
          <w:p w:rsidR="001C06E9" w:rsidRDefault="00FB14DD">
            <w:pPr>
              <w:pStyle w:val="Standard"/>
              <w:ind w:left="567" w:hanging="567"/>
            </w:pPr>
            <w:r>
              <w:rPr>
                <w:rFonts w:ascii="標楷體" w:eastAsia="標楷體" w:hAnsi="標楷體" w:cs="標楷體"/>
                <w:color w:val="000000"/>
                <w:sz w:val="28"/>
                <w:szCs w:val="28"/>
              </w:rPr>
              <w:t>三、</w:t>
            </w:r>
            <w:r>
              <w:rPr>
                <w:rFonts w:ascii="標楷體" w:eastAsia="標楷體" w:hAnsi="標楷體" w:cs="標楷體"/>
                <w:bCs/>
                <w:color w:val="000000"/>
                <w:sz w:val="28"/>
                <w:szCs w:val="28"/>
              </w:rPr>
              <w:t>111</w:t>
            </w:r>
            <w:r>
              <w:rPr>
                <w:rFonts w:ascii="標楷體" w:eastAsia="標楷體" w:hAnsi="標楷體" w:cs="標楷體"/>
                <w:bCs/>
                <w:color w:val="000000"/>
                <w:sz w:val="28"/>
                <w:szCs w:val="28"/>
              </w:rPr>
              <w:t>年申辦案件統一檢附</w:t>
            </w:r>
            <w:r>
              <w:rPr>
                <w:rFonts w:ascii="標楷體" w:eastAsia="標楷體" w:hAnsi="標楷體" w:cs="標楷體"/>
                <w:bCs/>
                <w:color w:val="000000"/>
                <w:sz w:val="28"/>
                <w:szCs w:val="28"/>
              </w:rPr>
              <w:t>108</w:t>
            </w:r>
            <w:r>
              <w:rPr>
                <w:rFonts w:ascii="標楷體" w:eastAsia="標楷體" w:hAnsi="標楷體" w:cs="標楷體"/>
                <w:bCs/>
                <w:color w:val="000000"/>
                <w:sz w:val="28"/>
                <w:szCs w:val="28"/>
              </w:rPr>
              <w:t>年</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含</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以後人令佐資，以書面據以審查，職務經久未異動且現仍任同一單位職稱者</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檢附人令為</w:t>
            </w:r>
            <w:r>
              <w:rPr>
                <w:rFonts w:ascii="標楷體" w:eastAsia="標楷體" w:hAnsi="標楷體" w:cs="標楷體"/>
                <w:bCs/>
                <w:color w:val="000000"/>
                <w:sz w:val="28"/>
                <w:szCs w:val="28"/>
              </w:rPr>
              <w:t>107</w:t>
            </w:r>
            <w:r>
              <w:rPr>
                <w:rFonts w:ascii="標楷體" w:eastAsia="標楷體" w:hAnsi="標楷體" w:cs="標楷體"/>
                <w:bCs/>
                <w:color w:val="000000"/>
                <w:sz w:val="28"/>
                <w:szCs w:val="28"/>
              </w:rPr>
              <w:t>年【含】以前者</w:t>
            </w:r>
            <w:r>
              <w:rPr>
                <w:rFonts w:ascii="標楷體" w:eastAsia="標楷體" w:hAnsi="標楷體" w:cs="標楷體"/>
                <w:bCs/>
                <w:color w:val="000000"/>
                <w:sz w:val="28"/>
                <w:szCs w:val="28"/>
              </w:rPr>
              <w:t>)</w:t>
            </w:r>
            <w:r>
              <w:rPr>
                <w:rFonts w:ascii="標楷體" w:eastAsia="標楷體" w:hAnsi="標楷體" w:cs="標楷體"/>
                <w:b/>
                <w:bCs/>
                <w:color w:val="000000"/>
                <w:sz w:val="28"/>
                <w:szCs w:val="28"/>
              </w:rPr>
              <w:t>，</w:t>
            </w:r>
            <w:r>
              <w:rPr>
                <w:rFonts w:ascii="標楷體" w:eastAsia="標楷體" w:hAnsi="標楷體" w:cs="標楷體"/>
                <w:bCs/>
                <w:color w:val="000000"/>
                <w:sz w:val="28"/>
                <w:szCs w:val="28"/>
              </w:rPr>
              <w:t>請加附人事異動報表證明申請人無異動，最後異動日須與人令相符，如人令遺失者，</w:t>
            </w:r>
            <w:r>
              <w:rPr>
                <w:rFonts w:ascii="標楷體" w:eastAsia="標楷體" w:hAnsi="標楷體" w:cs="標楷體"/>
                <w:bCs/>
                <w:color w:val="000000"/>
                <w:spacing w:val="-20"/>
                <w:sz w:val="28"/>
                <w:szCs w:val="28"/>
              </w:rPr>
              <w:t>請於申請公函及現職證明書內說明遺失人令字號、申請人單位職稱</w:t>
            </w:r>
            <w:r>
              <w:rPr>
                <w:rFonts w:ascii="標楷體" w:eastAsia="標楷體" w:hAnsi="標楷體" w:cs="標楷體"/>
                <w:b/>
                <w:bCs/>
                <w:color w:val="000000"/>
                <w:spacing w:val="-20"/>
                <w:sz w:val="28"/>
                <w:szCs w:val="28"/>
              </w:rPr>
              <w:t>。</w:t>
            </w:r>
            <w:r>
              <w:rPr>
                <w:rFonts w:ascii="標楷體" w:eastAsia="標楷體" w:hAnsi="標楷體" w:cs="標楷體"/>
                <w:color w:val="000000"/>
                <w:sz w:val="28"/>
                <w:szCs w:val="28"/>
              </w:rPr>
              <w:t xml:space="preserve">    </w:t>
            </w:r>
          </w:p>
        </w:tc>
      </w:tr>
    </w:tbl>
    <w:p w:rsidR="001C06E9" w:rsidRDefault="00FB14DD">
      <w:pPr>
        <w:pStyle w:val="Standard"/>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14-1</w:t>
      </w:r>
      <w:r>
        <w:rPr>
          <w:rFonts w:ascii="標楷體" w:eastAsia="標楷體" w:hAnsi="標楷體" w:cs="標楷體"/>
          <w:sz w:val="32"/>
          <w:szCs w:val="32"/>
        </w:rPr>
        <w:t>（範例）</w:t>
      </w:r>
    </w:p>
    <w:tbl>
      <w:tblPr>
        <w:tblW w:w="10260" w:type="dxa"/>
        <w:tblInd w:w="-58" w:type="dxa"/>
        <w:tblLayout w:type="fixed"/>
        <w:tblCellMar>
          <w:left w:w="10" w:type="dxa"/>
          <w:right w:w="10" w:type="dxa"/>
        </w:tblCellMar>
        <w:tblLook w:val="0000" w:firstRow="0" w:lastRow="0" w:firstColumn="0" w:lastColumn="0" w:noHBand="0" w:noVBand="0"/>
      </w:tblPr>
      <w:tblGrid>
        <w:gridCol w:w="1623"/>
        <w:gridCol w:w="561"/>
        <w:gridCol w:w="1156"/>
        <w:gridCol w:w="1029"/>
        <w:gridCol w:w="911"/>
        <w:gridCol w:w="1274"/>
        <w:gridCol w:w="706"/>
        <w:gridCol w:w="1480"/>
        <w:gridCol w:w="1520"/>
      </w:tblGrid>
      <w:tr w:rsidR="001C06E9">
        <w:tblPrEx>
          <w:tblCellMar>
            <w:top w:w="0" w:type="dxa"/>
            <w:bottom w:w="0" w:type="dxa"/>
          </w:tblCellMar>
        </w:tblPrEx>
        <w:trPr>
          <w:cantSplit/>
          <w:trHeight w:val="800"/>
        </w:trPr>
        <w:tc>
          <w:tcPr>
            <w:tcW w:w="3340" w:type="dxa"/>
            <w:gridSpan w:val="3"/>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500" w:lineRule="exact"/>
              <w:jc w:val="center"/>
              <w:rPr>
                <w:rFonts w:ascii="標楷體" w:eastAsia="標楷體" w:hAnsi="標楷體" w:cs="標楷體"/>
                <w:sz w:val="36"/>
                <w:szCs w:val="36"/>
              </w:rPr>
            </w:pPr>
            <w:r>
              <w:rPr>
                <w:rFonts w:ascii="標楷體" w:eastAsia="標楷體" w:hAnsi="標楷體" w:cs="標楷體"/>
                <w:sz w:val="36"/>
                <w:szCs w:val="36"/>
              </w:rPr>
              <w:t>(</w:t>
            </w:r>
            <w:r>
              <w:rPr>
                <w:rFonts w:ascii="標楷體" w:eastAsia="標楷體" w:hAnsi="標楷體" w:cs="標楷體"/>
                <w:sz w:val="36"/>
                <w:szCs w:val="36"/>
              </w:rPr>
              <w:t>機關全稱</w:t>
            </w:r>
            <w:r>
              <w:rPr>
                <w:rFonts w:ascii="標楷體" w:eastAsia="標楷體" w:hAnsi="標楷體" w:cs="標楷體"/>
                <w:sz w:val="36"/>
                <w:szCs w:val="36"/>
              </w:rPr>
              <w:t>)</w:t>
            </w:r>
          </w:p>
        </w:tc>
        <w:tc>
          <w:tcPr>
            <w:tcW w:w="5400" w:type="dxa"/>
            <w:gridSpan w:val="5"/>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500" w:lineRule="exact"/>
              <w:jc w:val="center"/>
              <w:rPr>
                <w:rFonts w:ascii="標楷體" w:eastAsia="標楷體" w:hAnsi="標楷體" w:cs="標楷體"/>
                <w:sz w:val="36"/>
                <w:szCs w:val="36"/>
              </w:rPr>
            </w:pPr>
            <w:r>
              <w:rPr>
                <w:rFonts w:ascii="標楷體" w:eastAsia="標楷體" w:hAnsi="標楷體" w:cs="標楷體"/>
                <w:sz w:val="36"/>
                <w:szCs w:val="36"/>
              </w:rPr>
              <w:t xml:space="preserve">    </w:t>
            </w:r>
            <w:r>
              <w:rPr>
                <w:rFonts w:ascii="標楷體" w:eastAsia="標楷體" w:hAnsi="標楷體" w:cs="標楷體"/>
                <w:sz w:val="36"/>
                <w:szCs w:val="36"/>
              </w:rPr>
              <w:t>年度儘後召集</w:t>
            </w:r>
          </w:p>
          <w:p w:rsidR="001C06E9" w:rsidRDefault="00FB14DD">
            <w:pPr>
              <w:pStyle w:val="Standard"/>
              <w:snapToGrid w:val="0"/>
              <w:spacing w:line="500" w:lineRule="exact"/>
              <w:jc w:val="both"/>
              <w:rPr>
                <w:rFonts w:ascii="標楷體" w:eastAsia="標楷體" w:hAnsi="標楷體" w:cs="標楷體"/>
                <w:sz w:val="36"/>
                <w:szCs w:val="36"/>
              </w:rPr>
            </w:pPr>
            <w:r>
              <w:rPr>
                <w:rFonts w:ascii="標楷體" w:eastAsia="標楷體" w:hAnsi="標楷體" w:cs="標楷體"/>
                <w:sz w:val="36"/>
                <w:szCs w:val="36"/>
              </w:rPr>
              <w:t>□</w:t>
            </w:r>
            <w:r>
              <w:rPr>
                <w:rFonts w:ascii="標楷體" w:eastAsia="標楷體" w:hAnsi="標楷體" w:cs="標楷體"/>
                <w:sz w:val="36"/>
                <w:szCs w:val="36"/>
              </w:rPr>
              <w:t>第</w:t>
            </w:r>
            <w:r>
              <w:rPr>
                <w:rFonts w:ascii="標楷體" w:eastAsia="標楷體" w:hAnsi="標楷體" w:cs="標楷體"/>
                <w:sz w:val="36"/>
                <w:szCs w:val="36"/>
              </w:rPr>
              <w:t>1</w:t>
            </w:r>
            <w:r>
              <w:rPr>
                <w:rFonts w:ascii="標楷體" w:eastAsia="標楷體" w:hAnsi="標楷體" w:cs="標楷體"/>
                <w:sz w:val="36"/>
                <w:szCs w:val="36"/>
              </w:rPr>
              <w:t>款</w:t>
            </w:r>
            <w:r>
              <w:rPr>
                <w:rFonts w:ascii="標楷體" w:eastAsia="標楷體" w:hAnsi="標楷體" w:cs="標楷體"/>
                <w:sz w:val="36"/>
                <w:szCs w:val="36"/>
              </w:rPr>
              <w:t>□</w:t>
            </w:r>
            <w:r>
              <w:rPr>
                <w:rFonts w:ascii="標楷體" w:eastAsia="標楷體" w:hAnsi="標楷體" w:cs="標楷體"/>
                <w:sz w:val="36"/>
                <w:szCs w:val="36"/>
              </w:rPr>
              <w:t>第</w:t>
            </w:r>
            <w:r>
              <w:rPr>
                <w:rFonts w:ascii="標楷體" w:eastAsia="標楷體" w:hAnsi="標楷體" w:cs="標楷體"/>
                <w:sz w:val="36"/>
                <w:szCs w:val="36"/>
              </w:rPr>
              <w:t>3</w:t>
            </w:r>
            <w:r>
              <w:rPr>
                <w:rFonts w:ascii="標楷體" w:eastAsia="標楷體" w:hAnsi="標楷體" w:cs="標楷體"/>
                <w:sz w:val="36"/>
                <w:szCs w:val="36"/>
              </w:rPr>
              <w:t>款申請處理名冊</w:t>
            </w:r>
          </w:p>
        </w:tc>
        <w:tc>
          <w:tcPr>
            <w:tcW w:w="1520"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新發生</w:t>
            </w:r>
            <w:r>
              <w:rPr>
                <w:rFonts w:ascii="標楷體" w:eastAsia="標楷體" w:hAnsi="標楷體"/>
                <w:sz w:val="28"/>
                <w:szCs w:val="28"/>
              </w:rPr>
              <w:t xml:space="preserve">  </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初次</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853"/>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階級</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rPr>
              <w:t>（填至</w:t>
            </w:r>
            <w:r>
              <w:rPr>
                <w:rFonts w:ascii="標楷體" w:eastAsia="標楷體" w:hAnsi="標楷體"/>
                <w:lang w:val="zh-TW"/>
              </w:rPr>
              <w:t>鄉鎮市區</w:t>
            </w:r>
            <w:r>
              <w:rPr>
                <w:rFonts w:ascii="標楷體" w:eastAsia="標楷體" w:hAnsi="標楷體"/>
              </w:rPr>
              <w:t>）</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服務單位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職稱</w:t>
            </w: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縣市後備指揮部審核情形</w:t>
            </w: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備考</w:t>
            </w: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L123456789</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78.7.14</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張</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上兵</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嘉義縣</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朴子市</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numPr>
                <w:ilvl w:val="0"/>
                <w:numId w:val="24"/>
              </w:numPr>
              <w:snapToGrid w:val="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市政府警察局</w:t>
            </w:r>
          </w:p>
          <w:p w:rsidR="001C06E9" w:rsidRDefault="00FB14DD">
            <w:pPr>
              <w:pStyle w:val="Standard"/>
              <w:numPr>
                <w:ilvl w:val="0"/>
                <w:numId w:val="21"/>
              </w:numPr>
              <w:snapToGrid w:val="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分局</w:t>
            </w:r>
            <w:r>
              <w:rPr>
                <w:rFonts w:ascii="標楷體" w:eastAsia="標楷體" w:hAnsi="標楷體" w:cs="標楷體"/>
              </w:rPr>
              <w:t>○○</w:t>
            </w:r>
            <w:r>
              <w:rPr>
                <w:rFonts w:ascii="標楷體" w:eastAsia="標楷體" w:hAnsi="標楷體" w:cs="標楷體"/>
              </w:rPr>
              <w:t>分駐</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所警員</w:t>
            </w: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pPr>
            <w:r>
              <w:rPr>
                <w:rFonts w:ascii="標楷體" w:eastAsia="標楷體" w:hAnsi="標楷體" w:cs="標楷體"/>
                <w:noProof/>
                <w:sz w:val="32"/>
              </w:rPr>
              <mc:AlternateContent>
                <mc:Choice Requires="wps">
                  <w:drawing>
                    <wp:anchor distT="0" distB="0" distL="114300" distR="114300" simplePos="0" relativeHeight="251659264" behindDoc="0" locked="0" layoutInCell="1" allowOverlap="1">
                      <wp:simplePos x="0" y="0"/>
                      <wp:positionH relativeFrom="column">
                        <wp:posOffset>84956</wp:posOffset>
                      </wp:positionH>
                      <wp:positionV relativeFrom="paragraph">
                        <wp:posOffset>19083</wp:posOffset>
                      </wp:positionV>
                      <wp:extent cx="1239524" cy="685800"/>
                      <wp:effectExtent l="285750" t="0" r="17776" b="19050"/>
                      <wp:wrapNone/>
                      <wp:docPr id="11" name="手繪多邊形 11"/>
                      <wp:cNvGraphicFramePr/>
                      <a:graphic xmlns:a="http://schemas.openxmlformats.org/drawingml/2006/main">
                        <a:graphicData uri="http://schemas.microsoft.com/office/word/2010/wordprocessingShape">
                          <wps:wsp>
                            <wps:cNvSpPr/>
                            <wps:spPr>
                              <a:xfrm>
                                <a:off x="0" y="0"/>
                                <a:ext cx="1239524" cy="685800"/>
                              </a:xfrm>
                              <a:custGeom>
                                <a:avLst>
                                  <a:gd name="f0" fmla="val -4437"/>
                                  <a:gd name="f1" fmla="val 14600"/>
                                </a:avLst>
                                <a:gdLst>
                                  <a:gd name="f2" fmla="val 10800000"/>
                                  <a:gd name="f3" fmla="val 5400000"/>
                                  <a:gd name="f4" fmla="val 1620000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f5 1 21600"/>
                                  <a:gd name="f17" fmla="*/ f6 1 21600"/>
                                  <a:gd name="f18" fmla="+- 0 0 f11"/>
                                  <a:gd name="f19" fmla="+- 3590 0 f7"/>
                                  <a:gd name="f20" fmla="+- 0 0 f3"/>
                                  <a:gd name="f21" fmla="+- 21600 0 f14"/>
                                  <a:gd name="f22" fmla="+- 18010 0 f8"/>
                                  <a:gd name="f23" fmla="+- f8 0 f7"/>
                                  <a:gd name="f24" fmla="pin -2147483647 f0 2147483647"/>
                                  <a:gd name="f25" fmla="pin -2147483647 f1 2147483647"/>
                                  <a:gd name="f26" fmla="val f24"/>
                                  <a:gd name="f27" fmla="val f25"/>
                                  <a:gd name="f28" fmla="abs f18"/>
                                  <a:gd name="f29" fmla="abs f19"/>
                                  <a:gd name="f30" fmla="?: f18 f20 f3"/>
                                  <a:gd name="f31" fmla="?: f18 f3 f20"/>
                                  <a:gd name="f32" fmla="?: f18 f4 f3"/>
                                  <a:gd name="f33" fmla="?: f18 f3 f4"/>
                                  <a:gd name="f34" fmla="abs f21"/>
                                  <a:gd name="f35" fmla="?: f19 f20 f3"/>
                                  <a:gd name="f36" fmla="?: f19 f3 f20"/>
                                  <a:gd name="f37" fmla="?: f21 0 f2"/>
                                  <a:gd name="f38" fmla="?: f21 f2 0"/>
                                  <a:gd name="f39" fmla="abs f22"/>
                                  <a:gd name="f40" fmla="?: f21 f20 f3"/>
                                  <a:gd name="f41" fmla="?: f21 f3 f20"/>
                                  <a:gd name="f42" fmla="?: f21 f4 f3"/>
                                  <a:gd name="f43" fmla="?: f21 f3 f4"/>
                                  <a:gd name="f44" fmla="?: f22 f20 f3"/>
                                  <a:gd name="f45" fmla="?: f22 f3 f20"/>
                                  <a:gd name="f46" fmla="?: f18 0 f2"/>
                                  <a:gd name="f47" fmla="?: f18 f2 0"/>
                                  <a:gd name="f48" fmla="*/ f23 1 21600"/>
                                  <a:gd name="f49" fmla="*/ f24 f16 1"/>
                                  <a:gd name="f50" fmla="*/ f25 f17 1"/>
                                  <a:gd name="f51" fmla="+- f26 0 10800"/>
                                  <a:gd name="f52" fmla="+- f27 0 10800"/>
                                  <a:gd name="f53" fmla="+- f27 0 21600"/>
                                  <a:gd name="f54" fmla="+- f26 0 21600"/>
                                  <a:gd name="f55" fmla="?: f18 f33 f32"/>
                                  <a:gd name="f56" fmla="?: f18 f32 f33"/>
                                  <a:gd name="f57" fmla="?: f19 f31 f30"/>
                                  <a:gd name="f58" fmla="?: f19 f38 f37"/>
                                  <a:gd name="f59" fmla="?: f19 f37 f38"/>
                                  <a:gd name="f60" fmla="?: f21 f35 f36"/>
                                  <a:gd name="f61" fmla="?: f21 f43 f42"/>
                                  <a:gd name="f62" fmla="?: f21 f42 f43"/>
                                  <a:gd name="f63" fmla="?: f22 f41 f40"/>
                                  <a:gd name="f64" fmla="?: f22 f47 f46"/>
                                  <a:gd name="f65" fmla="?: f22 f46 f47"/>
                                  <a:gd name="f66" fmla="?: f18 f44 f45"/>
                                  <a:gd name="f67" fmla="*/ 800 f48 1"/>
                                  <a:gd name="f68" fmla="*/ 20800 f48 1"/>
                                  <a:gd name="f69" fmla="abs f51"/>
                                  <a:gd name="f70" fmla="abs f52"/>
                                  <a:gd name="f71" fmla="?: f19 f56 f55"/>
                                  <a:gd name="f72" fmla="?: f21 f58 f59"/>
                                  <a:gd name="f73" fmla="?: f22 f62 f61"/>
                                  <a:gd name="f74" fmla="?: f18 f64 f65"/>
                                  <a:gd name="f75" fmla="*/ f67 1 f48"/>
                                  <a:gd name="f76" fmla="*/ f68 1 f48"/>
                                  <a:gd name="f77" fmla="+- f69 0 f70"/>
                                  <a:gd name="f78" fmla="+- f70 0 f69"/>
                                  <a:gd name="f79" fmla="*/ f75 f16 1"/>
                                  <a:gd name="f80" fmla="*/ f76 f16 1"/>
                                  <a:gd name="f81" fmla="*/ f76 f17 1"/>
                                  <a:gd name="f82" fmla="*/ f75 f17 1"/>
                                  <a:gd name="f83" fmla="?: f52 f9 f77"/>
                                  <a:gd name="f84" fmla="?: f52 f77 f9"/>
                                  <a:gd name="f85" fmla="?: f51 f9 f78"/>
                                  <a:gd name="f86" fmla="?: f51 f78 f9"/>
                                  <a:gd name="f87" fmla="?: f26 f9 f83"/>
                                  <a:gd name="f88" fmla="?: f26 f9 f84"/>
                                  <a:gd name="f89" fmla="?: f53 f85 f9"/>
                                  <a:gd name="f90" fmla="?: f53 f86 f9"/>
                                  <a:gd name="f91" fmla="?: f54 f84 f9"/>
                                  <a:gd name="f92" fmla="?: f54 f83 f9"/>
                                  <a:gd name="f93" fmla="?: f27 f9 f86"/>
                                  <a:gd name="f94" fmla="?: f27 f9 f85"/>
                                  <a:gd name="f95" fmla="?: f87 f26 0"/>
                                  <a:gd name="f96" fmla="?: f87 f27 6280"/>
                                  <a:gd name="f97" fmla="?: f88 f26 0"/>
                                  <a:gd name="f98" fmla="?: f88 f27 15320"/>
                                  <a:gd name="f99" fmla="?: f89 f26 6280"/>
                                  <a:gd name="f100" fmla="?: f89 f27 21600"/>
                                  <a:gd name="f101" fmla="?: f90 f26 15320"/>
                                  <a:gd name="f102" fmla="?: f90 f27 21600"/>
                                  <a:gd name="f103" fmla="?: f91 f26 21600"/>
                                  <a:gd name="f104" fmla="?: f91 f27 15320"/>
                                  <a:gd name="f105" fmla="?: f92 f26 21600"/>
                                  <a:gd name="f106" fmla="?: f92 f27 6280"/>
                                  <a:gd name="f107" fmla="?: f93 f26 15320"/>
                                  <a:gd name="f108" fmla="?: f93 f27 0"/>
                                  <a:gd name="f109" fmla="?: f94 f26 6280"/>
                                  <a:gd name="f110" fmla="?: f94 f27 0"/>
                                </a:gdLst>
                                <a:ahLst>
                                  <a:ahXY gdRefX="f0" minX="f15" maxX="f10" gdRefY="f1" minY="f15" maxY="f10">
                                    <a:pos x="f49" y="f50"/>
                                  </a:ahXY>
                                </a:ahLst>
                                <a:cxnLst>
                                  <a:cxn ang="3cd4">
                                    <a:pos x="hc" y="t"/>
                                  </a:cxn>
                                  <a:cxn ang="0">
                                    <a:pos x="r" y="vc"/>
                                  </a:cxn>
                                  <a:cxn ang="cd4">
                                    <a:pos x="hc" y="b"/>
                                  </a:cxn>
                                  <a:cxn ang="cd2">
                                    <a:pos x="l" y="vc"/>
                                  </a:cxn>
                                </a:cxnLst>
                                <a:rect l="f79" t="f82" r="f80" b="f81"/>
                                <a:pathLst>
                                  <a:path w="21600" h="21600">
                                    <a:moveTo>
                                      <a:pt x="f11" y="f7"/>
                                    </a:moveTo>
                                    <a:arcTo wR="f28" hR="f29" stAng="f71" swAng="f57"/>
                                    <a:lnTo>
                                      <a:pt x="f95" y="f96"/>
                                    </a:lnTo>
                                    <a:lnTo>
                                      <a:pt x="f7" y="f12"/>
                                    </a:lnTo>
                                    <a:lnTo>
                                      <a:pt x="f7" y="f13"/>
                                    </a:lnTo>
                                    <a:lnTo>
                                      <a:pt x="f97" y="f98"/>
                                    </a:lnTo>
                                    <a:lnTo>
                                      <a:pt x="f7" y="f14"/>
                                    </a:lnTo>
                                    <a:arcTo wR="f29" hR="f34" stAng="f72" swAng="f60"/>
                                    <a:lnTo>
                                      <a:pt x="f99" y="f100"/>
                                    </a:lnTo>
                                    <a:lnTo>
                                      <a:pt x="f12" y="f8"/>
                                    </a:lnTo>
                                    <a:lnTo>
                                      <a:pt x="f13" y="f8"/>
                                    </a:lnTo>
                                    <a:lnTo>
                                      <a:pt x="f101" y="f102"/>
                                    </a:lnTo>
                                    <a:lnTo>
                                      <a:pt x="f14" y="f8"/>
                                    </a:lnTo>
                                    <a:arcTo wR="f34" hR="f39" stAng="f73" swAng="f63"/>
                                    <a:lnTo>
                                      <a:pt x="f103" y="f104"/>
                                    </a:lnTo>
                                    <a:lnTo>
                                      <a:pt x="f8" y="f13"/>
                                    </a:lnTo>
                                    <a:lnTo>
                                      <a:pt x="f8" y="f12"/>
                                    </a:lnTo>
                                    <a:lnTo>
                                      <a:pt x="f105" y="f106"/>
                                    </a:lnTo>
                                    <a:lnTo>
                                      <a:pt x="f8" y="f11"/>
                                    </a:lnTo>
                                    <a:arcTo wR="f39" hR="f28" stAng="f74" swAng="f66"/>
                                    <a:lnTo>
                                      <a:pt x="f107" y="f108"/>
                                    </a:lnTo>
                                    <a:lnTo>
                                      <a:pt x="f13" y="f7"/>
                                    </a:lnTo>
                                    <a:lnTo>
                                      <a:pt x="f12" y="f7"/>
                                    </a:lnTo>
                                    <a:lnTo>
                                      <a:pt x="f109" y="f110"/>
                                    </a:lnTo>
                                    <a:close/>
                                  </a:path>
                                </a:pathLst>
                              </a:custGeom>
                              <a:noFill/>
                              <a:ln w="9363" cap="sq">
                                <a:solidFill>
                                  <a:srgbClr val="000000"/>
                                </a:solidFill>
                                <a:prstDash val="solid"/>
                                <a:miter/>
                              </a:ln>
                            </wps:spPr>
                            <wps:txbx>
                              <w:txbxContent>
                                <w:p w:rsidR="001C06E9" w:rsidRDefault="00FB14DD">
                                  <w:pPr>
                                    <w:spacing w:line="240" w:lineRule="atLeast"/>
                                    <w:rPr>
                                      <w:rFonts w:hint="eastAsia"/>
                                    </w:rPr>
                                  </w:pPr>
                                  <w:r>
                                    <w:rPr>
                                      <w:rFonts w:ascii="標楷體" w:eastAsia="標楷體" w:hAnsi="標楷體" w:cs="標楷體"/>
                                      <w:sz w:val="20"/>
                                      <w:szCs w:val="20"/>
                                      <w:lang w:bidi="ar-SA"/>
                                    </w:rPr>
                                    <w:t>需與人事命令及電腦人事資料相符合</w:t>
                                  </w:r>
                                </w:p>
                              </w:txbxContent>
                            </wps:txbx>
                            <wps:bodyPr vert="horz" wrap="square" lIns="91440" tIns="45720" rIns="91440" bIns="45720" anchor="t" anchorCtr="0" compatLnSpc="0">
                              <a:noAutofit/>
                            </wps:bodyPr>
                          </wps:wsp>
                        </a:graphicData>
                      </a:graphic>
                    </wp:anchor>
                  </w:drawing>
                </mc:Choice>
                <mc:Fallback>
                  <w:pict>
                    <v:shape id="手繪多邊形 11" o:spid="_x0000_s1031" style="position:absolute;left:0;text-align:left;margin-left:6.7pt;margin-top:1.5pt;width:97.6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" adj="-11796480,,5400" path="m3590,at,,7180,7180,3590,,,3590l,6280,,8970r,3660l-4437,14600,,18010at,14420,7180,21600,,18010,3590,21600l6280,21600r2690,l12630,21600r2690,l18010,21600at14420,14420,21600,21600,18010,21600,21600,18010l21600,15320r,-2690l21600,8970r,-2690l21600,3590at14420,,21600,7180,21600,3590,18010,l15320,,12630,,8970,,6280,,3590,xe" filled="f" strokeweight=".26008mm">
                      <v:stroke joinstyle="miter" endcap="square"/>
                      <v:formulas/>
                      <v:path arrowok="t" o:connecttype="custom" o:connectlocs="619762,0;1239524,342900;619762,685800;0,342900" o:connectangles="270,0,90,180" textboxrect="800,800,20800,20800"/>
                      <v:textbox>
                        <w:txbxContent>
                          <w:p w:rsidR="001C06E9" w:rsidRDefault="00FB14DD">
                            <w:pPr>
                              <w:spacing w:line="240" w:lineRule="atLeast"/>
                              <w:rPr>
                                <w:rFonts w:hint="eastAsia"/>
                              </w:rPr>
                            </w:pPr>
                            <w:r>
                              <w:rPr>
                                <w:rFonts w:ascii="標楷體" w:eastAsia="標楷體" w:hAnsi="標楷體" w:cs="標楷體"/>
                                <w:sz w:val="20"/>
                                <w:szCs w:val="20"/>
                                <w:lang w:bidi="ar-SA"/>
                              </w:rPr>
                              <w:t>需與人事命令及電腦人事資料相符合</w:t>
                            </w:r>
                          </w:p>
                        </w:txbxContent>
                      </v:textbox>
                    </v:shape>
                  </w:pict>
                </mc:Fallback>
              </mc:AlternateContent>
            </w: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C123456789</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77.12.25</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王</w:t>
            </w:r>
            <w:r>
              <w:rPr>
                <w:rFonts w:ascii="標楷體" w:eastAsia="標楷體" w:hAnsi="標楷體" w:cs="標楷體"/>
              </w:rPr>
              <w:t>○○</w:t>
            </w:r>
          </w:p>
          <w:p w:rsidR="001C06E9" w:rsidRDefault="00FB14DD">
            <w:pPr>
              <w:pStyle w:val="Standard"/>
              <w:snapToGrid w:val="0"/>
              <w:jc w:val="both"/>
              <w:rPr>
                <w:rFonts w:ascii="標楷體" w:eastAsia="標楷體" w:hAnsi="標楷體" w:cs="標楷體"/>
              </w:rPr>
            </w:pPr>
            <w:r>
              <w:rPr>
                <w:rFonts w:ascii="標楷體" w:eastAsia="標楷體" w:hAnsi="標楷體" w:cs="標楷體"/>
              </w:rPr>
              <w:t>下士</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嘉義縣</w:t>
            </w:r>
          </w:p>
          <w:p w:rsidR="001C06E9" w:rsidRDefault="00FB14DD">
            <w:pPr>
              <w:pStyle w:val="Standard"/>
              <w:snapToGrid w:val="0"/>
              <w:spacing w:line="0" w:lineRule="atLeast"/>
              <w:jc w:val="both"/>
              <w:rPr>
                <w:rFonts w:ascii="標楷體" w:eastAsia="標楷體" w:hAnsi="標楷體" w:cs="Arial Unicode MS"/>
              </w:rPr>
            </w:pPr>
            <w:r>
              <w:rPr>
                <w:rFonts w:ascii="標楷體" w:eastAsia="標楷體" w:hAnsi="標楷體" w:cs="Arial Unicode MS"/>
              </w:rPr>
              <w:t>大林鎮</w:t>
            </w: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FB14DD">
            <w:pPr>
              <w:pStyle w:val="Standard"/>
              <w:snapToGrid w:val="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市政府警察局</w:t>
            </w:r>
          </w:p>
          <w:p w:rsidR="001C06E9" w:rsidRDefault="00FB14DD">
            <w:pPr>
              <w:pStyle w:val="Standard"/>
              <w:snapToGrid w:val="0"/>
              <w:jc w:val="both"/>
              <w:rPr>
                <w:rFonts w:ascii="標楷體" w:eastAsia="標楷體" w:hAnsi="標楷體" w:cs="標楷體"/>
                <w:spacing w:val="-20"/>
              </w:rPr>
            </w:pPr>
            <w:r>
              <w:rPr>
                <w:rFonts w:ascii="標楷體" w:eastAsia="標楷體" w:hAnsi="標楷體" w:cs="標楷體"/>
                <w:spacing w:val="-20"/>
              </w:rPr>
              <w:t>○○</w:t>
            </w:r>
            <w:r>
              <w:rPr>
                <w:rFonts w:ascii="標楷體" w:eastAsia="標楷體" w:hAnsi="標楷體" w:cs="標楷體"/>
                <w:spacing w:val="-20"/>
              </w:rPr>
              <w:t>分局第</w:t>
            </w:r>
            <w:r>
              <w:rPr>
                <w:rFonts w:ascii="標楷體" w:eastAsia="標楷體" w:hAnsi="標楷體" w:cs="標楷體"/>
                <w:spacing w:val="-20"/>
              </w:rPr>
              <w:t>○</w:t>
            </w:r>
            <w:r>
              <w:rPr>
                <w:rFonts w:ascii="標楷體" w:eastAsia="標楷體" w:hAnsi="標楷體" w:cs="標楷體"/>
                <w:spacing w:val="-20"/>
              </w:rPr>
              <w:t>組巡官</w:t>
            </w: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spacing w:val="-20"/>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sz w:val="32"/>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1131"/>
        </w:trPr>
        <w:tc>
          <w:tcPr>
            <w:tcW w:w="2184" w:type="dxa"/>
            <w:gridSpan w:val="2"/>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5"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85"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2186"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c>
          <w:tcPr>
            <w:tcW w:w="1520"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32"/>
              </w:rPr>
            </w:pPr>
          </w:p>
        </w:tc>
      </w:tr>
      <w:tr w:rsidR="001C06E9">
        <w:tblPrEx>
          <w:tblCellMar>
            <w:top w:w="0" w:type="dxa"/>
            <w:bottom w:w="0" w:type="dxa"/>
          </w:tblCellMar>
        </w:tblPrEx>
        <w:trPr>
          <w:cantSplit/>
          <w:trHeight w:val="2009"/>
        </w:trPr>
        <w:tc>
          <w:tcPr>
            <w:tcW w:w="1623" w:type="dxa"/>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rPr>
            </w:pPr>
            <w:r>
              <w:rPr>
                <w:rFonts w:ascii="標楷體" w:eastAsia="標楷體" w:hAnsi="標楷體"/>
              </w:rPr>
              <w:t>申請單位</w:t>
            </w:r>
          </w:p>
          <w:p w:rsidR="001C06E9" w:rsidRDefault="00FB14DD">
            <w:pPr>
              <w:pStyle w:val="Standard"/>
              <w:jc w:val="both"/>
              <w:rPr>
                <w:rFonts w:ascii="標楷體" w:eastAsia="標楷體" w:hAnsi="標楷體"/>
              </w:rPr>
            </w:pPr>
            <w:r>
              <w:rPr>
                <w:rFonts w:ascii="標楷體" w:eastAsia="標楷體" w:hAnsi="標楷體"/>
              </w:rPr>
              <w:t>承辦人職名章</w:t>
            </w:r>
          </w:p>
          <w:p w:rsidR="001C06E9" w:rsidRDefault="00FB14DD">
            <w:pPr>
              <w:pStyle w:val="Standard"/>
              <w:jc w:val="both"/>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1717"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pPr>
            <w:r>
              <w:rPr>
                <w:rFonts w:ascii="標楷體" w:eastAsia="標楷體" w:hAnsi="標楷體"/>
              </w:rPr>
              <w:t>：</w:t>
            </w:r>
            <w:r>
              <w:rPr>
                <w:rFonts w:ascii="標楷體" w:eastAsia="標楷體" w:hAnsi="標楷體"/>
                <w:b/>
                <w:bCs/>
                <w:color w:val="FF0000"/>
                <w:shd w:val="clear" w:color="auto" w:fill="FFFFFF"/>
                <w:lang w:val="zh-TW"/>
              </w:rPr>
              <w:t>(</w:t>
            </w:r>
            <w:r>
              <w:rPr>
                <w:rFonts w:ascii="標楷體" w:eastAsia="標楷體" w:hAnsi="標楷體"/>
                <w:b/>
                <w:bCs/>
                <w:color w:val="FF0000"/>
                <w:shd w:val="clear" w:color="auto" w:fill="FFFFFF"/>
                <w:lang w:val="zh-TW"/>
              </w:rPr>
              <w:t>每</w:t>
            </w:r>
            <w:r>
              <w:rPr>
                <w:rFonts w:ascii="標楷體" w:eastAsia="標楷體" w:hAnsi="標楷體"/>
                <w:b/>
                <w:bCs/>
                <w:color w:val="FF0000"/>
                <w:shd w:val="clear" w:color="auto" w:fill="FFFFFF"/>
                <w:lang w:val="zh-TW"/>
              </w:rPr>
              <w:t>1</w:t>
            </w:r>
            <w:r>
              <w:rPr>
                <w:rFonts w:ascii="標楷體" w:eastAsia="標楷體" w:hAnsi="標楷體"/>
                <w:b/>
                <w:bCs/>
                <w:color w:val="FF0000"/>
                <w:shd w:val="clear" w:color="auto" w:fill="FFFFFF"/>
                <w:lang w:val="zh-TW"/>
              </w:rPr>
              <w:t>頁均須註記顯示</w:t>
            </w:r>
            <w:r>
              <w:rPr>
                <w:rFonts w:ascii="標楷體" w:eastAsia="標楷體" w:hAnsi="標楷體"/>
                <w:b/>
                <w:bCs/>
                <w:color w:val="FF0000"/>
                <w:shd w:val="clear" w:color="auto" w:fill="FFFFFF"/>
                <w:lang w:val="zh-TW"/>
              </w:rPr>
              <w:t>)</w:t>
            </w:r>
          </w:p>
        </w:tc>
        <w:tc>
          <w:tcPr>
            <w:tcW w:w="194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rPr>
                <w:rFonts w:ascii="標楷體" w:eastAsia="標楷體" w:hAnsi="標楷體"/>
                <w:spacing w:val="-20"/>
              </w:rPr>
            </w:pPr>
            <w:r>
              <w:rPr>
                <w:rFonts w:ascii="標楷體" w:eastAsia="標楷體" w:hAnsi="標楷體"/>
                <w:spacing w:val="-20"/>
              </w:rPr>
              <w:t>承辦人職名章：</w:t>
            </w:r>
          </w:p>
          <w:p w:rsidR="001C06E9" w:rsidRDefault="00FB14DD">
            <w:pPr>
              <w:pStyle w:val="Standard"/>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上級人事權責</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主管單位，如無</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者</w:t>
            </w:r>
            <w:r>
              <w:rPr>
                <w:rFonts w:ascii="標楷體" w:eastAsia="標楷體" w:hAnsi="標楷體" w:cs="新細明體, PMingLiU"/>
                <w:spacing w:val="-20"/>
              </w:rPr>
              <w:t xml:space="preserve">  </w:t>
            </w:r>
            <w:r>
              <w:rPr>
                <w:rFonts w:ascii="標楷體" w:eastAsia="標楷體" w:hAnsi="標楷體" w:cs="新細明體, PMingLiU"/>
                <w:spacing w:val="-20"/>
              </w:rPr>
              <w:t>免</w:t>
            </w:r>
            <w:r>
              <w:rPr>
                <w:rFonts w:ascii="標楷體" w:eastAsia="標楷體" w:hAnsi="標楷體" w:cs="新細明體, PMingLiU"/>
                <w:spacing w:val="-20"/>
              </w:rPr>
              <w:t xml:space="preserve">  </w:t>
            </w:r>
            <w:r>
              <w:rPr>
                <w:rFonts w:ascii="標楷體" w:eastAsia="標楷體" w:hAnsi="標楷體" w:cs="新細明體, PMingLiU"/>
                <w:spacing w:val="-20"/>
              </w:rPr>
              <w:t>蓋</w:t>
            </w:r>
            <w:r>
              <w:rPr>
                <w:rFonts w:ascii="標楷體" w:eastAsia="標楷體" w:hAnsi="標楷體" w:cs="新細明體, PMingLiU"/>
                <w:spacing w:val="-20"/>
              </w:rPr>
              <w:t>)</w:t>
            </w:r>
          </w:p>
        </w:tc>
        <w:tc>
          <w:tcPr>
            <w:tcW w:w="1980" w:type="dxa"/>
            <w:gridSpan w:val="2"/>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snapToGrid w:val="0"/>
              <w:jc w:val="both"/>
              <w:rPr>
                <w:rFonts w:ascii="標楷體" w:eastAsia="標楷體" w:hAnsi="標楷體"/>
              </w:rPr>
            </w:pPr>
          </w:p>
          <w:p w:rsidR="001C06E9" w:rsidRDefault="00FB14DD">
            <w:pPr>
              <w:pStyle w:val="Standard"/>
              <w:jc w:val="both"/>
              <w:rPr>
                <w:rFonts w:ascii="標楷體" w:eastAsia="標楷體" w:hAnsi="標楷體"/>
              </w:rPr>
            </w:pPr>
            <w:r>
              <w:rPr>
                <w:rFonts w:ascii="標楷體" w:eastAsia="標楷體" w:hAnsi="標楷體"/>
              </w:rPr>
              <w:t xml:space="preserve"> </w:t>
            </w:r>
          </w:p>
        </w:tc>
        <w:tc>
          <w:tcPr>
            <w:tcW w:w="1480" w:type="dxa"/>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嘉義</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後備指揮部</w:t>
            </w:r>
          </w:p>
          <w:p w:rsidR="001C06E9" w:rsidRDefault="00FB14DD">
            <w:pPr>
              <w:pStyle w:val="Standard"/>
              <w:jc w:val="both"/>
              <w:rPr>
                <w:rFonts w:ascii="標楷體" w:eastAsia="標楷體" w:hAnsi="標楷體" w:cs="標楷體"/>
                <w:b/>
                <w:bCs/>
                <w:color w:val="FF0000"/>
              </w:rPr>
            </w:pPr>
            <w:r>
              <w:rPr>
                <w:rFonts w:ascii="標楷體" w:eastAsia="標楷體" w:hAnsi="標楷體" w:cs="標楷體"/>
                <w:b/>
                <w:bCs/>
                <w:color w:val="FF0000"/>
              </w:rPr>
              <w:t>核定章</w:t>
            </w:r>
          </w:p>
        </w:tc>
        <w:tc>
          <w:tcPr>
            <w:tcW w:w="1520" w:type="dxa"/>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b/>
                <w:bCs/>
                <w:color w:val="FF0000"/>
                <w:sz w:val="32"/>
              </w:rPr>
            </w:pPr>
            <w:r>
              <w:rPr>
                <w:rFonts w:ascii="標楷體" w:eastAsia="標楷體" w:hAnsi="標楷體"/>
                <w:b/>
                <w:bCs/>
                <w:color w:val="FF0000"/>
                <w:sz w:val="32"/>
              </w:rPr>
              <w:t>：</w:t>
            </w: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spacing w:line="0" w:lineRule="atLeast"/>
        <w:rPr>
          <w:rFonts w:ascii="標楷體" w:eastAsia="標楷體" w:hAnsi="標楷體" w:cs="新細明體, PMingLiU"/>
          <w:sz w:val="32"/>
          <w:szCs w:val="32"/>
        </w:rPr>
      </w:pPr>
      <w:r>
        <w:rPr>
          <w:rFonts w:ascii="標楷體" w:eastAsia="標楷體" w:hAnsi="標楷體" w:cs="新細明體, PMingLiU"/>
          <w:sz w:val="32"/>
          <w:szCs w:val="32"/>
        </w:rPr>
        <w:t>附表</w:t>
      </w:r>
      <w:r>
        <w:rPr>
          <w:rFonts w:ascii="標楷體" w:eastAsia="標楷體" w:hAnsi="標楷體" w:cs="新細明體, PMingLiU"/>
          <w:sz w:val="32"/>
          <w:szCs w:val="32"/>
        </w:rPr>
        <w:t>14-2</w:t>
      </w:r>
      <w:r>
        <w:rPr>
          <w:rFonts w:ascii="標楷體" w:eastAsia="標楷體" w:hAnsi="標楷體" w:cs="新細明體, PMingLiU"/>
          <w:sz w:val="32"/>
          <w:szCs w:val="32"/>
        </w:rPr>
        <w:t>（範例）</w:t>
      </w:r>
    </w:p>
    <w:tbl>
      <w:tblPr>
        <w:tblW w:w="10160" w:type="dxa"/>
        <w:tblInd w:w="-32" w:type="dxa"/>
        <w:tblLayout w:type="fixed"/>
        <w:tblCellMar>
          <w:left w:w="10" w:type="dxa"/>
          <w:right w:w="10" w:type="dxa"/>
        </w:tblCellMar>
        <w:tblLook w:val="0000" w:firstRow="0" w:lastRow="0" w:firstColumn="0" w:lastColumn="0" w:noHBand="0" w:noVBand="0"/>
      </w:tblPr>
      <w:tblGrid>
        <w:gridCol w:w="1621"/>
        <w:gridCol w:w="167"/>
        <w:gridCol w:w="1272"/>
        <w:gridCol w:w="2240"/>
        <w:gridCol w:w="64"/>
        <w:gridCol w:w="1656"/>
        <w:gridCol w:w="132"/>
        <w:gridCol w:w="1468"/>
        <w:gridCol w:w="411"/>
        <w:gridCol w:w="1129"/>
      </w:tblGrid>
      <w:tr w:rsidR="001C06E9">
        <w:tblPrEx>
          <w:tblCellMar>
            <w:top w:w="0" w:type="dxa"/>
            <w:bottom w:w="0" w:type="dxa"/>
          </w:tblCellMar>
        </w:tblPrEx>
        <w:trPr>
          <w:cantSplit/>
          <w:trHeight w:val="998"/>
        </w:trPr>
        <w:tc>
          <w:tcPr>
            <w:tcW w:w="3060" w:type="dxa"/>
            <w:gridSpan w:val="3"/>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ind w:left="53"/>
              <w:jc w:val="both"/>
            </w:pPr>
            <w:r>
              <w:rPr>
                <w:rFonts w:ascii="標楷體" w:eastAsia="標楷體" w:hAnsi="標楷體" w:cs="標楷體"/>
                <w:sz w:val="36"/>
                <w:szCs w:val="36"/>
              </w:rPr>
              <w:t>(</w:t>
            </w:r>
            <w:r>
              <w:rPr>
                <w:rFonts w:ascii="標楷體" w:eastAsia="標楷體" w:hAnsi="標楷體"/>
                <w:sz w:val="36"/>
                <w:szCs w:val="36"/>
              </w:rPr>
              <w:t>機關全稱</w:t>
            </w:r>
            <w:r>
              <w:rPr>
                <w:rFonts w:ascii="標楷體" w:eastAsia="標楷體" w:hAnsi="標楷體"/>
                <w:sz w:val="36"/>
                <w:szCs w:val="36"/>
              </w:rPr>
              <w:t>)</w:t>
            </w:r>
            <w:r>
              <w:rPr>
                <w:rFonts w:ascii="標楷體" w:eastAsia="標楷體" w:hAnsi="標楷體"/>
                <w:sz w:val="36"/>
                <w:szCs w:val="36"/>
              </w:rPr>
              <w:t xml:space="preserve">　</w:t>
            </w:r>
            <w:r>
              <w:rPr>
                <w:rFonts w:ascii="標楷體" w:eastAsia="標楷體" w:hAnsi="標楷體"/>
                <w:sz w:val="36"/>
                <w:szCs w:val="36"/>
              </w:rPr>
              <w:t xml:space="preserve">    </w:t>
            </w:r>
          </w:p>
        </w:tc>
        <w:tc>
          <w:tcPr>
            <w:tcW w:w="5560" w:type="dxa"/>
            <w:gridSpan w:val="5"/>
            <w:tcBorders>
              <w:top w:val="single" w:sz="18" w:space="0" w:color="000000"/>
              <w:left w:val="single" w:sz="2"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ind w:left="213" w:hanging="213"/>
              <w:jc w:val="center"/>
              <w:rPr>
                <w:rFonts w:ascii="標楷體" w:eastAsia="標楷體" w:hAnsi="標楷體"/>
                <w:sz w:val="36"/>
                <w:szCs w:val="36"/>
              </w:rPr>
            </w:pPr>
            <w:r>
              <w:rPr>
                <w:rFonts w:ascii="標楷體" w:eastAsia="標楷體" w:hAnsi="標楷體"/>
                <w:sz w:val="36"/>
                <w:szCs w:val="36"/>
              </w:rPr>
              <w:t>年度儘後召集</w:t>
            </w:r>
          </w:p>
          <w:p w:rsidR="001C06E9" w:rsidRDefault="00FB14DD">
            <w:pPr>
              <w:pStyle w:val="Standard"/>
              <w:spacing w:line="0" w:lineRule="atLeast"/>
              <w:jc w:val="both"/>
            </w:pPr>
            <w:r>
              <w:rPr>
                <w:rFonts w:ascii="標楷體" w:eastAsia="標楷體" w:hAnsi="標楷體" w:cs="標楷體"/>
                <w:spacing w:val="-20"/>
                <w:sz w:val="36"/>
                <w:szCs w:val="36"/>
              </w:rPr>
              <w:t>□</w:t>
            </w:r>
            <w:r>
              <w:rPr>
                <w:rFonts w:ascii="標楷體" w:eastAsia="標楷體" w:hAnsi="標楷體" w:cs="標楷體"/>
                <w:spacing w:val="-20"/>
                <w:sz w:val="36"/>
                <w:szCs w:val="36"/>
              </w:rPr>
              <w:t>第</w:t>
            </w:r>
            <w:r>
              <w:rPr>
                <w:rFonts w:ascii="標楷體" w:eastAsia="標楷體" w:hAnsi="標楷體" w:cs="標楷體"/>
                <w:spacing w:val="-20"/>
                <w:sz w:val="36"/>
                <w:szCs w:val="36"/>
              </w:rPr>
              <w:t>1</w:t>
            </w:r>
            <w:r>
              <w:rPr>
                <w:rFonts w:ascii="標楷體" w:eastAsia="標楷體" w:hAnsi="標楷體" w:cs="標楷體"/>
                <w:spacing w:val="-20"/>
                <w:sz w:val="36"/>
                <w:szCs w:val="36"/>
              </w:rPr>
              <w:t>款</w:t>
            </w:r>
            <w:r>
              <w:rPr>
                <w:rFonts w:ascii="標楷體" w:eastAsia="標楷體" w:hAnsi="標楷體" w:cs="標楷體"/>
                <w:spacing w:val="-20"/>
                <w:sz w:val="36"/>
                <w:szCs w:val="36"/>
              </w:rPr>
              <w:t>□</w:t>
            </w:r>
            <w:r>
              <w:rPr>
                <w:rFonts w:ascii="標楷體" w:eastAsia="標楷體" w:hAnsi="標楷體" w:cs="標楷體"/>
                <w:spacing w:val="-20"/>
                <w:sz w:val="36"/>
                <w:szCs w:val="36"/>
              </w:rPr>
              <w:t>第</w:t>
            </w:r>
            <w:r>
              <w:rPr>
                <w:rFonts w:ascii="標楷體" w:eastAsia="標楷體" w:hAnsi="標楷體" w:cs="標楷體"/>
                <w:spacing w:val="-20"/>
                <w:sz w:val="36"/>
                <w:szCs w:val="36"/>
              </w:rPr>
              <w:t>3</w:t>
            </w:r>
            <w:r>
              <w:rPr>
                <w:rFonts w:ascii="標楷體" w:eastAsia="標楷體" w:hAnsi="標楷體" w:cs="標楷體"/>
                <w:spacing w:val="-20"/>
                <w:sz w:val="36"/>
                <w:szCs w:val="36"/>
              </w:rPr>
              <w:t>款</w:t>
            </w:r>
            <w:r>
              <w:rPr>
                <w:rFonts w:ascii="標楷體" w:eastAsia="標楷體" w:hAnsi="標楷體"/>
                <w:spacing w:val="-20"/>
                <w:sz w:val="36"/>
                <w:szCs w:val="36"/>
              </w:rPr>
              <w:t>延長時效申請名冊</w:t>
            </w:r>
          </w:p>
        </w:tc>
        <w:tc>
          <w:tcPr>
            <w:tcW w:w="1540" w:type="dxa"/>
            <w:gridSpan w:val="2"/>
            <w:tcBorders>
              <w:top w:val="single" w:sz="18"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r>
              <w:rPr>
                <w:rFonts w:ascii="標楷體" w:eastAsia="標楷體" w:hAnsi="標楷體"/>
                <w:sz w:val="28"/>
                <w:szCs w:val="28"/>
              </w:rPr>
              <w:t xml:space="preserve"> □</w:t>
            </w:r>
            <w:r>
              <w:rPr>
                <w:rFonts w:ascii="標楷體" w:eastAsia="標楷體" w:hAnsi="標楷體"/>
                <w:sz w:val="28"/>
                <w:szCs w:val="28"/>
              </w:rPr>
              <w:t>複核</w:t>
            </w:r>
          </w:p>
        </w:tc>
      </w:tr>
      <w:tr w:rsidR="001C06E9">
        <w:tblPrEx>
          <w:tblCellMar>
            <w:top w:w="0" w:type="dxa"/>
            <w:bottom w:w="0" w:type="dxa"/>
          </w:tblCellMar>
        </w:tblPrEx>
        <w:trPr>
          <w:cantSplit/>
          <w:trHeight w:val="1245"/>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340" w:lineRule="exac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340" w:lineRule="exac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340" w:lineRule="exac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340" w:lineRule="exact"/>
              <w:jc w:val="both"/>
              <w:rPr>
                <w:rFonts w:ascii="標楷體" w:eastAsia="標楷體" w:hAnsi="標楷體"/>
                <w:sz w:val="28"/>
                <w:szCs w:val="28"/>
              </w:rPr>
            </w:pPr>
            <w:r>
              <w:rPr>
                <w:rFonts w:ascii="標楷體" w:eastAsia="標楷體" w:hAnsi="標楷體"/>
                <w:sz w:val="28"/>
                <w:szCs w:val="28"/>
              </w:rPr>
              <w:t>階級</w:t>
            </w: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sz w:val="22"/>
                <w:szCs w:val="22"/>
              </w:rPr>
              <w:t>（填至</w:t>
            </w:r>
            <w:r>
              <w:rPr>
                <w:rFonts w:ascii="標楷體" w:eastAsia="標楷體" w:hAnsi="標楷體"/>
                <w:sz w:val="22"/>
                <w:szCs w:val="22"/>
                <w:lang w:val="zh-TW"/>
              </w:rPr>
              <w:t>鄉鎮市區</w:t>
            </w:r>
            <w:r>
              <w:rPr>
                <w:rFonts w:ascii="標楷體" w:eastAsia="標楷體" w:hAnsi="標楷體"/>
                <w:sz w:val="22"/>
                <w:szCs w:val="22"/>
              </w:rPr>
              <w:t>）</w:t>
            </w: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原核准</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單位職稱</w:t>
            </w: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現任單位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職稱</w:t>
            </w: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縣市後備</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指揮部</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審核情形</w:t>
            </w: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備考</w:t>
            </w:r>
          </w:p>
        </w:tc>
      </w:tr>
      <w:tr w:rsidR="001C06E9">
        <w:tblPrEx>
          <w:tblCellMar>
            <w:top w:w="0" w:type="dxa"/>
            <w:bottom w:w="0" w:type="dxa"/>
          </w:tblCellMar>
        </w:tblPrEx>
        <w:trPr>
          <w:cantSplit/>
          <w:trHeight w:val="1417"/>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rPr>
            </w:pPr>
            <w:r>
              <w:rPr>
                <w:rFonts w:ascii="標楷體" w:eastAsia="標楷體" w:hAnsi="標楷體" w:cs="標楷體"/>
              </w:rPr>
              <w:t>L123456798</w:t>
            </w:r>
          </w:p>
          <w:p w:rsidR="001C06E9" w:rsidRDefault="00FB14DD">
            <w:pPr>
              <w:pStyle w:val="Standard"/>
              <w:jc w:val="both"/>
              <w:rPr>
                <w:rFonts w:ascii="標楷體" w:eastAsia="標楷體" w:hAnsi="標楷體" w:cs="標楷體"/>
              </w:rPr>
            </w:pPr>
            <w:r>
              <w:rPr>
                <w:rFonts w:ascii="標楷體" w:eastAsia="標楷體" w:hAnsi="標楷體" w:cs="標楷體"/>
              </w:rPr>
              <w:t>77.6.10</w:t>
            </w:r>
          </w:p>
          <w:p w:rsidR="001C06E9" w:rsidRDefault="00FB14DD">
            <w:pPr>
              <w:pStyle w:val="Standard"/>
              <w:jc w:val="both"/>
              <w:rPr>
                <w:rFonts w:ascii="標楷體" w:eastAsia="標楷體" w:hAnsi="標楷體" w:cs="標楷體"/>
              </w:rPr>
            </w:pPr>
            <w:r>
              <w:rPr>
                <w:rFonts w:ascii="標楷體" w:eastAsia="標楷體" w:hAnsi="標楷體" w:cs="標楷體"/>
              </w:rPr>
              <w:t>李</w:t>
            </w:r>
            <w:r>
              <w:rPr>
                <w:rFonts w:ascii="標楷體" w:eastAsia="標楷體" w:hAnsi="標楷體" w:cs="標楷體"/>
              </w:rPr>
              <w:t>○○</w:t>
            </w:r>
          </w:p>
          <w:p w:rsidR="001C06E9" w:rsidRDefault="00FB14DD">
            <w:pPr>
              <w:pStyle w:val="Standard"/>
              <w:jc w:val="both"/>
              <w:rPr>
                <w:rFonts w:ascii="標楷體" w:eastAsia="標楷體" w:hAnsi="標楷體" w:cs="標楷體"/>
              </w:rPr>
            </w:pPr>
            <w:r>
              <w:rPr>
                <w:rFonts w:ascii="標楷體" w:eastAsia="標楷體" w:hAnsi="標楷體" w:cs="標楷體"/>
              </w:rPr>
              <w:t>下士</w:t>
            </w: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嘉義縣</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大林鎮</w:t>
            </w: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spacing w:val="-20"/>
              </w:rPr>
            </w:pPr>
            <w:r>
              <w:rPr>
                <w:rFonts w:ascii="標楷體" w:eastAsia="標楷體" w:hAnsi="標楷體" w:cs="標楷體"/>
                <w:spacing w:val="-20"/>
              </w:rPr>
              <w:t>○○</w:t>
            </w:r>
            <w:r>
              <w:rPr>
                <w:rFonts w:ascii="標楷體" w:eastAsia="標楷體" w:hAnsi="標楷體" w:cs="標楷體"/>
                <w:spacing w:val="-20"/>
              </w:rPr>
              <w:t>縣政府警察局</w:t>
            </w:r>
          </w:p>
          <w:p w:rsidR="001C06E9" w:rsidRDefault="00FB14DD">
            <w:pPr>
              <w:pStyle w:val="Standard"/>
              <w:jc w:val="both"/>
              <w:rPr>
                <w:rFonts w:ascii="標楷體" w:eastAsia="標楷體" w:hAnsi="標楷體" w:cs="標楷體"/>
              </w:rPr>
            </w:pPr>
            <w:r>
              <w:rPr>
                <w:rFonts w:ascii="標楷體" w:eastAsia="標楷體" w:hAnsi="標楷體" w:cs="標楷體"/>
              </w:rPr>
              <w:t>第</w:t>
            </w:r>
            <w:r>
              <w:rPr>
                <w:rFonts w:ascii="標楷體" w:eastAsia="標楷體" w:hAnsi="標楷體" w:cs="標楷體"/>
              </w:rPr>
              <w:t>○</w:t>
            </w:r>
            <w:r>
              <w:rPr>
                <w:rFonts w:ascii="標楷體" w:eastAsia="標楷體" w:hAnsi="標楷體" w:cs="標楷體"/>
              </w:rPr>
              <w:t>分局</w:t>
            </w:r>
          </w:p>
          <w:p w:rsidR="001C06E9" w:rsidRDefault="00FB14DD">
            <w:pPr>
              <w:pStyle w:val="Standard"/>
              <w:jc w:val="both"/>
              <w:rPr>
                <w:rFonts w:ascii="標楷體" w:eastAsia="標楷體" w:hAnsi="標楷體" w:cs="標楷體"/>
              </w:rPr>
            </w:pPr>
            <w:r>
              <w:rPr>
                <w:rFonts w:ascii="標楷體" w:eastAsia="標楷體" w:hAnsi="標楷體" w:cs="標楷體"/>
              </w:rPr>
              <w:t>第</w:t>
            </w:r>
            <w:r>
              <w:rPr>
                <w:rFonts w:ascii="標楷體" w:eastAsia="標楷體" w:hAnsi="標楷體" w:cs="標楷體"/>
              </w:rPr>
              <w:t>○</w:t>
            </w:r>
            <w:r>
              <w:rPr>
                <w:rFonts w:ascii="標楷體" w:eastAsia="標楷體" w:hAnsi="標楷體" w:cs="標楷體"/>
              </w:rPr>
              <w:t>組警員</w:t>
            </w: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FB14DD">
            <w:pPr>
              <w:pStyle w:val="Standard"/>
              <w:jc w:val="both"/>
              <w:rPr>
                <w:rFonts w:ascii="標楷體" w:eastAsia="標楷體" w:hAnsi="標楷體" w:cs="標楷體"/>
                <w:spacing w:val="-20"/>
              </w:rPr>
            </w:pPr>
            <w:r>
              <w:rPr>
                <w:rFonts w:ascii="標楷體" w:eastAsia="標楷體" w:hAnsi="標楷體" w:cs="標楷體"/>
                <w:spacing w:val="-20"/>
              </w:rPr>
              <w:t>○○</w:t>
            </w:r>
            <w:r>
              <w:rPr>
                <w:rFonts w:ascii="標楷體" w:eastAsia="標楷體" w:hAnsi="標楷體" w:cs="標楷體"/>
                <w:spacing w:val="-20"/>
              </w:rPr>
              <w:t>縣政府警察局</w:t>
            </w:r>
          </w:p>
          <w:p w:rsidR="001C06E9" w:rsidRDefault="00FB14DD">
            <w:pPr>
              <w:pStyle w:val="Standard"/>
              <w:jc w:val="both"/>
              <w:rPr>
                <w:rFonts w:ascii="標楷體" w:eastAsia="標楷體" w:hAnsi="標楷體" w:cs="標楷體"/>
              </w:rPr>
            </w:pPr>
            <w:r>
              <w:rPr>
                <w:rFonts w:ascii="標楷體" w:eastAsia="標楷體" w:hAnsi="標楷體" w:cs="標楷體"/>
              </w:rPr>
              <w:t>第</w:t>
            </w:r>
            <w:r>
              <w:rPr>
                <w:rFonts w:ascii="標楷體" w:eastAsia="標楷體" w:hAnsi="標楷體" w:cs="標楷體"/>
              </w:rPr>
              <w:t>○</w:t>
            </w:r>
            <w:r>
              <w:rPr>
                <w:rFonts w:ascii="標楷體" w:eastAsia="標楷體" w:hAnsi="標楷體" w:cs="標楷體"/>
              </w:rPr>
              <w:t>分局</w:t>
            </w:r>
          </w:p>
          <w:p w:rsidR="001C06E9" w:rsidRDefault="00FB14DD">
            <w:pPr>
              <w:pStyle w:val="Standard"/>
              <w:jc w:val="both"/>
              <w:rPr>
                <w:rFonts w:ascii="標楷體" w:eastAsia="標楷體" w:hAnsi="標楷體" w:cs="標楷體"/>
              </w:rPr>
            </w:pPr>
            <w:r>
              <w:rPr>
                <w:rFonts w:ascii="標楷體" w:eastAsia="標楷體" w:hAnsi="標楷體" w:cs="標楷體"/>
              </w:rPr>
              <w:t>第</w:t>
            </w:r>
            <w:r>
              <w:rPr>
                <w:rFonts w:ascii="標楷體" w:eastAsia="標楷體" w:hAnsi="標楷體" w:cs="標楷體"/>
              </w:rPr>
              <w:t>○</w:t>
            </w:r>
            <w:r>
              <w:rPr>
                <w:rFonts w:ascii="標楷體" w:eastAsia="標楷體" w:hAnsi="標楷體" w:cs="標楷體"/>
              </w:rPr>
              <w:t>組警員</w:t>
            </w: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FB14DD">
            <w:pPr>
              <w:pStyle w:val="Standard"/>
              <w:jc w:val="both"/>
            </w:pPr>
            <w:r>
              <w:rPr>
                <w:rFonts w:ascii="標楷體" w:eastAsia="標楷體" w:hAnsi="標楷體" w:cs="標楷體"/>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43000" cy="685800"/>
                      <wp:effectExtent l="0" t="0" r="0" b="0"/>
                      <wp:wrapSquare wrapText="bothSides"/>
                      <wp:docPr id="12" name="矩形 12"/>
                      <wp:cNvGraphicFramePr/>
                      <a:graphic xmlns:a="http://schemas.openxmlformats.org/drawingml/2006/main">
                        <a:graphicData uri="http://schemas.microsoft.com/office/word/2010/wordprocessingShape">
                          <wps:wsp>
                            <wps:cNvSpPr/>
                            <wps:spPr>
                              <a:xfrm>
                                <a:off x="0" y="0"/>
                                <a:ext cx="1143000" cy="685800"/>
                              </a:xfrm>
                              <a:prstGeom prst="rect">
                                <a:avLst/>
                              </a:prstGeom>
                              <a:noFill/>
                              <a:ln cap="flat">
                                <a:noFill/>
                                <a:prstDash val="solid"/>
                              </a:ln>
                            </wps:spPr>
                            <wps:txbx>
                              <w:txbxContent>
                                <w:p w:rsidR="001C06E9" w:rsidRDefault="001C06E9">
                                  <w:pPr>
                                    <w:rPr>
                                      <w:rFonts w:hint="eastAsia"/>
                                    </w:rPr>
                                  </w:pPr>
                                </w:p>
                              </w:txbxContent>
                            </wps:txbx>
                            <wps:bodyPr vert="horz" wrap="square" lIns="158758" tIns="82442" rIns="158758" bIns="82442" anchor="t" anchorCtr="0" compatLnSpc="0">
                              <a:noAutofit/>
                            </wps:bodyPr>
                          </wps:wsp>
                        </a:graphicData>
                      </a:graphic>
                    </wp:anchor>
                  </w:drawing>
                </mc:Choice>
                <mc:Fallback>
                  <w:pict>
                    <v:rect id="矩形 12" o:spid="_x0000_s1032" style="position:absolute;left:0;text-align:left;margin-left:0;margin-top:0;width:90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" filled="f" stroked="f">
                      <v:textbox inset="4.40994mm,2.29006mm,4.40994mm,2.29006mm">
                        <w:txbxContent>
                          <w:p w:rsidR="001C06E9" w:rsidRDefault="001C06E9">
                            <w:pPr>
                              <w:rPr>
                                <w:rFonts w:hint="eastAsia"/>
                              </w:rPr>
                            </w:pPr>
                          </w:p>
                        </w:txbxContent>
                      </v:textbox>
                      <w10:wrap type="square"/>
                    </v:rect>
                  </w:pict>
                </mc:Fallback>
              </mc:AlternateContent>
            </w: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jc w:val="both"/>
              <w:rPr>
                <w:rFonts w:ascii="標楷體" w:eastAsia="標楷體" w:hAnsi="標楷體" w:cs="標楷體"/>
                <w:color w:val="3366FF"/>
              </w:rPr>
            </w:pPr>
          </w:p>
        </w:tc>
      </w:tr>
      <w:tr w:rsidR="001C06E9">
        <w:tblPrEx>
          <w:tblCellMar>
            <w:top w:w="0" w:type="dxa"/>
            <w:bottom w:w="0" w:type="dxa"/>
          </w:tblCellMar>
        </w:tblPrEx>
        <w:trPr>
          <w:cantSplit/>
          <w:trHeight w:val="1311"/>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color w:val="3366FF"/>
              </w:rPr>
            </w:pP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311"/>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311"/>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311"/>
        </w:trPr>
        <w:tc>
          <w:tcPr>
            <w:tcW w:w="1788" w:type="dxa"/>
            <w:gridSpan w:val="2"/>
            <w:tcBorders>
              <w:left w:val="single" w:sz="1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272" w:type="dxa"/>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304"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88"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79" w:type="dxa"/>
            <w:gridSpan w:val="2"/>
            <w:tcBorders>
              <w:left w:val="single" w:sz="8" w:space="0" w:color="000000"/>
              <w:bottom w:val="single" w:sz="4"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129" w:type="dxa"/>
            <w:tcBorders>
              <w:left w:val="single" w:sz="8" w:space="0" w:color="000000"/>
              <w:bottom w:val="single" w:sz="4"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311"/>
        </w:trPr>
        <w:tc>
          <w:tcPr>
            <w:tcW w:w="1788" w:type="dxa"/>
            <w:gridSpan w:val="2"/>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272"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304"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788"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879"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1129" w:type="dxa"/>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r>
      <w:tr w:rsidR="001C06E9">
        <w:tblPrEx>
          <w:tblCellMar>
            <w:top w:w="0" w:type="dxa"/>
            <w:bottom w:w="0" w:type="dxa"/>
          </w:tblCellMar>
        </w:tblPrEx>
        <w:trPr>
          <w:cantSplit/>
          <w:trHeight w:val="1632"/>
        </w:trPr>
        <w:tc>
          <w:tcPr>
            <w:tcW w:w="1621" w:type="dxa"/>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jc w:val="both"/>
              <w:rPr>
                <w:rFonts w:ascii="標楷體" w:eastAsia="標楷體" w:hAnsi="標楷體"/>
              </w:rPr>
            </w:pPr>
            <w:r>
              <w:rPr>
                <w:rFonts w:ascii="標楷體" w:eastAsia="標楷體" w:hAnsi="標楷體"/>
              </w:rPr>
              <w:t>申請單位</w:t>
            </w:r>
          </w:p>
          <w:p w:rsidR="001C06E9" w:rsidRDefault="00FB14DD">
            <w:pPr>
              <w:pStyle w:val="Standard"/>
              <w:jc w:val="both"/>
              <w:rPr>
                <w:rFonts w:ascii="標楷體" w:eastAsia="標楷體" w:hAnsi="標楷體"/>
              </w:rPr>
            </w:pPr>
            <w:r>
              <w:rPr>
                <w:rFonts w:ascii="標楷體" w:eastAsia="標楷體" w:hAnsi="標楷體"/>
              </w:rPr>
              <w:t>承辦人職名章</w:t>
            </w:r>
          </w:p>
          <w:p w:rsidR="001C06E9" w:rsidRDefault="00FB14DD">
            <w:pPr>
              <w:pStyle w:val="Standard"/>
              <w:snapToGrid w:val="0"/>
              <w:spacing w:line="0" w:lineRule="atLeast"/>
              <w:jc w:val="both"/>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1439"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cs="標楷體"/>
              </w:rPr>
              <w:t>:</w:t>
            </w:r>
            <w:r>
              <w:rPr>
                <w:rFonts w:ascii="標楷體" w:eastAsia="標楷體" w:hAnsi="標楷體" w:cs="標楷體"/>
                <w:b/>
                <w:bCs/>
                <w:color w:val="FF0000"/>
                <w:shd w:val="clear" w:color="auto" w:fill="FFFFFF"/>
                <w:lang w:val="zh-TW"/>
              </w:rPr>
              <w:t>(</w:t>
            </w:r>
            <w:r>
              <w:rPr>
                <w:rFonts w:ascii="標楷體" w:eastAsia="標楷體" w:hAnsi="標楷體" w:cs="標楷體"/>
                <w:b/>
                <w:bCs/>
                <w:color w:val="FF0000"/>
                <w:shd w:val="clear" w:color="auto" w:fill="FFFFFF"/>
                <w:lang w:val="zh-TW"/>
              </w:rPr>
              <w:t>每</w:t>
            </w:r>
            <w:r>
              <w:rPr>
                <w:rFonts w:ascii="標楷體" w:eastAsia="標楷體" w:hAnsi="標楷體" w:cs="標楷體"/>
                <w:b/>
                <w:bCs/>
                <w:color w:val="FF0000"/>
                <w:shd w:val="clear" w:color="auto" w:fill="FFFFFF"/>
                <w:lang w:val="zh-TW"/>
              </w:rPr>
              <w:t>1</w:t>
            </w:r>
            <w:r>
              <w:rPr>
                <w:rFonts w:ascii="標楷體" w:eastAsia="標楷體" w:hAnsi="標楷體" w:cs="標楷體"/>
                <w:b/>
                <w:bCs/>
                <w:color w:val="FF0000"/>
                <w:shd w:val="clear" w:color="auto" w:fill="FFFFFF"/>
                <w:lang w:val="zh-TW"/>
              </w:rPr>
              <w:t>頁均須註記顯示</w:t>
            </w:r>
            <w:r>
              <w:rPr>
                <w:rFonts w:ascii="標楷體" w:eastAsia="標楷體" w:hAnsi="標楷體" w:cs="標楷體"/>
                <w:b/>
                <w:bCs/>
                <w:color w:val="FF0000"/>
                <w:shd w:val="clear" w:color="auto" w:fill="FFFFFF"/>
                <w:lang w:val="zh-TW"/>
              </w:rPr>
              <w:t>)</w:t>
            </w:r>
          </w:p>
        </w:tc>
        <w:tc>
          <w:tcPr>
            <w:tcW w:w="2240" w:type="dxa"/>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pPr>
            <w:r>
              <w:rPr>
                <w:rFonts w:ascii="標楷體" w:eastAsia="標楷體" w:hAnsi="標楷體"/>
                <w:spacing w:val="-20"/>
              </w:rPr>
              <w:t xml:space="preserve">  </w:t>
            </w:r>
            <w:r>
              <w:rPr>
                <w:rFonts w:ascii="標楷體" w:eastAsia="標楷體" w:hAnsi="標楷體" w:cs="新細明體, PMingLiU"/>
                <w:spacing w:val="-20"/>
              </w:rPr>
              <w:t>承辦人職名章</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電話</w:t>
            </w:r>
            <w:r>
              <w:rPr>
                <w:rFonts w:ascii="標楷體" w:eastAsia="標楷體" w:hAnsi="標楷體" w:cs="新細明體, PMingLiU"/>
                <w:spacing w:val="-20"/>
              </w:rPr>
              <w:t>:</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w:t>
            </w:r>
            <w:r>
              <w:rPr>
                <w:rFonts w:ascii="標楷體" w:eastAsia="標楷體" w:hAnsi="標楷體" w:cs="新細明體, PMingLiU"/>
                <w:spacing w:val="-20"/>
              </w:rPr>
              <w:t>上級人事權責</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主管單位，</w:t>
            </w:r>
          </w:p>
          <w:p w:rsidR="001C06E9" w:rsidRDefault="00FB14DD">
            <w:pPr>
              <w:pStyle w:val="Standard"/>
              <w:rPr>
                <w:rFonts w:ascii="標楷體" w:eastAsia="標楷體" w:hAnsi="標楷體" w:cs="新細明體, PMingLiU"/>
                <w:spacing w:val="-20"/>
              </w:rPr>
            </w:pPr>
            <w:r>
              <w:rPr>
                <w:rFonts w:ascii="標楷體" w:eastAsia="標楷體" w:hAnsi="標楷體" w:cs="新細明體, PMingLiU"/>
                <w:spacing w:val="-20"/>
              </w:rPr>
              <w:t>如無者免蓋</w:t>
            </w:r>
            <w:r>
              <w:rPr>
                <w:rFonts w:ascii="標楷體" w:eastAsia="標楷體" w:hAnsi="標楷體" w:cs="新細明體, PMingLiU"/>
                <w:spacing w:val="-20"/>
              </w:rPr>
              <w:t>)</w:t>
            </w:r>
          </w:p>
        </w:tc>
        <w:tc>
          <w:tcPr>
            <w:tcW w:w="1720" w:type="dxa"/>
            <w:gridSpan w:val="2"/>
            <w:tcBorders>
              <w:top w:val="double" w:sz="4" w:space="0" w:color="000000"/>
            </w:tcBorders>
            <w:shd w:val="clear" w:color="auto" w:fill="auto"/>
            <w:tcMar>
              <w:top w:w="0" w:type="dxa"/>
              <w:left w:w="28" w:type="dxa"/>
              <w:bottom w:w="0" w:type="dxa"/>
              <w:right w:w="28" w:type="dxa"/>
            </w:tcMar>
            <w:vAlign w:val="center"/>
          </w:tcPr>
          <w:p w:rsidR="001C06E9" w:rsidRDefault="001C06E9">
            <w:pPr>
              <w:pStyle w:val="Standard"/>
              <w:rPr>
                <w:rFonts w:ascii="標楷體" w:eastAsia="標楷體" w:hAnsi="標楷體"/>
              </w:rPr>
            </w:pPr>
          </w:p>
        </w:tc>
        <w:tc>
          <w:tcPr>
            <w:tcW w:w="1600" w:type="dxa"/>
            <w:gridSpan w:val="2"/>
            <w:tcBorders>
              <w:top w:val="double" w:sz="4" w:space="0" w:color="000000"/>
              <w:left w:val="single" w:sz="4" w:space="0" w:color="FFFFFF"/>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嘉義</w:t>
            </w:r>
          </w:p>
          <w:p w:rsidR="001C06E9" w:rsidRDefault="00FB14DD">
            <w:pPr>
              <w:pStyle w:val="Standard"/>
              <w:snapToGrid w:val="0"/>
              <w:spacing w:line="0" w:lineRule="atLeast"/>
              <w:jc w:val="both"/>
              <w:rPr>
                <w:rFonts w:ascii="標楷體" w:eastAsia="標楷體" w:hAnsi="標楷體" w:cs="標楷體"/>
                <w:b/>
                <w:bCs/>
                <w:color w:val="FF0000"/>
              </w:rPr>
            </w:pPr>
            <w:r>
              <w:rPr>
                <w:rFonts w:ascii="標楷體" w:eastAsia="標楷體" w:hAnsi="標楷體" w:cs="標楷體"/>
                <w:b/>
                <w:bCs/>
                <w:color w:val="FF0000"/>
              </w:rPr>
              <w:t>後備指揮部</w:t>
            </w:r>
          </w:p>
          <w:p w:rsidR="001C06E9" w:rsidRDefault="00FB14DD">
            <w:pPr>
              <w:pStyle w:val="Standard"/>
              <w:jc w:val="both"/>
              <w:rPr>
                <w:rFonts w:ascii="標楷體" w:eastAsia="標楷體" w:hAnsi="標楷體" w:cs="標楷體"/>
                <w:b/>
                <w:bCs/>
                <w:color w:val="FF0000"/>
              </w:rPr>
            </w:pPr>
            <w:r>
              <w:rPr>
                <w:rFonts w:ascii="標楷體" w:eastAsia="標楷體" w:hAnsi="標楷體" w:cs="標楷體"/>
                <w:b/>
                <w:bCs/>
                <w:color w:val="FF0000"/>
              </w:rPr>
              <w:t>核定章</w:t>
            </w:r>
          </w:p>
        </w:tc>
        <w:tc>
          <w:tcPr>
            <w:tcW w:w="1540" w:type="dxa"/>
            <w:gridSpan w:val="2"/>
            <w:tcBorders>
              <w:top w:val="double" w:sz="4" w:space="0" w:color="000000"/>
            </w:tcBorders>
            <w:shd w:val="clear" w:color="auto" w:fill="auto"/>
            <w:tcMar>
              <w:top w:w="0" w:type="dxa"/>
              <w:left w:w="28" w:type="dxa"/>
              <w:bottom w:w="0" w:type="dxa"/>
              <w:right w:w="28" w:type="dxa"/>
            </w:tcMar>
            <w:vAlign w:val="center"/>
          </w:tcPr>
          <w:p w:rsidR="001C06E9" w:rsidRDefault="00FB14DD">
            <w:pPr>
              <w:pStyle w:val="Standard"/>
              <w:rPr>
                <w:rFonts w:ascii="標楷體" w:eastAsia="標楷體" w:hAnsi="標楷體" w:cs="標楷體"/>
                <w:b/>
                <w:bCs/>
                <w:color w:val="FF0000"/>
              </w:rPr>
            </w:pPr>
            <w:r>
              <w:rPr>
                <w:rFonts w:ascii="標楷體" w:eastAsia="標楷體" w:hAnsi="標楷體" w:cs="標楷體"/>
                <w:b/>
                <w:bCs/>
                <w:color w:val="FF0000"/>
              </w:rPr>
              <w:t>：</w:t>
            </w:r>
          </w:p>
        </w:tc>
      </w:tr>
    </w:tbl>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14-3</w:t>
      </w:r>
      <w:r>
        <w:rPr>
          <w:rFonts w:ascii="標楷體" w:eastAsia="標楷體" w:hAnsi="標楷體" w:cs="標楷體"/>
          <w:sz w:val="32"/>
          <w:szCs w:val="32"/>
        </w:rPr>
        <w:t>（範例）</w:t>
      </w:r>
    </w:p>
    <w:tbl>
      <w:tblPr>
        <w:tblW w:w="9957" w:type="dxa"/>
        <w:tblInd w:w="-47" w:type="dxa"/>
        <w:tblLayout w:type="fixed"/>
        <w:tblCellMar>
          <w:left w:w="10" w:type="dxa"/>
          <w:right w:w="10" w:type="dxa"/>
        </w:tblCellMar>
        <w:tblLook w:val="0000" w:firstRow="0" w:lastRow="0" w:firstColumn="0" w:lastColumn="0" w:noHBand="0" w:noVBand="0"/>
      </w:tblPr>
      <w:tblGrid>
        <w:gridCol w:w="2160"/>
        <w:gridCol w:w="1457"/>
        <w:gridCol w:w="1060"/>
        <w:gridCol w:w="560"/>
        <w:gridCol w:w="1600"/>
        <w:gridCol w:w="2000"/>
        <w:gridCol w:w="1120"/>
      </w:tblGrid>
      <w:tr w:rsidR="001C06E9">
        <w:tblPrEx>
          <w:tblCellMar>
            <w:top w:w="0" w:type="dxa"/>
            <w:bottom w:w="0" w:type="dxa"/>
          </w:tblCellMar>
        </w:tblPrEx>
        <w:trPr>
          <w:cantSplit/>
          <w:trHeight w:val="529"/>
        </w:trPr>
        <w:tc>
          <w:tcPr>
            <w:tcW w:w="3617" w:type="dxa"/>
            <w:gridSpan w:val="2"/>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center"/>
            </w:pPr>
            <w:r>
              <w:rPr>
                <w:rFonts w:ascii="標楷體" w:eastAsia="標楷體" w:hAnsi="標楷體" w:cs="標楷體"/>
                <w:sz w:val="36"/>
                <w:szCs w:val="36"/>
              </w:rPr>
              <w:t>(</w:t>
            </w:r>
            <w:r>
              <w:rPr>
                <w:rFonts w:ascii="標楷體" w:eastAsia="標楷體" w:hAnsi="標楷體"/>
                <w:sz w:val="36"/>
                <w:szCs w:val="36"/>
              </w:rPr>
              <w:t>全銜</w:t>
            </w:r>
            <w:r>
              <w:rPr>
                <w:rFonts w:ascii="標楷體" w:eastAsia="標楷體" w:hAnsi="標楷體"/>
                <w:sz w:val="36"/>
                <w:szCs w:val="36"/>
              </w:rPr>
              <w:t>)</w:t>
            </w:r>
          </w:p>
        </w:tc>
        <w:tc>
          <w:tcPr>
            <w:tcW w:w="1620" w:type="dxa"/>
            <w:gridSpan w:val="2"/>
            <w:tcBorders>
              <w:top w:val="single" w:sz="18" w:space="0" w:color="000000"/>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儘後</w:t>
            </w:r>
          </w:p>
        </w:tc>
        <w:tc>
          <w:tcPr>
            <w:tcW w:w="4720" w:type="dxa"/>
            <w:gridSpan w:val="3"/>
            <w:tcBorders>
              <w:top w:val="single" w:sz="18"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6"/>
                <w:szCs w:val="36"/>
              </w:rPr>
            </w:pPr>
            <w:r>
              <w:rPr>
                <w:rFonts w:ascii="標楷體" w:eastAsia="標楷體" w:hAnsi="標楷體"/>
                <w:sz w:val="36"/>
                <w:szCs w:val="36"/>
              </w:rPr>
              <w:t>召集第</w:t>
            </w:r>
            <w:r>
              <w:rPr>
                <w:rFonts w:ascii="標楷體" w:eastAsia="標楷體" w:hAnsi="標楷體"/>
                <w:sz w:val="36"/>
                <w:szCs w:val="36"/>
              </w:rPr>
              <w:t xml:space="preserve">     </w:t>
            </w:r>
            <w:r>
              <w:rPr>
                <w:rFonts w:ascii="標楷體" w:eastAsia="標楷體" w:hAnsi="標楷體"/>
                <w:sz w:val="36"/>
                <w:szCs w:val="36"/>
              </w:rPr>
              <w:t>款原因消滅名冊</w:t>
            </w:r>
          </w:p>
        </w:tc>
      </w:tr>
      <w:tr w:rsidR="001C06E9">
        <w:tblPrEx>
          <w:tblCellMar>
            <w:top w:w="0" w:type="dxa"/>
            <w:bottom w:w="0" w:type="dxa"/>
          </w:tblCellMar>
        </w:tblPrEx>
        <w:trPr>
          <w:cantSplit/>
          <w:trHeight w:val="165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身分證字號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出生日期</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階級</w:t>
            </w: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戶籍地址</w:t>
            </w:r>
          </w:p>
          <w:p w:rsidR="001C06E9" w:rsidRDefault="00FB14DD">
            <w:pPr>
              <w:pStyle w:val="Standard"/>
              <w:snapToGrid w:val="0"/>
              <w:spacing w:line="0" w:lineRule="atLeast"/>
              <w:jc w:val="both"/>
            </w:pPr>
            <w:r>
              <w:rPr>
                <w:rFonts w:ascii="標楷體" w:eastAsia="標楷體" w:hAnsi="標楷體"/>
              </w:rPr>
              <w:t>（填至</w:t>
            </w:r>
            <w:r>
              <w:rPr>
                <w:rFonts w:ascii="標楷體" w:eastAsia="標楷體" w:hAnsi="標楷體"/>
                <w:lang w:val="zh-TW"/>
              </w:rPr>
              <w:t>鄉鎮市區</w:t>
            </w:r>
            <w:r>
              <w:rPr>
                <w:rFonts w:ascii="標楷體" w:eastAsia="標楷體" w:hAnsi="標楷體"/>
              </w:rPr>
              <w:t>）</w:t>
            </w: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原核准</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日期、字號</w:t>
            </w: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ind w:right="43"/>
              <w:jc w:val="both"/>
              <w:rPr>
                <w:rFonts w:ascii="標楷體" w:eastAsia="標楷體" w:hAnsi="標楷體"/>
                <w:spacing w:val="-20"/>
                <w:sz w:val="28"/>
                <w:szCs w:val="28"/>
              </w:rPr>
            </w:pPr>
            <w:r>
              <w:rPr>
                <w:rFonts w:ascii="標楷體" w:eastAsia="標楷體" w:hAnsi="標楷體"/>
                <w:spacing w:val="-20"/>
                <w:sz w:val="28"/>
                <w:szCs w:val="28"/>
              </w:rPr>
              <w:t>消滅原因、日期</w:t>
            </w: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備考</w:t>
            </w: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L123456789</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78.6.18</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吳</w:t>
            </w:r>
            <w:r>
              <w:rPr>
                <w:rFonts w:ascii="標楷體" w:eastAsia="標楷體" w:hAnsi="標楷體" w:cs="標楷體"/>
              </w:rPr>
              <w:t>○○</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下士</w:t>
            </w: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嘉義縣大林鎮</w:t>
            </w: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106.6.26</w:t>
            </w:r>
            <w:r>
              <w:rPr>
                <w:rFonts w:ascii="標楷體" w:eastAsia="標楷體" w:hAnsi="標楷體" w:cs="標楷體"/>
              </w:rPr>
              <w:t>後嘉義管字第</w:t>
            </w:r>
            <w:r>
              <w:rPr>
                <w:rFonts w:ascii="標楷體" w:eastAsia="標楷體" w:hAnsi="標楷體" w:cs="標楷體"/>
              </w:rPr>
              <w:t>1060001488</w:t>
            </w:r>
            <w:r>
              <w:rPr>
                <w:rFonts w:ascii="標楷體" w:eastAsia="標楷體" w:hAnsi="標楷體" w:cs="標楷體"/>
              </w:rPr>
              <w:t>號</w:t>
            </w: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調職</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107.2.16</w:t>
            </w: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center"/>
              <w:rPr>
                <w:rFonts w:ascii="標楷體" w:eastAsia="標楷體" w:hAnsi="標楷體" w:cs="標楷體"/>
                <w:color w:val="3366FF"/>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cs="標楷體"/>
                <w:color w:val="3366FF"/>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2000" w:type="dxa"/>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c>
          <w:tcPr>
            <w:tcW w:w="1120" w:type="dxa"/>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60"/>
        </w:trPr>
        <w:tc>
          <w:tcPr>
            <w:tcW w:w="2160" w:type="dxa"/>
            <w:tcBorders>
              <w:left w:val="single" w:sz="1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rPr>
                <w:rFonts w:ascii="標楷體" w:eastAsia="標楷體" w:hAnsi="標楷體"/>
                <w:sz w:val="28"/>
                <w:szCs w:val="28"/>
              </w:rPr>
            </w:pPr>
            <w:r>
              <w:rPr>
                <w:rFonts w:ascii="標楷體" w:eastAsia="標楷體" w:hAnsi="標楷體"/>
                <w:sz w:val="28"/>
                <w:szCs w:val="28"/>
              </w:rPr>
              <w:t>承辦人</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職名章</w:t>
            </w:r>
          </w:p>
        </w:tc>
        <w:tc>
          <w:tcPr>
            <w:tcW w:w="2517"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b/>
                <w:bCs/>
                <w:color w:val="FF0000"/>
                <w:shd w:val="clear" w:color="auto" w:fill="FFFFFF"/>
                <w:lang w:val="zh-TW"/>
              </w:rPr>
            </w:pPr>
            <w:r>
              <w:rPr>
                <w:rFonts w:ascii="標楷體" w:eastAsia="標楷體" w:hAnsi="標楷體"/>
                <w:b/>
                <w:bCs/>
                <w:color w:val="FF0000"/>
                <w:shd w:val="clear" w:color="auto" w:fill="FFFFFF"/>
                <w:lang w:val="zh-TW"/>
              </w:rPr>
              <w:t>(</w:t>
            </w:r>
            <w:r>
              <w:rPr>
                <w:rFonts w:ascii="標楷體" w:eastAsia="標楷體" w:hAnsi="標楷體"/>
                <w:b/>
                <w:bCs/>
                <w:color w:val="FF0000"/>
                <w:shd w:val="clear" w:color="auto" w:fill="FFFFFF"/>
                <w:lang w:val="zh-TW"/>
              </w:rPr>
              <w:t>每</w:t>
            </w:r>
            <w:r>
              <w:rPr>
                <w:rFonts w:ascii="標楷體" w:eastAsia="標楷體" w:hAnsi="標楷體"/>
                <w:b/>
                <w:bCs/>
                <w:color w:val="FF0000"/>
                <w:shd w:val="clear" w:color="auto" w:fill="FFFFFF"/>
                <w:lang w:val="zh-TW"/>
              </w:rPr>
              <w:t>1</w:t>
            </w:r>
            <w:r>
              <w:rPr>
                <w:rFonts w:ascii="標楷體" w:eastAsia="標楷體" w:hAnsi="標楷體"/>
                <w:b/>
                <w:bCs/>
                <w:color w:val="FF0000"/>
                <w:shd w:val="clear" w:color="auto" w:fill="FFFFFF"/>
                <w:lang w:val="zh-TW"/>
              </w:rPr>
              <w:t>頁均須註記顯示</w:t>
            </w:r>
            <w:r>
              <w:rPr>
                <w:rFonts w:ascii="標楷體" w:eastAsia="標楷體" w:hAnsi="標楷體"/>
                <w:b/>
                <w:bCs/>
                <w:color w:val="FF0000"/>
                <w:shd w:val="clear" w:color="auto" w:fill="FFFFFF"/>
                <w:lang w:val="zh-TW"/>
              </w:rPr>
              <w:t>)</w:t>
            </w:r>
          </w:p>
        </w:tc>
        <w:tc>
          <w:tcPr>
            <w:tcW w:w="2160" w:type="dxa"/>
            <w:gridSpan w:val="2"/>
            <w:tcBorders>
              <w:left w:val="single" w:sz="8" w:space="0" w:color="000000"/>
              <w:bottom w:val="single" w:sz="6" w:space="0" w:color="000000"/>
            </w:tcBorders>
            <w:shd w:val="clear" w:color="auto" w:fill="auto"/>
            <w:tcMar>
              <w:top w:w="0" w:type="dxa"/>
              <w:left w:w="28" w:type="dxa"/>
              <w:bottom w:w="0" w:type="dxa"/>
              <w:right w:w="28" w:type="dxa"/>
            </w:tcMar>
            <w:vAlign w:val="center"/>
          </w:tcPr>
          <w:p w:rsidR="001C06E9" w:rsidRDefault="00FB14DD">
            <w:pPr>
              <w:pStyle w:val="Standard"/>
              <w:spacing w:line="0" w:lineRule="atLeast"/>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嘉義</w:t>
            </w:r>
          </w:p>
          <w:p w:rsidR="001C06E9" w:rsidRDefault="00FB14DD">
            <w:pPr>
              <w:pStyle w:val="Standard"/>
              <w:spacing w:line="0" w:lineRule="atLeast"/>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後備指揮部</w:t>
            </w:r>
          </w:p>
          <w:p w:rsidR="001C06E9" w:rsidRDefault="00FB14DD">
            <w:pPr>
              <w:pStyle w:val="Standard"/>
              <w:snapToGrid w:val="0"/>
              <w:spacing w:line="0" w:lineRule="atLeast"/>
              <w:jc w:val="both"/>
              <w:rPr>
                <w:rFonts w:ascii="標楷體" w:eastAsia="標楷體" w:hAnsi="標楷體" w:cs="標楷體"/>
                <w:b/>
                <w:bCs/>
                <w:color w:val="FF0000"/>
                <w:sz w:val="28"/>
                <w:szCs w:val="28"/>
              </w:rPr>
            </w:pPr>
            <w:r>
              <w:rPr>
                <w:rFonts w:ascii="標楷體" w:eastAsia="標楷體" w:hAnsi="標楷體" w:cs="標楷體"/>
                <w:b/>
                <w:bCs/>
                <w:color w:val="FF0000"/>
                <w:sz w:val="28"/>
                <w:szCs w:val="28"/>
              </w:rPr>
              <w:t>核定章</w:t>
            </w:r>
          </w:p>
        </w:tc>
        <w:tc>
          <w:tcPr>
            <w:tcW w:w="3120" w:type="dxa"/>
            <w:gridSpan w:val="2"/>
            <w:tcBorders>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b/>
                <w:bCs/>
                <w:color w:val="FF0000"/>
                <w:sz w:val="28"/>
                <w:szCs w:val="28"/>
              </w:rPr>
            </w:pPr>
          </w:p>
        </w:tc>
      </w:tr>
      <w:tr w:rsidR="001C06E9">
        <w:tblPrEx>
          <w:tblCellMar>
            <w:top w:w="0" w:type="dxa"/>
            <w:bottom w:w="0" w:type="dxa"/>
          </w:tblCellMar>
        </w:tblPrEx>
        <w:trPr>
          <w:cantSplit/>
          <w:trHeight w:val="1933"/>
        </w:trPr>
        <w:tc>
          <w:tcPr>
            <w:tcW w:w="9957" w:type="dxa"/>
            <w:gridSpan w:val="7"/>
            <w:tcBorders>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說明：</w:t>
            </w:r>
          </w:p>
          <w:p w:rsidR="001C06E9" w:rsidRDefault="00FB14DD">
            <w:pPr>
              <w:pStyle w:val="Standard"/>
              <w:snapToGrid w:val="0"/>
              <w:spacing w:line="0" w:lineRule="atLeast"/>
              <w:rPr>
                <w:rFonts w:ascii="標楷體" w:eastAsia="標楷體" w:hAnsi="標楷體" w:cs="標楷體"/>
              </w:rPr>
            </w:pPr>
            <w:r>
              <w:rPr>
                <w:rFonts w:ascii="標楷體" w:eastAsia="標楷體" w:hAnsi="標楷體" w:cs="標楷體"/>
              </w:rPr>
              <w:t>一、依階級區分順序，以縣市後備指揮部為單位繕造。</w:t>
            </w:r>
          </w:p>
          <w:p w:rsidR="001C06E9" w:rsidRDefault="00FB14DD">
            <w:pPr>
              <w:pStyle w:val="Standard"/>
              <w:snapToGrid w:val="0"/>
              <w:spacing w:line="0" w:lineRule="atLeast"/>
            </w:pPr>
            <w:r>
              <w:rPr>
                <w:rFonts w:ascii="標楷體" w:eastAsia="標楷體" w:hAnsi="標楷體" w:cs="標楷體"/>
              </w:rPr>
              <w:t>二、逐次召集原因消滅</w:t>
            </w:r>
            <w:r>
              <w:rPr>
                <w:rFonts w:ascii="標楷體" w:eastAsia="標楷體" w:hAnsi="標楷體" w:cs="標楷體"/>
              </w:rPr>
              <w:t>1</w:t>
            </w:r>
            <w:r>
              <w:rPr>
                <w:rFonts w:ascii="標楷體" w:eastAsia="標楷體" w:hAnsi="標楷體" w:cs="標楷體"/>
              </w:rPr>
              <w:t>個月內，應將原申請核定之逐次召集序號，</w:t>
            </w:r>
            <w:r>
              <w:rPr>
                <w:rFonts w:ascii="標楷體" w:eastAsia="標楷體" w:hAnsi="標楷體" w:cs="標楷體"/>
                <w:color w:val="000000"/>
              </w:rPr>
              <w:t>填註於名冊內。</w:t>
            </w:r>
          </w:p>
          <w:p w:rsidR="001C06E9" w:rsidRDefault="00FB14DD">
            <w:pPr>
              <w:pStyle w:val="Standard"/>
              <w:snapToGrid w:val="0"/>
              <w:spacing w:line="0" w:lineRule="atLeast"/>
              <w:ind w:left="480" w:hanging="480"/>
              <w:rPr>
                <w:rFonts w:ascii="標楷體" w:eastAsia="標楷體" w:hAnsi="標楷體" w:cs="標楷體"/>
              </w:rPr>
            </w:pPr>
            <w:r>
              <w:rPr>
                <w:rFonts w:ascii="標楷體" w:eastAsia="標楷體" w:hAnsi="標楷體" w:cs="標楷體"/>
              </w:rPr>
              <w:t>三、本冊應於原因消滅</w:t>
            </w:r>
            <w:r>
              <w:rPr>
                <w:rFonts w:ascii="標楷體" w:eastAsia="標楷體" w:hAnsi="標楷體" w:cs="標楷體"/>
              </w:rPr>
              <w:t>1</w:t>
            </w:r>
            <w:r>
              <w:rPr>
                <w:rFonts w:ascii="標楷體" w:eastAsia="標楷體" w:hAnsi="標楷體" w:cs="標楷體"/>
              </w:rPr>
              <w:t>個月內，由「申請人所屬機關、學校、鄉鎮公所」造送戶籍所在地縣市指揮部辦理註銷。</w:t>
            </w:r>
          </w:p>
          <w:p w:rsidR="001C06E9" w:rsidRDefault="00FB14DD">
            <w:pPr>
              <w:pStyle w:val="Standard"/>
              <w:snapToGrid w:val="0"/>
              <w:spacing w:line="0" w:lineRule="atLeast"/>
              <w:ind w:left="240" w:hanging="240"/>
              <w:rPr>
                <w:rFonts w:ascii="標楷體" w:eastAsia="標楷體" w:hAnsi="標楷體" w:cs="標楷體"/>
              </w:rPr>
            </w:pPr>
            <w:r>
              <w:rPr>
                <w:rFonts w:ascii="標楷體" w:eastAsia="標楷體" w:hAnsi="標楷體" w:cs="標楷體"/>
              </w:rPr>
              <w:t>四、本冊由所隸機關依式繕造。</w:t>
            </w:r>
          </w:p>
          <w:p w:rsidR="001C06E9" w:rsidRDefault="00FB14DD">
            <w:pPr>
              <w:pStyle w:val="Standard"/>
              <w:snapToGrid w:val="0"/>
              <w:spacing w:line="0" w:lineRule="atLeast"/>
              <w:ind w:left="510" w:hanging="510"/>
            </w:pPr>
            <w:r>
              <w:rPr>
                <w:rFonts w:ascii="標楷體" w:eastAsia="標楷體" w:hAnsi="標楷體" w:cs="標楷體"/>
                <w:kern w:val="0"/>
                <w:sz w:val="20"/>
                <w:szCs w:val="20"/>
                <w:lang w:val="zh-TW"/>
              </w:rPr>
              <w:t>五、</w:t>
            </w:r>
            <w:r>
              <w:rPr>
                <w:rFonts w:ascii="標楷體" w:eastAsia="標楷體" w:hAnsi="標楷體" w:cs="標楷體"/>
                <w:color w:val="000000"/>
                <w:kern w:val="0"/>
                <w:sz w:val="20"/>
                <w:szCs w:val="20"/>
                <w:lang w:val="zh-TW"/>
              </w:rPr>
              <w:t>有關單位處理申請人相關資料文件時，應遵守個人資料保護法相關規範，嚴密注意資料運用安全，避免肇生洩漏</w:t>
            </w:r>
            <w:r>
              <w:rPr>
                <w:rFonts w:ascii="標楷體" w:eastAsia="標楷體" w:hAnsi="標楷體" w:cs="標楷體"/>
                <w:color w:val="000000"/>
                <w:kern w:val="0"/>
                <w:sz w:val="20"/>
                <w:szCs w:val="20"/>
                <w:lang w:val="zh-TW"/>
              </w:rPr>
              <w:t>(</w:t>
            </w:r>
            <w:r>
              <w:rPr>
                <w:rFonts w:ascii="標楷體" w:eastAsia="標楷體" w:hAnsi="標楷體" w:cs="標楷體"/>
                <w:color w:val="000000"/>
                <w:kern w:val="0"/>
                <w:sz w:val="20"/>
                <w:szCs w:val="20"/>
                <w:lang w:val="zh-TW"/>
              </w:rPr>
              <w:t>遺失</w:t>
            </w:r>
            <w:r>
              <w:rPr>
                <w:rFonts w:ascii="標楷體" w:eastAsia="標楷體" w:hAnsi="標楷體" w:cs="標楷體"/>
                <w:color w:val="000000"/>
                <w:kern w:val="0"/>
                <w:sz w:val="20"/>
                <w:szCs w:val="20"/>
                <w:lang w:val="zh-TW"/>
              </w:rPr>
              <w:t>)</w:t>
            </w:r>
            <w:r>
              <w:rPr>
                <w:rFonts w:ascii="標楷體" w:eastAsia="標楷體" w:hAnsi="標楷體" w:cs="標楷體"/>
                <w:color w:val="000000"/>
                <w:kern w:val="0"/>
                <w:sz w:val="20"/>
                <w:szCs w:val="20"/>
                <w:lang w:val="zh-TW"/>
              </w:rPr>
              <w:t>個資等違法情事。</w:t>
            </w:r>
          </w:p>
        </w:tc>
      </w:tr>
    </w:tbl>
    <w:p w:rsidR="001C06E9" w:rsidRDefault="001C06E9">
      <w:pPr>
        <w:pStyle w:val="Standard"/>
        <w:spacing w:line="240" w:lineRule="exact"/>
        <w:rPr>
          <w:rFonts w:ascii="標楷體" w:eastAsia="標楷體" w:hAnsi="標楷體" w:cs="標楷體"/>
          <w:sz w:val="32"/>
          <w:szCs w:val="32"/>
        </w:rPr>
      </w:pPr>
    </w:p>
    <w:p w:rsidR="001C06E9" w:rsidRDefault="00FB14DD">
      <w:pPr>
        <w:pStyle w:val="Standard"/>
        <w:pageBreakBefore/>
        <w:snapToGrid w:val="0"/>
        <w:rPr>
          <w:rFonts w:ascii="標楷體" w:eastAsia="標楷體" w:hAnsi="標楷體"/>
          <w:sz w:val="32"/>
          <w:szCs w:val="32"/>
        </w:rPr>
      </w:pPr>
      <w:r>
        <w:rPr>
          <w:rFonts w:ascii="標楷體" w:eastAsia="標楷體" w:hAnsi="標楷體"/>
          <w:sz w:val="32"/>
          <w:szCs w:val="32"/>
        </w:rPr>
        <w:t>附表</w:t>
      </w:r>
      <w:r>
        <w:rPr>
          <w:rFonts w:ascii="標楷體" w:eastAsia="標楷體" w:hAnsi="標楷體"/>
          <w:sz w:val="32"/>
          <w:szCs w:val="32"/>
        </w:rPr>
        <w:t>15-1</w:t>
      </w:r>
    </w:p>
    <w:tbl>
      <w:tblPr>
        <w:tblW w:w="10833" w:type="dxa"/>
        <w:tblInd w:w="-408" w:type="dxa"/>
        <w:tblLayout w:type="fixed"/>
        <w:tblCellMar>
          <w:left w:w="10" w:type="dxa"/>
          <w:right w:w="10" w:type="dxa"/>
        </w:tblCellMar>
        <w:tblLook w:val="0000" w:firstRow="0" w:lastRow="0" w:firstColumn="0" w:lastColumn="0" w:noHBand="0" w:noVBand="0"/>
      </w:tblPr>
      <w:tblGrid>
        <w:gridCol w:w="692"/>
        <w:gridCol w:w="850"/>
        <w:gridCol w:w="908"/>
        <w:gridCol w:w="1242"/>
        <w:gridCol w:w="1641"/>
        <w:gridCol w:w="675"/>
        <w:gridCol w:w="1525"/>
        <w:gridCol w:w="1709"/>
        <w:gridCol w:w="1141"/>
        <w:gridCol w:w="450"/>
      </w:tblGrid>
      <w:tr w:rsidR="001C06E9">
        <w:tblPrEx>
          <w:tblCellMar>
            <w:top w:w="0" w:type="dxa"/>
            <w:bottom w:w="0" w:type="dxa"/>
          </w:tblCellMar>
        </w:tblPrEx>
        <w:trPr>
          <w:trHeight w:val="680"/>
        </w:trPr>
        <w:tc>
          <w:tcPr>
            <w:tcW w:w="10833" w:type="dxa"/>
            <w:gridSpan w:val="10"/>
            <w:tcBorders>
              <w:top w:val="single" w:sz="8" w:space="0" w:color="00000A"/>
              <w:left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FB14DD">
            <w:pPr>
              <w:pStyle w:val="Standard"/>
              <w:snapToGrid w:val="0"/>
            </w:pPr>
            <w:r>
              <w:rPr>
                <w:rFonts w:ascii="標楷體" w:eastAsia="標楷體" w:hAnsi="標楷體"/>
                <w:sz w:val="32"/>
                <w:szCs w:val="32"/>
              </w:rPr>
              <w:t>(</w:t>
            </w:r>
            <w:r>
              <w:rPr>
                <w:rFonts w:ascii="標楷體" w:eastAsia="標楷體" w:hAnsi="標楷體"/>
                <w:sz w:val="32"/>
                <w:szCs w:val="32"/>
              </w:rPr>
              <w:t>學校全銜</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學期儘後召集申請學生名冊</w:t>
            </w:r>
            <w:r>
              <w:rPr>
                <w:rFonts w:ascii="標楷體" w:eastAsia="標楷體" w:hAnsi="標楷體"/>
                <w:b/>
                <w:bCs/>
                <w:color w:val="FF0000"/>
                <w:sz w:val="32"/>
                <w:szCs w:val="32"/>
                <w:shd w:val="clear" w:color="auto" w:fill="FFFFFF"/>
                <w:lang w:val="zh-TW"/>
              </w:rPr>
              <w:t>(</w:t>
            </w:r>
            <w:r>
              <w:rPr>
                <w:rFonts w:ascii="標楷體" w:eastAsia="標楷體" w:hAnsi="標楷體"/>
                <w:b/>
                <w:bCs/>
                <w:color w:val="FF0000"/>
                <w:sz w:val="32"/>
                <w:szCs w:val="32"/>
                <w:shd w:val="clear" w:color="auto" w:fill="FFFFFF"/>
                <w:lang w:val="zh-TW"/>
              </w:rPr>
              <w:t>範例</w:t>
            </w:r>
            <w:r>
              <w:rPr>
                <w:rFonts w:ascii="標楷體" w:eastAsia="標楷體" w:hAnsi="標楷體"/>
                <w:b/>
                <w:bCs/>
                <w:color w:val="FF0000"/>
                <w:sz w:val="32"/>
                <w:szCs w:val="32"/>
                <w:shd w:val="clear" w:color="auto" w:fill="FFFFFF"/>
                <w:lang w:val="zh-TW"/>
              </w:rPr>
              <w:t>)</w:t>
            </w:r>
          </w:p>
        </w:tc>
      </w:tr>
      <w:tr w:rsidR="001C06E9">
        <w:tblPrEx>
          <w:tblCellMar>
            <w:top w:w="0" w:type="dxa"/>
            <w:bottom w:w="0" w:type="dxa"/>
          </w:tblCellMar>
        </w:tblPrEx>
        <w:trPr>
          <w:trHeight w:val="130"/>
        </w:trPr>
        <w:tc>
          <w:tcPr>
            <w:tcW w:w="7533" w:type="dxa"/>
            <w:gridSpan w:val="7"/>
            <w:tcBorders>
              <w:left w:val="single" w:sz="8" w:space="0" w:color="00000A"/>
              <w:bottom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正式上課日：</w:t>
            </w:r>
            <w:r>
              <w:rPr>
                <w:rFonts w:ascii="標楷體" w:eastAsia="標楷體" w:hAnsi="標楷體"/>
                <w:b/>
                <w:bCs/>
                <w:color w:val="FF0000"/>
                <w:sz w:val="20"/>
                <w:szCs w:val="20"/>
              </w:rPr>
              <w:t>○○○○○○○</w:t>
            </w:r>
          </w:p>
        </w:tc>
        <w:tc>
          <w:tcPr>
            <w:tcW w:w="3300" w:type="dxa"/>
            <w:gridSpan w:val="3"/>
            <w:tcBorders>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jc w:val="right"/>
              <w:rPr>
                <w:rFonts w:ascii="標楷體" w:eastAsia="標楷體" w:hAnsi="標楷體"/>
                <w:b/>
                <w:bCs/>
                <w:color w:val="FF0000"/>
                <w:sz w:val="20"/>
                <w:szCs w:val="20"/>
              </w:rPr>
            </w:pPr>
            <w:r>
              <w:rPr>
                <w:rFonts w:ascii="標楷體" w:eastAsia="標楷體" w:hAnsi="標楷體"/>
                <w:b/>
                <w:bCs/>
                <w:color w:val="FF0000"/>
                <w:sz w:val="20"/>
                <w:szCs w:val="20"/>
              </w:rPr>
              <w:t>製表日期：</w:t>
            </w:r>
            <w:r>
              <w:rPr>
                <w:rFonts w:ascii="標楷體" w:eastAsia="標楷體" w:hAnsi="標楷體"/>
                <w:b/>
                <w:bCs/>
                <w:color w:val="FF0000"/>
                <w:sz w:val="20"/>
                <w:szCs w:val="20"/>
              </w:rPr>
              <w:t>○○○○○○○</w:t>
            </w:r>
          </w:p>
        </w:tc>
      </w:tr>
      <w:tr w:rsidR="001C06E9">
        <w:tblPrEx>
          <w:tblCellMar>
            <w:top w:w="0" w:type="dxa"/>
            <w:bottom w:w="0" w:type="dxa"/>
          </w:tblCellMar>
        </w:tblPrEx>
        <w:tc>
          <w:tcPr>
            <w:tcW w:w="6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編號</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學號</w:t>
            </w:r>
          </w:p>
        </w:tc>
        <w:tc>
          <w:tcPr>
            <w:tcW w:w="9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姓名</w:t>
            </w:r>
          </w:p>
        </w:tc>
        <w:tc>
          <w:tcPr>
            <w:tcW w:w="12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身分證編號</w:t>
            </w:r>
          </w:p>
        </w:tc>
        <w:tc>
          <w:tcPr>
            <w:tcW w:w="16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出生年月日</w:t>
            </w: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階級</w:t>
            </w:r>
          </w:p>
        </w:tc>
        <w:tc>
          <w:tcPr>
            <w:tcW w:w="15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40" w:lineRule="exact"/>
              <w:rPr>
                <w:rFonts w:ascii="標楷體" w:eastAsia="標楷體" w:hAnsi="標楷體"/>
                <w:b/>
                <w:bCs/>
                <w:color w:val="FF0000"/>
                <w:sz w:val="20"/>
                <w:szCs w:val="20"/>
              </w:rPr>
            </w:pPr>
            <w:r>
              <w:rPr>
                <w:rFonts w:ascii="標楷體" w:eastAsia="標楷體" w:hAnsi="標楷體"/>
                <w:b/>
                <w:bCs/>
                <w:color w:val="FF0000"/>
                <w:sz w:val="20"/>
                <w:szCs w:val="20"/>
              </w:rPr>
              <w:t>戶籍所在縣市鄉鎮市區</w:t>
            </w:r>
          </w:p>
        </w:tc>
        <w:tc>
          <w:tcPr>
            <w:tcW w:w="1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預定畢業日期</w:t>
            </w:r>
          </w:p>
        </w:tc>
        <w:tc>
          <w:tcPr>
            <w:tcW w:w="11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核定結果</w:t>
            </w:r>
          </w:p>
        </w:tc>
        <w:tc>
          <w:tcPr>
            <w:tcW w:w="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備考</w:t>
            </w:r>
          </w:p>
        </w:tc>
      </w:tr>
      <w:tr w:rsidR="001C06E9">
        <w:tblPrEx>
          <w:tblCellMar>
            <w:top w:w="0" w:type="dxa"/>
            <w:bottom w:w="0" w:type="dxa"/>
          </w:tblCellMar>
        </w:tblPrEx>
        <w:tc>
          <w:tcPr>
            <w:tcW w:w="6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FB14DD">
            <w:pPr>
              <w:pStyle w:val="Standard"/>
              <w:snapToGrid w:val="0"/>
              <w:spacing w:line="480" w:lineRule="auto"/>
              <w:jc w:val="center"/>
              <w:rPr>
                <w:rFonts w:ascii="標楷體" w:eastAsia="標楷體" w:hAnsi="標楷體"/>
                <w:b/>
                <w:bCs/>
                <w:color w:val="FF0000"/>
                <w:sz w:val="20"/>
                <w:szCs w:val="20"/>
              </w:rPr>
            </w:pPr>
            <w:r>
              <w:rPr>
                <w:rFonts w:ascii="標楷體" w:eastAsia="標楷體" w:hAnsi="標楷體"/>
                <w:b/>
                <w:bCs/>
                <w:color w:val="FF0000"/>
                <w:sz w:val="20"/>
                <w:szCs w:val="20"/>
              </w:rPr>
              <w:t>01</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jc w:val="center"/>
              <w:rPr>
                <w:rFonts w:ascii="標楷體" w:eastAsia="標楷體" w:hAnsi="標楷體"/>
                <w:b/>
                <w:bCs/>
                <w:color w:val="FF0000"/>
                <w:sz w:val="20"/>
                <w:szCs w:val="20"/>
              </w:rPr>
            </w:pPr>
          </w:p>
          <w:p w:rsidR="001C06E9" w:rsidRDefault="00FB14DD">
            <w:pPr>
              <w:pStyle w:val="Standard"/>
              <w:snapToGrid w:val="0"/>
              <w:spacing w:line="200" w:lineRule="exact"/>
              <w:jc w:val="center"/>
              <w:rPr>
                <w:rFonts w:ascii="標楷體" w:eastAsia="標楷體" w:hAnsi="標楷體"/>
                <w:b/>
                <w:bCs/>
                <w:color w:val="FF0000"/>
                <w:sz w:val="20"/>
                <w:szCs w:val="20"/>
              </w:rPr>
            </w:pPr>
            <w:r>
              <w:rPr>
                <w:rFonts w:ascii="標楷體" w:eastAsia="標楷體" w:hAnsi="標楷體"/>
                <w:b/>
                <w:bCs/>
                <w:color w:val="FF0000"/>
                <w:sz w:val="20"/>
                <w:szCs w:val="20"/>
              </w:rPr>
              <w:t>○○○</w:t>
            </w:r>
          </w:p>
        </w:tc>
        <w:tc>
          <w:tcPr>
            <w:tcW w:w="9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jc w:val="center"/>
              <w:rPr>
                <w:rFonts w:ascii="標楷體" w:eastAsia="標楷體" w:hAnsi="標楷體"/>
                <w:b/>
                <w:bCs/>
                <w:color w:val="FF0000"/>
                <w:sz w:val="20"/>
                <w:szCs w:val="20"/>
              </w:rPr>
            </w:pPr>
          </w:p>
          <w:p w:rsidR="001C06E9" w:rsidRDefault="00FB14DD">
            <w:pPr>
              <w:pStyle w:val="Standard"/>
              <w:snapToGrid w:val="0"/>
              <w:spacing w:line="200" w:lineRule="exact"/>
              <w:jc w:val="center"/>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2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480" w:lineRule="auto"/>
              <w:rPr>
                <w:rFonts w:ascii="標楷體" w:eastAsia="標楷體" w:hAnsi="標楷體"/>
                <w:b/>
                <w:bCs/>
                <w:color w:val="FF0000"/>
                <w:sz w:val="20"/>
                <w:szCs w:val="20"/>
              </w:rPr>
            </w:pPr>
            <w:r>
              <w:rPr>
                <w:rFonts w:ascii="標楷體" w:eastAsia="標楷體" w:hAnsi="標楷體"/>
                <w:b/>
                <w:bCs/>
                <w:color w:val="FF0000"/>
                <w:sz w:val="20"/>
                <w:szCs w:val="20"/>
              </w:rPr>
              <w:t>A123456789</w:t>
            </w:r>
          </w:p>
        </w:tc>
        <w:tc>
          <w:tcPr>
            <w:tcW w:w="16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5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r>
              <w:rPr>
                <w:rFonts w:ascii="標楷體" w:eastAsia="標楷體" w:hAnsi="標楷體"/>
                <w:b/>
                <w:bCs/>
                <w:color w:val="FF0000"/>
                <w:sz w:val="20"/>
                <w:szCs w:val="20"/>
              </w:rPr>
              <w:t>縣</w:t>
            </w:r>
            <w:r>
              <w:rPr>
                <w:rFonts w:ascii="標楷體" w:eastAsia="標楷體" w:hAnsi="標楷體"/>
                <w:b/>
                <w:bCs/>
                <w:color w:val="FF0000"/>
                <w:sz w:val="20"/>
                <w:szCs w:val="20"/>
              </w:rPr>
              <w:t>○</w:t>
            </w:r>
            <w:r>
              <w:rPr>
                <w:rFonts w:ascii="標楷體" w:eastAsia="標楷體" w:hAnsi="標楷體"/>
                <w:b/>
                <w:bCs/>
                <w:color w:val="FF0000"/>
                <w:sz w:val="20"/>
                <w:szCs w:val="20"/>
              </w:rPr>
              <w:t>市</w:t>
            </w:r>
            <w:r>
              <w:rPr>
                <w:rFonts w:ascii="標楷體" w:eastAsia="標楷體" w:hAnsi="標楷體"/>
                <w:b/>
                <w:bCs/>
                <w:color w:val="FF0000"/>
                <w:sz w:val="20"/>
                <w:szCs w:val="20"/>
              </w:rPr>
              <w:t>○</w:t>
            </w:r>
            <w:r>
              <w:rPr>
                <w:rFonts w:ascii="標楷體" w:eastAsia="標楷體" w:hAnsi="標楷體"/>
                <w:b/>
                <w:bCs/>
                <w:color w:val="FF0000"/>
                <w:sz w:val="20"/>
                <w:szCs w:val="20"/>
              </w:rPr>
              <w:t>區</w:t>
            </w:r>
          </w:p>
        </w:tc>
        <w:tc>
          <w:tcPr>
            <w:tcW w:w="1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1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b/>
                <w:bCs/>
                <w:color w:val="FF0000"/>
              </w:rPr>
            </w:pPr>
          </w:p>
          <w:p w:rsidR="001C06E9" w:rsidRDefault="001C06E9">
            <w:pPr>
              <w:pStyle w:val="Standard"/>
              <w:snapToGrid w:val="0"/>
              <w:spacing w:line="480" w:lineRule="auto"/>
              <w:rPr>
                <w:rFonts w:ascii="標楷體" w:eastAsia="標楷體" w:hAnsi="標楷體"/>
                <w:b/>
                <w:bCs/>
                <w:color w:val="FF0000"/>
              </w:rPr>
            </w:pPr>
          </w:p>
        </w:tc>
        <w:tc>
          <w:tcPr>
            <w:tcW w:w="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b/>
                <w:bCs/>
                <w:color w:val="FF0000"/>
              </w:rPr>
            </w:pPr>
          </w:p>
        </w:tc>
      </w:tr>
      <w:tr w:rsidR="001C06E9">
        <w:tblPrEx>
          <w:tblCellMar>
            <w:top w:w="0" w:type="dxa"/>
            <w:bottom w:w="0" w:type="dxa"/>
          </w:tblCellMar>
        </w:tblPrEx>
        <w:tc>
          <w:tcPr>
            <w:tcW w:w="6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tc>
        <w:tc>
          <w:tcPr>
            <w:tcW w:w="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6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8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24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5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709"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141"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4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rPr>
          <w:trHeight w:val="1647"/>
        </w:trPr>
        <w:tc>
          <w:tcPr>
            <w:tcW w:w="10833" w:type="dxa"/>
            <w:gridSpan w:val="10"/>
            <w:tcBorders>
              <w:top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40" w:lineRule="exact"/>
              <w:jc w:val="right"/>
            </w:pPr>
            <w:r>
              <w:rPr>
                <w:rFonts w:eastAsia="標楷體"/>
                <w:sz w:val="28"/>
                <w:szCs w:val="28"/>
              </w:rPr>
              <w:t>(</w:t>
            </w:r>
            <w:r>
              <w:rPr>
                <w:rFonts w:eastAsia="標楷體"/>
              </w:rPr>
              <w:t>欄位不足得自行延伸</w:t>
            </w:r>
            <w:r>
              <w:rPr>
                <w:rFonts w:eastAsia="標楷體"/>
                <w:sz w:val="28"/>
                <w:szCs w:val="28"/>
              </w:rPr>
              <w:t>)</w:t>
            </w:r>
          </w:p>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bookmarkStart w:id="1" w:name="_GoBack1"/>
            <w:bookmarkEnd w:id="1"/>
          </w:p>
        </w:tc>
      </w:tr>
      <w:tr w:rsidR="001C06E9">
        <w:tblPrEx>
          <w:tblCellMar>
            <w:top w:w="0" w:type="dxa"/>
            <w:bottom w:w="0" w:type="dxa"/>
          </w:tblCellMar>
        </w:tblPrEx>
        <w:tc>
          <w:tcPr>
            <w:tcW w:w="7533" w:type="dxa"/>
            <w:gridSpan w:val="7"/>
            <w:shd w:val="clear" w:color="auto" w:fill="FFFFFF"/>
            <w:tcMar>
              <w:top w:w="0" w:type="dxa"/>
              <w:left w:w="117" w:type="dxa"/>
              <w:bottom w:w="0" w:type="dxa"/>
              <w:right w:w="108" w:type="dxa"/>
            </w:tcMar>
          </w:tcPr>
          <w:p w:rsidR="001C06E9" w:rsidRDefault="00FB14DD">
            <w:pPr>
              <w:pStyle w:val="Standard"/>
              <w:snapToGrid w:val="0"/>
            </w:pPr>
            <w:r>
              <w:rPr>
                <w:rFonts w:eastAsia="標楷體"/>
                <w:b/>
                <w:bCs/>
                <w:color w:val="FF0000"/>
                <w:sz w:val="28"/>
                <w:szCs w:val="28"/>
              </w:rPr>
              <w:t>承辦人：</w:t>
            </w:r>
            <w:r>
              <w:rPr>
                <w:rFonts w:ascii="標楷體" w:eastAsia="標楷體" w:hAnsi="標楷體"/>
                <w:b/>
                <w:bCs/>
                <w:color w:val="FF0000"/>
                <w:shd w:val="clear" w:color="auto" w:fill="FFFFFF"/>
              </w:rPr>
              <w:t>(</w:t>
            </w:r>
            <w:r>
              <w:rPr>
                <w:rFonts w:ascii="標楷體" w:eastAsia="標楷體" w:hAnsi="標楷體"/>
                <w:b/>
                <w:bCs/>
                <w:color w:val="FF0000"/>
                <w:shd w:val="clear" w:color="auto" w:fill="FFFFFF"/>
              </w:rPr>
              <w:t>每</w:t>
            </w:r>
            <w:r>
              <w:rPr>
                <w:rFonts w:ascii="標楷體" w:eastAsia="標楷體" w:hAnsi="標楷體"/>
                <w:b/>
                <w:bCs/>
                <w:color w:val="FF0000"/>
                <w:shd w:val="clear" w:color="auto" w:fill="FFFFFF"/>
              </w:rPr>
              <w:t>1</w:t>
            </w:r>
            <w:r>
              <w:rPr>
                <w:rFonts w:ascii="標楷體" w:eastAsia="標楷體" w:hAnsi="標楷體"/>
                <w:b/>
                <w:bCs/>
                <w:color w:val="FF0000"/>
                <w:shd w:val="clear" w:color="auto" w:fill="FFFFFF"/>
              </w:rPr>
              <w:t>頁均須註記顯示</w:t>
            </w:r>
            <w:r>
              <w:rPr>
                <w:rFonts w:ascii="標楷體" w:eastAsia="標楷體" w:hAnsi="標楷體"/>
                <w:b/>
                <w:bCs/>
                <w:color w:val="FF0000"/>
                <w:shd w:val="clear" w:color="auto" w:fill="FFFFFF"/>
              </w:rPr>
              <w:t>)</w:t>
            </w:r>
          </w:p>
          <w:p w:rsidR="001C06E9" w:rsidRDefault="00FB14DD">
            <w:pPr>
              <w:pStyle w:val="Standard"/>
              <w:snapToGrid w:val="0"/>
              <w:spacing w:line="480" w:lineRule="auto"/>
              <w:rPr>
                <w:rFonts w:eastAsia="標楷體"/>
                <w:b/>
                <w:bCs/>
                <w:color w:val="FF0000"/>
                <w:sz w:val="28"/>
                <w:szCs w:val="28"/>
              </w:rPr>
            </w:pPr>
            <w:r>
              <w:rPr>
                <w:rFonts w:eastAsia="標楷體"/>
                <w:b/>
                <w:bCs/>
                <w:color w:val="FF0000"/>
                <w:sz w:val="28"/>
                <w:szCs w:val="28"/>
              </w:rPr>
              <w:t>電話：</w:t>
            </w:r>
          </w:p>
        </w:tc>
        <w:tc>
          <w:tcPr>
            <w:tcW w:w="1709" w:type="dxa"/>
            <w:shd w:val="clear" w:color="auto" w:fill="FFFFFF"/>
            <w:tcMar>
              <w:top w:w="0" w:type="dxa"/>
              <w:left w:w="117" w:type="dxa"/>
              <w:bottom w:w="0" w:type="dxa"/>
              <w:right w:w="108" w:type="dxa"/>
            </w:tcMar>
          </w:tcPr>
          <w:p w:rsidR="001C06E9" w:rsidRDefault="00FB14DD">
            <w:pPr>
              <w:pStyle w:val="Standard"/>
              <w:snapToGrid w:val="0"/>
              <w:spacing w:line="0" w:lineRule="atLeast"/>
              <w:rPr>
                <w:rFonts w:ascii="標楷體" w:eastAsia="標楷體" w:hAnsi="標楷體"/>
              </w:rPr>
            </w:pPr>
            <w:r>
              <w:rPr>
                <w:rFonts w:ascii="標楷體" w:eastAsia="標楷體" w:hAnsi="標楷體"/>
              </w:rPr>
              <w:t>嘉</w:t>
            </w:r>
            <w:r>
              <w:rPr>
                <w:rFonts w:ascii="標楷體" w:eastAsia="標楷體" w:hAnsi="標楷體"/>
              </w:rPr>
              <w:t xml:space="preserve">      </w:t>
            </w:r>
            <w:r>
              <w:rPr>
                <w:rFonts w:ascii="標楷體" w:eastAsia="標楷體" w:hAnsi="標楷體"/>
              </w:rPr>
              <w:t>義</w:t>
            </w:r>
          </w:p>
          <w:p w:rsidR="001C06E9" w:rsidRDefault="00FB14DD">
            <w:pPr>
              <w:pStyle w:val="Standard"/>
              <w:rPr>
                <w:rFonts w:ascii="標楷體" w:eastAsia="標楷體" w:hAnsi="標楷體"/>
              </w:rPr>
            </w:pPr>
            <w:r>
              <w:rPr>
                <w:rFonts w:ascii="標楷體" w:eastAsia="標楷體" w:hAnsi="標楷體"/>
              </w:rPr>
              <w:t>後備指揮部</w:t>
            </w:r>
          </w:p>
          <w:p w:rsidR="001C06E9" w:rsidRDefault="00FB14DD">
            <w:pPr>
              <w:pStyle w:val="Standard"/>
              <w:snapToGrid w:val="0"/>
              <w:rPr>
                <w:rFonts w:ascii="標楷體" w:eastAsia="標楷體" w:hAnsi="標楷體"/>
              </w:rPr>
            </w:pPr>
            <w:r>
              <w:rPr>
                <w:rFonts w:ascii="標楷體" w:eastAsia="標楷體" w:hAnsi="標楷體"/>
              </w:rPr>
              <w:t>核</w:t>
            </w:r>
            <w:r>
              <w:rPr>
                <w:rFonts w:ascii="標楷體" w:eastAsia="標楷體" w:hAnsi="標楷體"/>
              </w:rPr>
              <w:t xml:space="preserve">  </w:t>
            </w:r>
            <w:r>
              <w:rPr>
                <w:rFonts w:ascii="標楷體" w:eastAsia="標楷體" w:hAnsi="標楷體"/>
              </w:rPr>
              <w:t>定</w:t>
            </w:r>
            <w:r>
              <w:rPr>
                <w:rFonts w:ascii="標楷體" w:eastAsia="標楷體" w:hAnsi="標楷體"/>
              </w:rPr>
              <w:t xml:space="preserve">  </w:t>
            </w:r>
            <w:r>
              <w:rPr>
                <w:rFonts w:ascii="標楷體" w:eastAsia="標楷體" w:hAnsi="標楷體"/>
              </w:rPr>
              <w:t>章</w:t>
            </w:r>
          </w:p>
        </w:tc>
        <w:tc>
          <w:tcPr>
            <w:tcW w:w="1591" w:type="dxa"/>
            <w:gridSpan w:val="2"/>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tc>
      </w:tr>
    </w:tbl>
    <w:p w:rsidR="001C06E9" w:rsidRDefault="00FB14DD">
      <w:pPr>
        <w:pStyle w:val="Standard"/>
        <w:snapToGrid w:val="0"/>
      </w:pPr>
      <w:r>
        <w:rPr>
          <w:rFonts w:eastAsia="標楷體"/>
          <w:b/>
          <w:bCs/>
          <w:color w:val="FF0000"/>
          <w:sz w:val="28"/>
          <w:szCs w:val="28"/>
        </w:rPr>
        <w:t>(</w:t>
      </w:r>
      <w:r>
        <w:rPr>
          <w:rFonts w:eastAsia="標楷體"/>
          <w:b/>
          <w:bCs/>
          <w:color w:val="FF0000"/>
          <w:sz w:val="28"/>
          <w:szCs w:val="28"/>
        </w:rPr>
        <w:t>審核情形欄位請配合調整為欄寬：</w:t>
      </w:r>
      <w:r>
        <w:rPr>
          <w:rFonts w:eastAsia="標楷體"/>
          <w:b/>
          <w:bCs/>
          <w:color w:val="FF0000"/>
          <w:sz w:val="28"/>
          <w:szCs w:val="28"/>
        </w:rPr>
        <w:t>2.5</w:t>
      </w:r>
      <w:r>
        <w:rPr>
          <w:rFonts w:ascii="標楷體" w:eastAsia="標楷體" w:hAnsi="標楷體"/>
          <w:b/>
          <w:bCs/>
          <w:color w:val="FF0000"/>
          <w:sz w:val="28"/>
          <w:szCs w:val="28"/>
        </w:rPr>
        <w:t>㎝、列高：</w:t>
      </w:r>
      <w:r>
        <w:rPr>
          <w:rFonts w:ascii="標楷體" w:eastAsia="標楷體" w:hAnsi="標楷體"/>
          <w:b/>
          <w:bCs/>
          <w:color w:val="FF0000"/>
          <w:sz w:val="28"/>
          <w:szCs w:val="28"/>
        </w:rPr>
        <w:t>2</w:t>
      </w:r>
      <w:r>
        <w:rPr>
          <w:rFonts w:ascii="標楷體" w:eastAsia="標楷體" w:hAnsi="標楷體"/>
          <w:b/>
          <w:bCs/>
          <w:color w:val="FF0000"/>
          <w:sz w:val="28"/>
          <w:szCs w:val="28"/>
        </w:rPr>
        <w:t>㎝，以利核章作業。</w:t>
      </w:r>
      <w:r>
        <w:rPr>
          <w:rFonts w:eastAsia="標楷體"/>
          <w:b/>
          <w:bCs/>
          <w:color w:val="FF0000"/>
          <w:sz w:val="28"/>
          <w:szCs w:val="28"/>
        </w:rPr>
        <w:t>)</w:t>
      </w:r>
    </w:p>
    <w:p w:rsidR="001C06E9" w:rsidRDefault="001C06E9">
      <w:pPr>
        <w:pStyle w:val="Standard"/>
        <w:rPr>
          <w:rFonts w:ascii="標楷體" w:eastAsia="標楷體" w:hAnsi="標楷體" w:cs="標楷體"/>
          <w:kern w:val="0"/>
          <w:sz w:val="20"/>
          <w:szCs w:val="20"/>
          <w:lang w:val="zh-TW"/>
        </w:rPr>
      </w:pPr>
    </w:p>
    <w:p w:rsidR="001C06E9" w:rsidRDefault="00FB14DD">
      <w:pPr>
        <w:pStyle w:val="Standard"/>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15-2</w:t>
      </w:r>
    </w:p>
    <w:tbl>
      <w:tblPr>
        <w:tblW w:w="11108" w:type="dxa"/>
        <w:tblInd w:w="-308" w:type="dxa"/>
        <w:tblLayout w:type="fixed"/>
        <w:tblCellMar>
          <w:left w:w="10" w:type="dxa"/>
          <w:right w:w="10" w:type="dxa"/>
        </w:tblCellMar>
        <w:tblLook w:val="0000" w:firstRow="0" w:lastRow="0" w:firstColumn="0" w:lastColumn="0" w:noHBand="0" w:noVBand="0"/>
      </w:tblPr>
      <w:tblGrid>
        <w:gridCol w:w="567"/>
        <w:gridCol w:w="908"/>
        <w:gridCol w:w="1192"/>
        <w:gridCol w:w="1300"/>
        <w:gridCol w:w="1650"/>
        <w:gridCol w:w="675"/>
        <w:gridCol w:w="658"/>
        <w:gridCol w:w="483"/>
        <w:gridCol w:w="334"/>
        <w:gridCol w:w="658"/>
        <w:gridCol w:w="983"/>
        <w:gridCol w:w="1025"/>
        <w:gridCol w:w="675"/>
      </w:tblGrid>
      <w:tr w:rsidR="001C06E9">
        <w:tblPrEx>
          <w:tblCellMar>
            <w:top w:w="0" w:type="dxa"/>
            <w:bottom w:w="0" w:type="dxa"/>
          </w:tblCellMar>
        </w:tblPrEx>
        <w:trPr>
          <w:trHeight w:val="680"/>
        </w:trPr>
        <w:tc>
          <w:tcPr>
            <w:tcW w:w="11108" w:type="dxa"/>
            <w:gridSpan w:val="13"/>
            <w:tcBorders>
              <w:top w:val="single" w:sz="8" w:space="0" w:color="00000A"/>
              <w:left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FB14DD">
            <w:pPr>
              <w:pStyle w:val="Standard"/>
              <w:snapToGrid w:val="0"/>
            </w:pPr>
            <w:r>
              <w:rPr>
                <w:rFonts w:ascii="標楷體" w:eastAsia="標楷體" w:hAnsi="標楷體"/>
                <w:sz w:val="32"/>
                <w:szCs w:val="32"/>
              </w:rPr>
              <w:t>(</w:t>
            </w:r>
            <w:r>
              <w:rPr>
                <w:rFonts w:ascii="標楷體" w:eastAsia="標楷體" w:hAnsi="標楷體"/>
                <w:sz w:val="32"/>
                <w:szCs w:val="32"/>
              </w:rPr>
              <w:t>學校全銜</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學期儘後召集延長修業年限學生名冊</w:t>
            </w:r>
            <w:r>
              <w:rPr>
                <w:rFonts w:ascii="標楷體" w:eastAsia="標楷體" w:hAnsi="標楷體"/>
                <w:b/>
                <w:bCs/>
                <w:color w:val="FF0000"/>
                <w:sz w:val="32"/>
                <w:szCs w:val="32"/>
                <w:shd w:val="clear" w:color="auto" w:fill="FFFFFF"/>
                <w:lang w:val="zh-TW"/>
              </w:rPr>
              <w:t>(</w:t>
            </w:r>
            <w:r>
              <w:rPr>
                <w:rFonts w:ascii="標楷體" w:eastAsia="標楷體" w:hAnsi="標楷體"/>
                <w:b/>
                <w:bCs/>
                <w:color w:val="FF0000"/>
                <w:sz w:val="32"/>
                <w:szCs w:val="32"/>
                <w:shd w:val="clear" w:color="auto" w:fill="FFFFFF"/>
                <w:lang w:val="zh-TW"/>
              </w:rPr>
              <w:t>範例</w:t>
            </w:r>
            <w:r>
              <w:rPr>
                <w:rFonts w:ascii="標楷體" w:eastAsia="標楷體" w:hAnsi="標楷體"/>
                <w:b/>
                <w:bCs/>
                <w:color w:val="FF0000"/>
                <w:sz w:val="32"/>
                <w:szCs w:val="32"/>
                <w:shd w:val="clear" w:color="auto" w:fill="FFFFFF"/>
                <w:lang w:val="zh-TW"/>
              </w:rPr>
              <w:t>)</w:t>
            </w:r>
          </w:p>
        </w:tc>
      </w:tr>
      <w:tr w:rsidR="001C06E9">
        <w:tblPrEx>
          <w:tblCellMar>
            <w:top w:w="0" w:type="dxa"/>
            <w:bottom w:w="0" w:type="dxa"/>
          </w:tblCellMar>
        </w:tblPrEx>
        <w:trPr>
          <w:trHeight w:val="130"/>
        </w:trPr>
        <w:tc>
          <w:tcPr>
            <w:tcW w:w="7433" w:type="dxa"/>
            <w:gridSpan w:val="8"/>
            <w:tcBorders>
              <w:left w:val="single" w:sz="8" w:space="0" w:color="00000A"/>
              <w:bottom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3675" w:type="dxa"/>
            <w:gridSpan w:val="5"/>
            <w:tcBorders>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jc w:val="right"/>
              <w:rPr>
                <w:rFonts w:ascii="標楷體" w:eastAsia="標楷體" w:hAnsi="標楷體"/>
                <w:b/>
                <w:bCs/>
                <w:color w:val="FF0000"/>
                <w:sz w:val="20"/>
                <w:szCs w:val="20"/>
              </w:rPr>
            </w:pPr>
            <w:r>
              <w:rPr>
                <w:rFonts w:ascii="標楷體" w:eastAsia="標楷體" w:hAnsi="標楷體"/>
                <w:b/>
                <w:bCs/>
                <w:color w:val="FF0000"/>
                <w:sz w:val="20"/>
                <w:szCs w:val="20"/>
              </w:rPr>
              <w:t>製表日期：</w:t>
            </w:r>
            <w:r>
              <w:rPr>
                <w:rFonts w:ascii="標楷體" w:eastAsia="標楷體" w:hAnsi="標楷體"/>
                <w:b/>
                <w:bCs/>
                <w:color w:val="FF0000"/>
                <w:sz w:val="20"/>
                <w:szCs w:val="20"/>
              </w:rPr>
              <w:t>○○○○○○○</w:t>
            </w:r>
          </w:p>
        </w:tc>
      </w:tr>
      <w:tr w:rsidR="001C06E9">
        <w:tblPrEx>
          <w:tblCellMar>
            <w:top w:w="0" w:type="dxa"/>
            <w:bottom w:w="0" w:type="dxa"/>
          </w:tblCellMar>
        </w:tblPrEx>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編號</w:t>
            </w:r>
          </w:p>
        </w:tc>
        <w:tc>
          <w:tcPr>
            <w:tcW w:w="9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 xml:space="preserve"> </w:t>
            </w:r>
            <w:r>
              <w:rPr>
                <w:rFonts w:ascii="標楷體" w:eastAsia="標楷體" w:hAnsi="標楷體"/>
                <w:b/>
                <w:bCs/>
                <w:color w:val="FF0000"/>
                <w:sz w:val="20"/>
                <w:szCs w:val="20"/>
              </w:rPr>
              <w:t>學號</w:t>
            </w:r>
          </w:p>
        </w:tc>
        <w:tc>
          <w:tcPr>
            <w:tcW w:w="11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 xml:space="preserve">  </w:t>
            </w:r>
            <w:r>
              <w:rPr>
                <w:rFonts w:ascii="標楷體" w:eastAsia="標楷體" w:hAnsi="標楷體"/>
                <w:b/>
                <w:bCs/>
                <w:color w:val="FF0000"/>
                <w:sz w:val="20"/>
                <w:szCs w:val="20"/>
              </w:rPr>
              <w:t>姓名</w:t>
            </w:r>
          </w:p>
        </w:tc>
        <w:tc>
          <w:tcPr>
            <w:tcW w:w="13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身分證編號</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出生年月日</w:t>
            </w: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階級</w:t>
            </w:r>
          </w:p>
        </w:tc>
        <w:tc>
          <w:tcPr>
            <w:tcW w:w="1475"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40" w:lineRule="exact"/>
              <w:rPr>
                <w:rFonts w:ascii="標楷體" w:eastAsia="標楷體" w:hAnsi="標楷體"/>
                <w:b/>
                <w:bCs/>
                <w:color w:val="FF0000"/>
                <w:sz w:val="20"/>
                <w:szCs w:val="20"/>
              </w:rPr>
            </w:pPr>
            <w:r>
              <w:rPr>
                <w:rFonts w:ascii="標楷體" w:eastAsia="標楷體" w:hAnsi="標楷體"/>
                <w:b/>
                <w:bCs/>
                <w:color w:val="FF0000"/>
                <w:sz w:val="20"/>
                <w:szCs w:val="20"/>
              </w:rPr>
              <w:t>戶籍所在縣市鄉鎮市區</w:t>
            </w:r>
          </w:p>
        </w:tc>
        <w:tc>
          <w:tcPr>
            <w:tcW w:w="1641"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預定畢業日期</w:t>
            </w:r>
          </w:p>
        </w:tc>
        <w:tc>
          <w:tcPr>
            <w:tcW w:w="1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核定結果</w:t>
            </w: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rPr>
                <w:rFonts w:ascii="標楷體" w:eastAsia="標楷體" w:hAnsi="標楷體"/>
                <w:b/>
                <w:bCs/>
                <w:color w:val="FF0000"/>
                <w:sz w:val="20"/>
                <w:szCs w:val="20"/>
              </w:rPr>
            </w:pPr>
            <w:r>
              <w:rPr>
                <w:rFonts w:ascii="標楷體" w:eastAsia="標楷體" w:hAnsi="標楷體"/>
                <w:b/>
                <w:bCs/>
                <w:color w:val="FF0000"/>
                <w:sz w:val="20"/>
                <w:szCs w:val="20"/>
              </w:rPr>
              <w:t>備考</w:t>
            </w:r>
          </w:p>
        </w:tc>
      </w:tr>
      <w:tr w:rsidR="001C06E9">
        <w:tblPrEx>
          <w:tblCellMar>
            <w:top w:w="0" w:type="dxa"/>
            <w:bottom w:w="0" w:type="dxa"/>
          </w:tblCellMar>
        </w:tblPrEx>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FB14DD">
            <w:pPr>
              <w:pStyle w:val="Standard"/>
              <w:snapToGrid w:val="0"/>
              <w:spacing w:line="480" w:lineRule="auto"/>
              <w:jc w:val="center"/>
              <w:rPr>
                <w:rFonts w:ascii="標楷體" w:eastAsia="標楷體" w:hAnsi="標楷體"/>
                <w:b/>
                <w:bCs/>
                <w:color w:val="FF0000"/>
              </w:rPr>
            </w:pPr>
            <w:r>
              <w:rPr>
                <w:rFonts w:ascii="標楷體" w:eastAsia="標楷體" w:hAnsi="標楷體"/>
                <w:b/>
                <w:bCs/>
                <w:color w:val="FF0000"/>
              </w:rPr>
              <w:t>01</w:t>
            </w:r>
          </w:p>
        </w:tc>
        <w:tc>
          <w:tcPr>
            <w:tcW w:w="9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1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3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480" w:lineRule="auto"/>
              <w:rPr>
                <w:rFonts w:ascii="標楷體" w:eastAsia="標楷體" w:hAnsi="標楷體"/>
                <w:b/>
                <w:bCs/>
                <w:color w:val="FF0000"/>
                <w:sz w:val="20"/>
                <w:szCs w:val="20"/>
              </w:rPr>
            </w:pPr>
            <w:r>
              <w:rPr>
                <w:rFonts w:ascii="標楷體" w:eastAsia="標楷體" w:hAnsi="標楷體"/>
                <w:b/>
                <w:bCs/>
                <w:color w:val="FF0000"/>
                <w:sz w:val="20"/>
                <w:szCs w:val="20"/>
              </w:rPr>
              <w:t>A123456789</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475"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r>
              <w:rPr>
                <w:rFonts w:ascii="標楷體" w:eastAsia="標楷體" w:hAnsi="標楷體"/>
                <w:b/>
                <w:bCs/>
                <w:color w:val="FF0000"/>
                <w:sz w:val="20"/>
                <w:szCs w:val="20"/>
              </w:rPr>
              <w:t>縣</w:t>
            </w:r>
            <w:r>
              <w:rPr>
                <w:rFonts w:ascii="標楷體" w:eastAsia="標楷體" w:hAnsi="標楷體"/>
                <w:b/>
                <w:bCs/>
                <w:color w:val="FF0000"/>
                <w:sz w:val="20"/>
                <w:szCs w:val="20"/>
              </w:rPr>
              <w:t>○</w:t>
            </w:r>
            <w:r>
              <w:rPr>
                <w:rFonts w:ascii="標楷體" w:eastAsia="標楷體" w:hAnsi="標楷體"/>
                <w:b/>
                <w:bCs/>
                <w:color w:val="FF0000"/>
                <w:sz w:val="20"/>
                <w:szCs w:val="20"/>
              </w:rPr>
              <w:t>市</w:t>
            </w:r>
            <w:r>
              <w:rPr>
                <w:rFonts w:ascii="標楷體" w:eastAsia="標楷體" w:hAnsi="標楷體"/>
                <w:b/>
                <w:bCs/>
                <w:color w:val="FF0000"/>
                <w:sz w:val="20"/>
                <w:szCs w:val="20"/>
              </w:rPr>
              <w:t>○</w:t>
            </w:r>
            <w:r>
              <w:rPr>
                <w:rFonts w:ascii="標楷體" w:eastAsia="標楷體" w:hAnsi="標楷體"/>
                <w:b/>
                <w:bCs/>
                <w:color w:val="FF0000"/>
                <w:sz w:val="20"/>
                <w:szCs w:val="20"/>
              </w:rPr>
              <w:t>區</w:t>
            </w:r>
          </w:p>
        </w:tc>
        <w:tc>
          <w:tcPr>
            <w:tcW w:w="1641"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0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b/>
                <w:bCs/>
                <w:color w:val="FF0000"/>
              </w:rPr>
            </w:pPr>
          </w:p>
        </w:tc>
        <w:tc>
          <w:tcPr>
            <w:tcW w:w="6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b/>
                <w:bCs/>
                <w:color w:val="FF0000"/>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c>
          <w:tcPr>
            <w:tcW w:w="567"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rPr>
            </w:pPr>
          </w:p>
        </w:tc>
        <w:tc>
          <w:tcPr>
            <w:tcW w:w="908"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20"/>
                <w:szCs w:val="20"/>
              </w:rPr>
            </w:pPr>
          </w:p>
        </w:tc>
        <w:tc>
          <w:tcPr>
            <w:tcW w:w="1192"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30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50"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475" w:type="dxa"/>
            <w:gridSpan w:val="3"/>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1641" w:type="dxa"/>
            <w:gridSpan w:val="2"/>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sz w:val="16"/>
                <w:szCs w:val="16"/>
              </w:rPr>
            </w:pPr>
          </w:p>
        </w:tc>
        <w:tc>
          <w:tcPr>
            <w:tcW w:w="102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c>
          <w:tcPr>
            <w:tcW w:w="675" w:type="dxa"/>
            <w:tcBorders>
              <w:left w:val="single" w:sz="8" w:space="0" w:color="00000A"/>
              <w:bottom w:val="single" w:sz="8" w:space="0" w:color="00000A"/>
              <w:right w:val="single" w:sz="8" w:space="0" w:color="00000A"/>
            </w:tcBorders>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tc>
      </w:tr>
      <w:tr w:rsidR="001C06E9">
        <w:tblPrEx>
          <w:tblCellMar>
            <w:top w:w="0" w:type="dxa"/>
            <w:bottom w:w="0" w:type="dxa"/>
          </w:tblCellMar>
        </w:tblPrEx>
        <w:trPr>
          <w:trHeight w:val="1647"/>
        </w:trPr>
        <w:tc>
          <w:tcPr>
            <w:tcW w:w="11108" w:type="dxa"/>
            <w:gridSpan w:val="13"/>
            <w:tcBorders>
              <w:top w:val="single" w:sz="8" w:space="0" w:color="00000A"/>
            </w:tcBorders>
            <w:shd w:val="clear" w:color="auto" w:fill="FFFFFF"/>
            <w:tcMar>
              <w:top w:w="0" w:type="dxa"/>
              <w:left w:w="117" w:type="dxa"/>
              <w:bottom w:w="0" w:type="dxa"/>
              <w:right w:w="108" w:type="dxa"/>
            </w:tcMar>
          </w:tcPr>
          <w:p w:rsidR="001C06E9" w:rsidRDefault="00FB14DD">
            <w:pPr>
              <w:pStyle w:val="Standard"/>
              <w:snapToGrid w:val="0"/>
              <w:spacing w:line="240" w:lineRule="exact"/>
              <w:jc w:val="right"/>
            </w:pPr>
            <w:r>
              <w:rPr>
                <w:rFonts w:eastAsia="標楷體"/>
                <w:sz w:val="28"/>
                <w:szCs w:val="28"/>
              </w:rPr>
              <w:t>(</w:t>
            </w:r>
            <w:r>
              <w:rPr>
                <w:rFonts w:eastAsia="標楷體"/>
              </w:rPr>
              <w:t>欄位不足得自行延伸</w:t>
            </w:r>
            <w:r>
              <w:rPr>
                <w:rFonts w:eastAsia="標楷體"/>
                <w:sz w:val="28"/>
                <w:szCs w:val="28"/>
              </w:rPr>
              <w:t>)</w:t>
            </w:r>
          </w:p>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bookmarkStart w:id="2" w:name="_GoBack21"/>
            <w:bookmarkEnd w:id="2"/>
          </w:p>
        </w:tc>
      </w:tr>
      <w:tr w:rsidR="001C06E9">
        <w:tblPrEx>
          <w:tblCellMar>
            <w:top w:w="0" w:type="dxa"/>
            <w:bottom w:w="0" w:type="dxa"/>
          </w:tblCellMar>
        </w:tblPrEx>
        <w:tc>
          <w:tcPr>
            <w:tcW w:w="6950" w:type="dxa"/>
            <w:gridSpan w:val="7"/>
            <w:shd w:val="clear" w:color="auto" w:fill="FFFFFF"/>
            <w:tcMar>
              <w:top w:w="0" w:type="dxa"/>
              <w:left w:w="117" w:type="dxa"/>
              <w:bottom w:w="0" w:type="dxa"/>
              <w:right w:w="108" w:type="dxa"/>
            </w:tcMar>
          </w:tcPr>
          <w:p w:rsidR="001C06E9" w:rsidRDefault="00FB14DD">
            <w:pPr>
              <w:pStyle w:val="Standard"/>
              <w:snapToGrid w:val="0"/>
            </w:pPr>
            <w:r>
              <w:rPr>
                <w:rFonts w:eastAsia="標楷體"/>
                <w:b/>
                <w:bCs/>
                <w:color w:val="FF0000"/>
                <w:sz w:val="28"/>
                <w:szCs w:val="28"/>
                <w:shd w:val="clear" w:color="auto" w:fill="FFFFFF"/>
              </w:rPr>
              <w:t>承辦人：</w:t>
            </w:r>
            <w:r>
              <w:rPr>
                <w:rFonts w:ascii="標楷體" w:eastAsia="標楷體" w:hAnsi="標楷體"/>
                <w:b/>
                <w:bCs/>
                <w:color w:val="FF0000"/>
                <w:shd w:val="clear" w:color="auto" w:fill="FFFFFF"/>
              </w:rPr>
              <w:t>(</w:t>
            </w:r>
            <w:r>
              <w:rPr>
                <w:rFonts w:ascii="標楷體" w:eastAsia="標楷體" w:hAnsi="標楷體"/>
                <w:b/>
                <w:bCs/>
                <w:color w:val="FF0000"/>
                <w:shd w:val="clear" w:color="auto" w:fill="FFFFFF"/>
              </w:rPr>
              <w:t>每</w:t>
            </w:r>
            <w:r>
              <w:rPr>
                <w:rFonts w:ascii="標楷體" w:eastAsia="標楷體" w:hAnsi="標楷體"/>
                <w:b/>
                <w:bCs/>
                <w:color w:val="FF0000"/>
                <w:shd w:val="clear" w:color="auto" w:fill="FFFFFF"/>
              </w:rPr>
              <w:t>1</w:t>
            </w:r>
            <w:r>
              <w:rPr>
                <w:rFonts w:ascii="標楷體" w:eastAsia="標楷體" w:hAnsi="標楷體"/>
                <w:b/>
                <w:bCs/>
                <w:color w:val="FF0000"/>
                <w:shd w:val="clear" w:color="auto" w:fill="FFFFFF"/>
              </w:rPr>
              <w:t>頁均須註記顯示</w:t>
            </w:r>
            <w:r>
              <w:rPr>
                <w:rFonts w:ascii="標楷體" w:eastAsia="標楷體" w:hAnsi="標楷體"/>
                <w:b/>
                <w:bCs/>
                <w:color w:val="FF0000"/>
                <w:shd w:val="clear" w:color="auto" w:fill="FFFFFF"/>
              </w:rPr>
              <w:t>)</w:t>
            </w:r>
          </w:p>
          <w:p w:rsidR="001C06E9" w:rsidRDefault="00FB14DD">
            <w:pPr>
              <w:pStyle w:val="Standard"/>
              <w:snapToGrid w:val="0"/>
              <w:spacing w:line="480" w:lineRule="auto"/>
              <w:rPr>
                <w:rFonts w:eastAsia="標楷體"/>
                <w:b/>
                <w:bCs/>
                <w:color w:val="FF0000"/>
                <w:sz w:val="28"/>
                <w:szCs w:val="28"/>
                <w:shd w:val="clear" w:color="auto" w:fill="FFFFFF"/>
              </w:rPr>
            </w:pPr>
            <w:r>
              <w:rPr>
                <w:rFonts w:eastAsia="標楷體"/>
                <w:b/>
                <w:bCs/>
                <w:color w:val="FF0000"/>
                <w:sz w:val="28"/>
                <w:szCs w:val="28"/>
                <w:shd w:val="clear" w:color="auto" w:fill="FFFFFF"/>
              </w:rPr>
              <w:t>電話：</w:t>
            </w:r>
          </w:p>
        </w:tc>
        <w:tc>
          <w:tcPr>
            <w:tcW w:w="1475" w:type="dxa"/>
            <w:gridSpan w:val="3"/>
            <w:shd w:val="clear" w:color="auto" w:fill="FFFFFF"/>
            <w:tcMar>
              <w:top w:w="0" w:type="dxa"/>
              <w:left w:w="117" w:type="dxa"/>
              <w:bottom w:w="0" w:type="dxa"/>
              <w:right w:w="108" w:type="dxa"/>
            </w:tcMar>
          </w:tcPr>
          <w:p w:rsidR="001C06E9" w:rsidRDefault="00FB14DD">
            <w:pPr>
              <w:pStyle w:val="Standard"/>
              <w:snapToGrid w:val="0"/>
              <w:spacing w:line="0" w:lineRule="atLeast"/>
              <w:rPr>
                <w:rFonts w:ascii="標楷體" w:eastAsia="標楷體" w:hAnsi="標楷體"/>
              </w:rPr>
            </w:pPr>
            <w:r>
              <w:rPr>
                <w:rFonts w:ascii="標楷體" w:eastAsia="標楷體" w:hAnsi="標楷體"/>
              </w:rPr>
              <w:t>嘉</w:t>
            </w:r>
            <w:r>
              <w:rPr>
                <w:rFonts w:ascii="標楷體" w:eastAsia="標楷體" w:hAnsi="標楷體"/>
              </w:rPr>
              <w:t xml:space="preserve">      </w:t>
            </w:r>
            <w:r>
              <w:rPr>
                <w:rFonts w:ascii="標楷體" w:eastAsia="標楷體" w:hAnsi="標楷體"/>
              </w:rPr>
              <w:t>義</w:t>
            </w:r>
          </w:p>
          <w:p w:rsidR="001C06E9" w:rsidRDefault="00FB14DD">
            <w:pPr>
              <w:pStyle w:val="Standard"/>
              <w:rPr>
                <w:rFonts w:ascii="標楷體" w:eastAsia="標楷體" w:hAnsi="標楷體"/>
              </w:rPr>
            </w:pPr>
            <w:r>
              <w:rPr>
                <w:rFonts w:ascii="標楷體" w:eastAsia="標楷體" w:hAnsi="標楷體"/>
              </w:rPr>
              <w:t>後備指揮部</w:t>
            </w:r>
          </w:p>
          <w:p w:rsidR="001C06E9" w:rsidRDefault="00FB14DD">
            <w:pPr>
              <w:pStyle w:val="Standard"/>
              <w:snapToGrid w:val="0"/>
              <w:spacing w:line="0" w:lineRule="atLeast"/>
              <w:rPr>
                <w:rFonts w:ascii="標楷體" w:eastAsia="標楷體" w:hAnsi="標楷體"/>
              </w:rPr>
            </w:pPr>
            <w:r>
              <w:rPr>
                <w:rFonts w:ascii="標楷體" w:eastAsia="標楷體" w:hAnsi="標楷體"/>
              </w:rPr>
              <w:t>核</w:t>
            </w:r>
            <w:r>
              <w:rPr>
                <w:rFonts w:ascii="標楷體" w:eastAsia="標楷體" w:hAnsi="標楷體"/>
              </w:rPr>
              <w:t xml:space="preserve">  </w:t>
            </w:r>
            <w:r>
              <w:rPr>
                <w:rFonts w:ascii="標楷體" w:eastAsia="標楷體" w:hAnsi="標楷體"/>
              </w:rPr>
              <w:t>定</w:t>
            </w:r>
            <w:r>
              <w:rPr>
                <w:rFonts w:ascii="標楷體" w:eastAsia="標楷體" w:hAnsi="標楷體"/>
              </w:rPr>
              <w:t xml:space="preserve">  </w:t>
            </w:r>
            <w:r>
              <w:rPr>
                <w:rFonts w:ascii="標楷體" w:eastAsia="標楷體" w:hAnsi="標楷體"/>
              </w:rPr>
              <w:t>章</w:t>
            </w:r>
          </w:p>
        </w:tc>
        <w:tc>
          <w:tcPr>
            <w:tcW w:w="2683" w:type="dxa"/>
            <w:gridSpan w:val="3"/>
            <w:shd w:val="clear" w:color="auto" w:fill="FFFFFF"/>
            <w:tcMar>
              <w:top w:w="0" w:type="dxa"/>
              <w:left w:w="117" w:type="dxa"/>
              <w:bottom w:w="0" w:type="dxa"/>
              <w:right w:w="108" w:type="dxa"/>
            </w:tcMar>
          </w:tcPr>
          <w:p w:rsidR="001C06E9" w:rsidRDefault="001C06E9">
            <w:pPr>
              <w:pStyle w:val="Standard"/>
              <w:snapToGrid w:val="0"/>
              <w:spacing w:line="480" w:lineRule="auto"/>
              <w:rPr>
                <w:rFonts w:ascii="標楷體" w:eastAsia="標楷體" w:hAnsi="標楷體"/>
              </w:rPr>
            </w:pPr>
          </w:p>
          <w:p w:rsidR="001C06E9" w:rsidRDefault="001C06E9">
            <w:pPr>
              <w:pStyle w:val="Standard"/>
              <w:snapToGrid w:val="0"/>
              <w:spacing w:line="480" w:lineRule="auto"/>
              <w:rPr>
                <w:rFonts w:ascii="標楷體" w:eastAsia="標楷體" w:hAnsi="標楷體"/>
              </w:rPr>
            </w:pPr>
          </w:p>
        </w:tc>
      </w:tr>
    </w:tbl>
    <w:p w:rsidR="001C06E9" w:rsidRDefault="00FB14DD">
      <w:pPr>
        <w:pStyle w:val="Standard"/>
        <w:snapToGrid w:val="0"/>
      </w:pPr>
      <w:r>
        <w:rPr>
          <w:rFonts w:eastAsia="標楷體"/>
          <w:b/>
          <w:bCs/>
          <w:color w:val="FF0000"/>
          <w:sz w:val="28"/>
          <w:szCs w:val="28"/>
        </w:rPr>
        <w:t>(</w:t>
      </w:r>
      <w:r>
        <w:rPr>
          <w:rFonts w:eastAsia="標楷體"/>
          <w:b/>
          <w:bCs/>
          <w:color w:val="FF0000"/>
          <w:sz w:val="28"/>
          <w:szCs w:val="28"/>
        </w:rPr>
        <w:t>審核情形欄位請配合調整為欄寬：</w:t>
      </w:r>
      <w:r>
        <w:rPr>
          <w:rFonts w:eastAsia="標楷體"/>
          <w:b/>
          <w:bCs/>
          <w:color w:val="FF0000"/>
          <w:sz w:val="28"/>
          <w:szCs w:val="28"/>
        </w:rPr>
        <w:t>2.5</w:t>
      </w:r>
      <w:r>
        <w:rPr>
          <w:rFonts w:ascii="標楷體" w:eastAsia="標楷體" w:hAnsi="標楷體"/>
          <w:b/>
          <w:bCs/>
          <w:color w:val="FF0000"/>
          <w:sz w:val="28"/>
          <w:szCs w:val="28"/>
        </w:rPr>
        <w:t>㎝、列高：</w:t>
      </w:r>
      <w:r>
        <w:rPr>
          <w:rFonts w:ascii="標楷體" w:eastAsia="標楷體" w:hAnsi="標楷體"/>
          <w:b/>
          <w:bCs/>
          <w:color w:val="FF0000"/>
          <w:sz w:val="28"/>
          <w:szCs w:val="28"/>
        </w:rPr>
        <w:t>2</w:t>
      </w:r>
      <w:r>
        <w:rPr>
          <w:rFonts w:ascii="標楷體" w:eastAsia="標楷體" w:hAnsi="標楷體"/>
          <w:b/>
          <w:bCs/>
          <w:color w:val="FF0000"/>
          <w:sz w:val="28"/>
          <w:szCs w:val="28"/>
        </w:rPr>
        <w:t>㎝，以利核章作業。</w:t>
      </w:r>
      <w:r>
        <w:rPr>
          <w:rFonts w:eastAsia="標楷體"/>
          <w:b/>
          <w:bCs/>
          <w:color w:val="FF0000"/>
          <w:sz w:val="28"/>
          <w:szCs w:val="28"/>
        </w:rPr>
        <w:t>)</w:t>
      </w:r>
    </w:p>
    <w:p w:rsidR="001C06E9" w:rsidRDefault="001C06E9">
      <w:pPr>
        <w:pStyle w:val="Standard"/>
        <w:rPr>
          <w:rFonts w:ascii="標楷體" w:eastAsia="標楷體" w:hAnsi="標楷體" w:cs="標楷體"/>
          <w:kern w:val="0"/>
          <w:sz w:val="20"/>
          <w:szCs w:val="20"/>
          <w:lang w:val="zh-TW"/>
        </w:rPr>
      </w:pPr>
    </w:p>
    <w:p w:rsidR="001C06E9" w:rsidRDefault="00FB14DD">
      <w:pPr>
        <w:pStyle w:val="Standard"/>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15-3</w:t>
      </w:r>
    </w:p>
    <w:tbl>
      <w:tblPr>
        <w:tblW w:w="11108" w:type="dxa"/>
        <w:tblInd w:w="-113" w:type="dxa"/>
        <w:tblLayout w:type="fixed"/>
        <w:tblCellMar>
          <w:left w:w="10" w:type="dxa"/>
          <w:right w:w="10" w:type="dxa"/>
        </w:tblCellMar>
        <w:tblLook w:val="0000" w:firstRow="0" w:lastRow="0" w:firstColumn="0" w:lastColumn="0" w:noHBand="0" w:noVBand="0"/>
      </w:tblPr>
      <w:tblGrid>
        <w:gridCol w:w="625"/>
        <w:gridCol w:w="908"/>
        <w:gridCol w:w="909"/>
        <w:gridCol w:w="1416"/>
        <w:gridCol w:w="1759"/>
        <w:gridCol w:w="675"/>
        <w:gridCol w:w="1533"/>
        <w:gridCol w:w="1133"/>
        <w:gridCol w:w="1700"/>
        <w:gridCol w:w="450"/>
      </w:tblGrid>
      <w:tr w:rsidR="001C06E9">
        <w:tblPrEx>
          <w:tblCellMar>
            <w:top w:w="0" w:type="dxa"/>
            <w:bottom w:w="0" w:type="dxa"/>
          </w:tblCellMar>
        </w:tblPrEx>
        <w:trPr>
          <w:trHeight w:val="691"/>
        </w:trPr>
        <w:tc>
          <w:tcPr>
            <w:tcW w:w="11108" w:type="dxa"/>
            <w:gridSpan w:val="10"/>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FB14DD">
            <w:pPr>
              <w:pStyle w:val="Standard"/>
              <w:snapToGrid w:val="0"/>
            </w:pPr>
            <w:r>
              <w:rPr>
                <w:rFonts w:ascii="標楷體" w:eastAsia="標楷體" w:hAnsi="標楷體"/>
                <w:sz w:val="32"/>
                <w:szCs w:val="32"/>
              </w:rPr>
              <w:t>(</w:t>
            </w:r>
            <w:r>
              <w:rPr>
                <w:rFonts w:ascii="標楷體" w:eastAsia="標楷體" w:hAnsi="標楷體"/>
                <w:sz w:val="32"/>
                <w:szCs w:val="32"/>
              </w:rPr>
              <w:t>學校全銜</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學期儘後召集原因消滅學生名冊</w:t>
            </w:r>
            <w:r>
              <w:rPr>
                <w:rFonts w:ascii="標楷體" w:eastAsia="標楷體" w:hAnsi="標楷體"/>
                <w:b/>
                <w:bCs/>
                <w:color w:val="FF0000"/>
                <w:sz w:val="32"/>
                <w:szCs w:val="32"/>
                <w:shd w:val="clear" w:color="auto" w:fill="FFFFFF"/>
                <w:lang w:val="zh-TW"/>
              </w:rPr>
              <w:t>(</w:t>
            </w:r>
            <w:r>
              <w:rPr>
                <w:rFonts w:ascii="標楷體" w:eastAsia="標楷體" w:hAnsi="標楷體"/>
                <w:b/>
                <w:bCs/>
                <w:color w:val="FF0000"/>
                <w:sz w:val="32"/>
                <w:szCs w:val="32"/>
                <w:shd w:val="clear" w:color="auto" w:fill="FFFFFF"/>
                <w:lang w:val="zh-TW"/>
              </w:rPr>
              <w:t>範例</w:t>
            </w:r>
            <w:r>
              <w:rPr>
                <w:rFonts w:ascii="標楷體" w:eastAsia="標楷體" w:hAnsi="標楷體"/>
                <w:b/>
                <w:bCs/>
                <w:color w:val="FF0000"/>
                <w:sz w:val="32"/>
                <w:szCs w:val="32"/>
                <w:shd w:val="clear" w:color="auto" w:fill="FFFFFF"/>
                <w:lang w:val="zh-TW"/>
              </w:rPr>
              <w:t>)</w:t>
            </w:r>
          </w:p>
        </w:tc>
      </w:tr>
      <w:tr w:rsidR="001C06E9">
        <w:tblPrEx>
          <w:tblCellMar>
            <w:top w:w="0" w:type="dxa"/>
            <w:bottom w:w="0" w:type="dxa"/>
          </w:tblCellMar>
        </w:tblPrEx>
        <w:trPr>
          <w:trHeight w:val="130"/>
        </w:trPr>
        <w:tc>
          <w:tcPr>
            <w:tcW w:w="11108" w:type="dxa"/>
            <w:gridSpan w:val="10"/>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tabs>
                <w:tab w:val="right" w:pos="2027"/>
              </w:tabs>
              <w:snapToGrid w:val="0"/>
              <w:spacing w:line="240" w:lineRule="exact"/>
              <w:jc w:val="right"/>
            </w:pPr>
            <w:r>
              <w:rPr>
                <w:rFonts w:ascii="標楷體" w:eastAsia="標楷體" w:hAnsi="標楷體"/>
                <w:sz w:val="20"/>
                <w:szCs w:val="20"/>
              </w:rPr>
              <w:tab/>
            </w:r>
            <w:r>
              <w:rPr>
                <w:rFonts w:ascii="標楷體" w:eastAsia="標楷體" w:hAnsi="標楷體"/>
                <w:b/>
                <w:bCs/>
                <w:color w:val="FF0000"/>
                <w:sz w:val="20"/>
                <w:szCs w:val="20"/>
              </w:rPr>
              <w:t>製表日期：</w:t>
            </w:r>
            <w:r>
              <w:rPr>
                <w:rFonts w:ascii="標楷體" w:eastAsia="標楷體" w:hAnsi="標楷體"/>
                <w:b/>
                <w:bCs/>
                <w:color w:val="FF0000"/>
                <w:sz w:val="20"/>
                <w:szCs w:val="20"/>
              </w:rPr>
              <w:t>○○○○○○○</w:t>
            </w:r>
          </w:p>
        </w:tc>
      </w:tr>
      <w:tr w:rsidR="001C06E9">
        <w:tblPrEx>
          <w:tblCellMar>
            <w:top w:w="0" w:type="dxa"/>
            <w:bottom w:w="0" w:type="dxa"/>
          </w:tblCellMar>
        </w:tblPrEx>
        <w:trPr>
          <w:trHeight w:val="602"/>
        </w:trPr>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編號</w:t>
            </w: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學號</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姓名</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身分證編號</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出生年月日</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階級</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戶籍所在縣市鄉鎮市區</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eastAsia="標楷體"/>
                <w:b/>
                <w:bCs/>
                <w:color w:val="FF0000"/>
                <w:sz w:val="22"/>
                <w:szCs w:val="22"/>
              </w:rPr>
            </w:pPr>
            <w:r>
              <w:rPr>
                <w:rFonts w:eastAsia="標楷體"/>
                <w:b/>
                <w:bCs/>
                <w:color w:val="FF0000"/>
                <w:sz w:val="22"/>
                <w:szCs w:val="22"/>
              </w:rPr>
              <w:t>消滅原因</w:t>
            </w:r>
          </w:p>
          <w:p w:rsidR="001C06E9" w:rsidRDefault="001C06E9">
            <w:pPr>
              <w:pStyle w:val="Standard"/>
              <w:snapToGrid w:val="0"/>
              <w:spacing w:line="300" w:lineRule="exact"/>
              <w:rPr>
                <w:rFonts w:eastAsia="標楷體"/>
                <w:b/>
                <w:bCs/>
                <w:color w:val="FF0000"/>
                <w:sz w:val="22"/>
                <w:szCs w:val="22"/>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eastAsia="標楷體"/>
                <w:b/>
                <w:bCs/>
                <w:color w:val="FF0000"/>
                <w:sz w:val="22"/>
                <w:szCs w:val="22"/>
              </w:rPr>
            </w:pPr>
            <w:r>
              <w:rPr>
                <w:rFonts w:eastAsia="標楷體"/>
                <w:b/>
                <w:bCs/>
                <w:color w:val="FF0000"/>
                <w:sz w:val="22"/>
                <w:szCs w:val="22"/>
              </w:rPr>
              <w:t>離校日期</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300" w:lineRule="exact"/>
              <w:rPr>
                <w:rFonts w:ascii="標楷體" w:eastAsia="標楷體" w:hAnsi="標楷體"/>
                <w:b/>
                <w:bCs/>
                <w:color w:val="FF0000"/>
                <w:sz w:val="22"/>
                <w:szCs w:val="22"/>
              </w:rPr>
            </w:pPr>
            <w:r>
              <w:rPr>
                <w:rFonts w:ascii="標楷體" w:eastAsia="標楷體" w:hAnsi="標楷體"/>
                <w:b/>
                <w:bCs/>
                <w:color w:val="FF0000"/>
                <w:sz w:val="22"/>
                <w:szCs w:val="22"/>
              </w:rPr>
              <w:t>備考</w:t>
            </w:r>
          </w:p>
        </w:tc>
      </w:tr>
      <w:tr w:rsidR="001C06E9">
        <w:tblPrEx>
          <w:tblCellMar>
            <w:top w:w="0" w:type="dxa"/>
            <w:bottom w:w="0" w:type="dxa"/>
          </w:tblCellMar>
        </w:tblPrEx>
        <w:tc>
          <w:tcPr>
            <w:tcW w:w="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FB14DD">
            <w:pPr>
              <w:pStyle w:val="Standard"/>
              <w:snapToGrid w:val="0"/>
              <w:spacing w:line="480" w:lineRule="auto"/>
              <w:jc w:val="center"/>
              <w:rPr>
                <w:rFonts w:ascii="標楷體" w:eastAsia="標楷體" w:hAnsi="標楷體"/>
                <w:b/>
                <w:bCs/>
                <w:color w:val="FF0000"/>
              </w:rPr>
            </w:pPr>
            <w:r>
              <w:rPr>
                <w:rFonts w:ascii="標楷體" w:eastAsia="標楷體" w:hAnsi="標楷體"/>
                <w:b/>
                <w:bCs/>
                <w:color w:val="FF0000"/>
              </w:rPr>
              <w:t>01</w:t>
            </w: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480" w:lineRule="auto"/>
              <w:rPr>
                <w:rFonts w:ascii="標楷體" w:eastAsia="標楷體" w:hAnsi="標楷體"/>
                <w:b/>
                <w:bCs/>
                <w:color w:val="FF0000"/>
                <w:sz w:val="20"/>
                <w:szCs w:val="20"/>
              </w:rPr>
            </w:pPr>
            <w:r>
              <w:rPr>
                <w:rFonts w:ascii="標楷體" w:eastAsia="標楷體" w:hAnsi="標楷體"/>
                <w:b/>
                <w:bCs/>
                <w:color w:val="FF0000"/>
                <w:sz w:val="20"/>
                <w:szCs w:val="20"/>
              </w:rPr>
              <w:t>A123456789</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r>
              <w:rPr>
                <w:rFonts w:ascii="標楷體" w:eastAsia="標楷體" w:hAnsi="標楷體"/>
                <w:b/>
                <w:bCs/>
                <w:color w:val="FF0000"/>
                <w:sz w:val="20"/>
                <w:szCs w:val="20"/>
              </w:rPr>
              <w:t>縣</w:t>
            </w:r>
            <w:r>
              <w:rPr>
                <w:rFonts w:ascii="標楷體" w:eastAsia="標楷體" w:hAnsi="標楷體"/>
                <w:b/>
                <w:bCs/>
                <w:color w:val="FF0000"/>
                <w:sz w:val="20"/>
                <w:szCs w:val="20"/>
              </w:rPr>
              <w:t>○</w:t>
            </w:r>
            <w:r>
              <w:rPr>
                <w:rFonts w:ascii="標楷體" w:eastAsia="標楷體" w:hAnsi="標楷體"/>
                <w:b/>
                <w:bCs/>
                <w:color w:val="FF0000"/>
                <w:sz w:val="20"/>
                <w:szCs w:val="20"/>
              </w:rPr>
              <w:t>市</w:t>
            </w:r>
            <w:r>
              <w:rPr>
                <w:rFonts w:ascii="標楷體" w:eastAsia="標楷體" w:hAnsi="標楷體"/>
                <w:b/>
                <w:bCs/>
                <w:color w:val="FF0000"/>
                <w:sz w:val="20"/>
                <w:szCs w:val="20"/>
              </w:rPr>
              <w:t>○</w:t>
            </w:r>
            <w:r>
              <w:rPr>
                <w:rFonts w:ascii="標楷體" w:eastAsia="標楷體" w:hAnsi="標楷體"/>
                <w:b/>
                <w:bCs/>
                <w:color w:val="FF0000"/>
                <w:sz w:val="20"/>
                <w:szCs w:val="20"/>
              </w:rPr>
              <w:t>區</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480" w:lineRule="auto"/>
            </w:pPr>
            <w:r>
              <w:rPr>
                <w:rFonts w:eastAsia="標楷體"/>
                <w:b/>
                <w:bCs/>
                <w:color w:val="FF0000"/>
                <w:sz w:val="20"/>
                <w:szCs w:val="20"/>
              </w:rPr>
              <w:t>休</w:t>
            </w:r>
            <w:r>
              <w:rPr>
                <w:rFonts w:ascii="標楷體" w:eastAsia="標楷體" w:hAnsi="標楷體"/>
                <w:b/>
                <w:bCs/>
                <w:color w:val="FF0000"/>
                <w:sz w:val="20"/>
                <w:szCs w:val="20"/>
              </w:rPr>
              <w:t>(</w:t>
            </w:r>
            <w:r>
              <w:rPr>
                <w:rFonts w:eastAsia="標楷體"/>
                <w:b/>
                <w:bCs/>
                <w:color w:val="FF0000"/>
                <w:sz w:val="20"/>
                <w:szCs w:val="20"/>
              </w:rPr>
              <w:t>退</w:t>
            </w:r>
            <w:r>
              <w:rPr>
                <w:rFonts w:ascii="標楷體" w:eastAsia="標楷體" w:hAnsi="標楷體"/>
                <w:b/>
                <w:bCs/>
                <w:color w:val="FF0000"/>
                <w:sz w:val="20"/>
                <w:szCs w:val="20"/>
              </w:rPr>
              <w:t>)</w:t>
            </w:r>
            <w:r>
              <w:rPr>
                <w:rFonts w:eastAsia="標楷體"/>
                <w:b/>
                <w:bCs/>
                <w:color w:val="FF0000"/>
                <w:sz w:val="20"/>
                <w:szCs w:val="20"/>
              </w:rPr>
              <w:t>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b/>
                <w:bCs/>
                <w:color w:val="FF0000"/>
                <w:sz w:val="28"/>
                <w:szCs w:val="28"/>
              </w:rPr>
            </w:pPr>
          </w:p>
          <w:p w:rsidR="001C06E9" w:rsidRDefault="001C06E9">
            <w:pPr>
              <w:pStyle w:val="Standard"/>
              <w:snapToGrid w:val="0"/>
              <w:spacing w:line="480" w:lineRule="auto"/>
              <w:rPr>
                <w:rFonts w:eastAsia="標楷體"/>
                <w:b/>
                <w:bCs/>
                <w:color w:val="FF0000"/>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FB14DD">
            <w:pPr>
              <w:pStyle w:val="Standard"/>
              <w:snapToGrid w:val="0"/>
              <w:spacing w:line="480" w:lineRule="auto"/>
              <w:jc w:val="center"/>
              <w:rPr>
                <w:rFonts w:ascii="標楷體" w:eastAsia="標楷體" w:hAnsi="標楷體"/>
                <w:b/>
                <w:bCs/>
                <w:color w:val="FF0000"/>
              </w:rPr>
            </w:pPr>
            <w:r>
              <w:rPr>
                <w:rFonts w:ascii="標楷體" w:eastAsia="標楷體" w:hAnsi="標楷體"/>
                <w:b/>
                <w:bCs/>
                <w:color w:val="FF0000"/>
              </w:rPr>
              <w:t>02</w:t>
            </w: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480" w:lineRule="auto"/>
              <w:rPr>
                <w:rFonts w:ascii="標楷體" w:eastAsia="標楷體" w:hAnsi="標楷體"/>
                <w:b/>
                <w:bCs/>
                <w:color w:val="FF0000"/>
                <w:sz w:val="20"/>
                <w:szCs w:val="20"/>
              </w:rPr>
            </w:pPr>
            <w:r>
              <w:rPr>
                <w:rFonts w:ascii="標楷體" w:eastAsia="標楷體" w:hAnsi="標楷體"/>
                <w:b/>
                <w:bCs/>
                <w:color w:val="FF0000"/>
                <w:sz w:val="20"/>
                <w:szCs w:val="20"/>
              </w:rPr>
              <w:t>A123456789</w:t>
            </w: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r>
              <w:rPr>
                <w:rFonts w:ascii="標楷體" w:eastAsia="標楷體" w:hAnsi="標楷體"/>
                <w:b/>
                <w:bCs/>
                <w:color w:val="FF0000"/>
                <w:sz w:val="20"/>
                <w:szCs w:val="20"/>
              </w:rPr>
              <w:t>縣</w:t>
            </w:r>
            <w:r>
              <w:rPr>
                <w:rFonts w:ascii="標楷體" w:eastAsia="標楷體" w:hAnsi="標楷體"/>
                <w:b/>
                <w:bCs/>
                <w:color w:val="FF0000"/>
                <w:sz w:val="20"/>
                <w:szCs w:val="20"/>
              </w:rPr>
              <w:t>○</w:t>
            </w:r>
            <w:r>
              <w:rPr>
                <w:rFonts w:ascii="標楷體" w:eastAsia="標楷體" w:hAnsi="標楷體"/>
                <w:b/>
                <w:bCs/>
                <w:color w:val="FF0000"/>
                <w:sz w:val="20"/>
                <w:szCs w:val="20"/>
              </w:rPr>
              <w:t>市</w:t>
            </w:r>
            <w:r>
              <w:rPr>
                <w:rFonts w:ascii="標楷體" w:eastAsia="標楷體" w:hAnsi="標楷體"/>
                <w:b/>
                <w:bCs/>
                <w:color w:val="FF0000"/>
                <w:sz w:val="20"/>
                <w:szCs w:val="20"/>
              </w:rPr>
              <w:t>○</w:t>
            </w:r>
            <w:r>
              <w:rPr>
                <w:rFonts w:ascii="標楷體" w:eastAsia="標楷體" w:hAnsi="標楷體"/>
                <w:b/>
                <w:bCs/>
                <w:color w:val="FF0000"/>
                <w:sz w:val="20"/>
                <w:szCs w:val="20"/>
              </w:rPr>
              <w:t>區</w:t>
            </w: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480" w:lineRule="auto"/>
            </w:pPr>
            <w:r>
              <w:rPr>
                <w:rFonts w:eastAsia="標楷體"/>
                <w:b/>
                <w:bCs/>
                <w:color w:val="FF0000"/>
                <w:sz w:val="20"/>
                <w:szCs w:val="20"/>
              </w:rPr>
              <w:t>休</w:t>
            </w:r>
            <w:r>
              <w:rPr>
                <w:rFonts w:ascii="標楷體" w:eastAsia="標楷體" w:hAnsi="標楷體"/>
                <w:b/>
                <w:bCs/>
                <w:color w:val="FF0000"/>
                <w:sz w:val="20"/>
                <w:szCs w:val="20"/>
              </w:rPr>
              <w:t>(</w:t>
            </w:r>
            <w:r>
              <w:rPr>
                <w:rFonts w:eastAsia="標楷體"/>
                <w:b/>
                <w:bCs/>
                <w:color w:val="FF0000"/>
                <w:sz w:val="20"/>
                <w:szCs w:val="20"/>
              </w:rPr>
              <w:t>退</w:t>
            </w:r>
            <w:r>
              <w:rPr>
                <w:rFonts w:ascii="標楷體" w:eastAsia="標楷體" w:hAnsi="標楷體"/>
                <w:b/>
                <w:bCs/>
                <w:color w:val="FF0000"/>
                <w:sz w:val="20"/>
                <w:szCs w:val="20"/>
              </w:rPr>
              <w:t>)</w:t>
            </w:r>
            <w:r>
              <w:rPr>
                <w:rFonts w:eastAsia="標楷體"/>
                <w:b/>
                <w:bCs/>
                <w:color w:val="FF0000"/>
                <w:sz w:val="20"/>
                <w:szCs w:val="20"/>
              </w:rPr>
              <w:t>學</w:t>
            </w: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200" w:lineRule="exact"/>
              <w:rPr>
                <w:rFonts w:ascii="標楷體" w:eastAsia="標楷體" w:hAnsi="標楷體"/>
                <w:b/>
                <w:bCs/>
                <w:color w:val="FF0000"/>
                <w:sz w:val="20"/>
                <w:szCs w:val="20"/>
              </w:rPr>
            </w:pPr>
            <w:r>
              <w:rPr>
                <w:rFonts w:ascii="標楷體" w:eastAsia="標楷體" w:hAnsi="標楷體"/>
                <w:b/>
                <w:bCs/>
                <w:color w:val="FF0000"/>
                <w:sz w:val="20"/>
                <w:szCs w:val="20"/>
              </w:rPr>
              <w:t>○○○○○○○</w:t>
            </w: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b/>
                <w:bCs/>
                <w:color w:val="FF0000"/>
                <w:sz w:val="28"/>
                <w:szCs w:val="28"/>
              </w:rPr>
            </w:pPr>
          </w:p>
          <w:p w:rsidR="001C06E9" w:rsidRDefault="001C06E9">
            <w:pPr>
              <w:pStyle w:val="Standard"/>
              <w:snapToGrid w:val="0"/>
              <w:spacing w:line="480" w:lineRule="auto"/>
              <w:rPr>
                <w:rFonts w:eastAsia="標楷體"/>
                <w:b/>
                <w:bCs/>
                <w:color w:val="FF0000"/>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c>
          <w:tcPr>
            <w:tcW w:w="62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C06E9" w:rsidRDefault="001C06E9">
            <w:pPr>
              <w:pStyle w:val="Standard"/>
              <w:snapToGrid w:val="0"/>
              <w:spacing w:line="480" w:lineRule="auto"/>
              <w:jc w:val="center"/>
              <w:rPr>
                <w:rFonts w:ascii="標楷體" w:eastAsia="標楷體" w:hAnsi="標楷體"/>
                <w:b/>
                <w:bCs/>
                <w:color w:val="FF0000"/>
              </w:rPr>
            </w:pPr>
          </w:p>
        </w:tc>
        <w:tc>
          <w:tcPr>
            <w:tcW w:w="90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90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41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ascii="標楷體" w:eastAsia="標楷體" w:hAnsi="標楷體"/>
                <w:b/>
                <w:bCs/>
                <w:color w:val="FF0000"/>
                <w:sz w:val="20"/>
                <w:szCs w:val="20"/>
              </w:rPr>
            </w:pPr>
          </w:p>
        </w:tc>
        <w:tc>
          <w:tcPr>
            <w:tcW w:w="1759"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6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5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1133"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0"/>
                <w:szCs w:val="20"/>
              </w:rPr>
            </w:pPr>
          </w:p>
        </w:tc>
        <w:tc>
          <w:tcPr>
            <w:tcW w:w="170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200" w:lineRule="exact"/>
              <w:rPr>
                <w:rFonts w:ascii="標楷體" w:eastAsia="標楷體" w:hAnsi="標楷體"/>
                <w:b/>
                <w:bCs/>
                <w:color w:val="FF0000"/>
                <w:sz w:val="20"/>
                <w:szCs w:val="20"/>
              </w:rPr>
            </w:pPr>
          </w:p>
        </w:tc>
        <w:tc>
          <w:tcPr>
            <w:tcW w:w="4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r w:rsidR="001C06E9">
        <w:tblPrEx>
          <w:tblCellMar>
            <w:top w:w="0" w:type="dxa"/>
            <w:bottom w:w="0" w:type="dxa"/>
          </w:tblCellMar>
        </w:tblPrEx>
        <w:trPr>
          <w:trHeight w:val="1442"/>
        </w:trPr>
        <w:tc>
          <w:tcPr>
            <w:tcW w:w="11108" w:type="dxa"/>
            <w:gridSpan w:val="10"/>
            <w:tcBorders>
              <w:top w:val="single" w:sz="4" w:space="0" w:color="00000A"/>
            </w:tcBorders>
            <w:shd w:val="clear" w:color="auto" w:fill="FFFFFF"/>
            <w:tcMar>
              <w:top w:w="0" w:type="dxa"/>
              <w:left w:w="113" w:type="dxa"/>
              <w:bottom w:w="0" w:type="dxa"/>
              <w:right w:w="108" w:type="dxa"/>
            </w:tcMar>
          </w:tcPr>
          <w:p w:rsidR="001C06E9" w:rsidRDefault="00FB14DD">
            <w:pPr>
              <w:pStyle w:val="Standard"/>
              <w:snapToGrid w:val="0"/>
              <w:spacing w:line="480" w:lineRule="auto"/>
              <w:jc w:val="right"/>
            </w:pPr>
            <w:r>
              <w:rPr>
                <w:rFonts w:eastAsia="標楷體"/>
                <w:sz w:val="28"/>
                <w:szCs w:val="28"/>
              </w:rPr>
              <w:t>(</w:t>
            </w:r>
            <w:r>
              <w:rPr>
                <w:rFonts w:eastAsia="標楷體"/>
              </w:rPr>
              <w:t>欄位不足得自行延伸</w:t>
            </w:r>
            <w:r>
              <w:rPr>
                <w:rFonts w:eastAsia="標楷體"/>
                <w:sz w:val="28"/>
                <w:szCs w:val="28"/>
              </w:rPr>
              <w:t>)</w:t>
            </w:r>
          </w:p>
          <w:p w:rsidR="001C06E9" w:rsidRDefault="001C06E9">
            <w:pPr>
              <w:pStyle w:val="Standard"/>
              <w:snapToGrid w:val="0"/>
              <w:spacing w:line="480" w:lineRule="auto"/>
              <w:jc w:val="right"/>
              <w:rPr>
                <w:rFonts w:eastAsia="標楷體"/>
                <w:sz w:val="28"/>
                <w:szCs w:val="28"/>
              </w:rPr>
            </w:pPr>
          </w:p>
        </w:tc>
      </w:tr>
      <w:tr w:rsidR="001C06E9">
        <w:tblPrEx>
          <w:tblCellMar>
            <w:top w:w="0" w:type="dxa"/>
            <w:bottom w:w="0" w:type="dxa"/>
          </w:tblCellMar>
        </w:tblPrEx>
        <w:tc>
          <w:tcPr>
            <w:tcW w:w="7825" w:type="dxa"/>
            <w:gridSpan w:val="7"/>
            <w:shd w:val="clear" w:color="auto" w:fill="FFFFFF"/>
            <w:tcMar>
              <w:top w:w="0" w:type="dxa"/>
              <w:left w:w="113" w:type="dxa"/>
              <w:bottom w:w="0" w:type="dxa"/>
              <w:right w:w="108" w:type="dxa"/>
            </w:tcMar>
          </w:tcPr>
          <w:p w:rsidR="001C06E9" w:rsidRDefault="00FB14DD">
            <w:pPr>
              <w:pStyle w:val="Standard"/>
              <w:snapToGrid w:val="0"/>
            </w:pPr>
            <w:r>
              <w:rPr>
                <w:rFonts w:eastAsia="標楷體"/>
                <w:b/>
                <w:bCs/>
                <w:color w:val="FF0000"/>
                <w:sz w:val="28"/>
                <w:szCs w:val="28"/>
                <w:shd w:val="clear" w:color="auto" w:fill="FFFFFF"/>
              </w:rPr>
              <w:t>承辦人：</w:t>
            </w:r>
            <w:r>
              <w:rPr>
                <w:rFonts w:ascii="標楷體" w:eastAsia="標楷體" w:hAnsi="標楷體"/>
                <w:b/>
                <w:bCs/>
                <w:color w:val="FF0000"/>
                <w:shd w:val="clear" w:color="auto" w:fill="FFFFFF"/>
              </w:rPr>
              <w:t>(</w:t>
            </w:r>
            <w:r>
              <w:rPr>
                <w:rFonts w:ascii="標楷體" w:eastAsia="標楷體" w:hAnsi="標楷體"/>
                <w:b/>
                <w:bCs/>
                <w:color w:val="FF0000"/>
                <w:shd w:val="clear" w:color="auto" w:fill="FFFFFF"/>
              </w:rPr>
              <w:t>每</w:t>
            </w:r>
            <w:r>
              <w:rPr>
                <w:rFonts w:ascii="標楷體" w:eastAsia="標楷體" w:hAnsi="標楷體"/>
                <w:b/>
                <w:bCs/>
                <w:color w:val="FF0000"/>
                <w:shd w:val="clear" w:color="auto" w:fill="FFFFFF"/>
              </w:rPr>
              <w:t>1</w:t>
            </w:r>
            <w:r>
              <w:rPr>
                <w:rFonts w:ascii="標楷體" w:eastAsia="標楷體" w:hAnsi="標楷體"/>
                <w:b/>
                <w:bCs/>
                <w:color w:val="FF0000"/>
                <w:shd w:val="clear" w:color="auto" w:fill="FFFFFF"/>
              </w:rPr>
              <w:t>頁均須註記顯示</w:t>
            </w:r>
            <w:r>
              <w:rPr>
                <w:rFonts w:ascii="標楷體" w:eastAsia="標楷體" w:hAnsi="標楷體"/>
                <w:b/>
                <w:bCs/>
                <w:color w:val="FF0000"/>
                <w:shd w:val="clear" w:color="auto" w:fill="FFFFFF"/>
              </w:rPr>
              <w:t>)</w:t>
            </w:r>
          </w:p>
          <w:p w:rsidR="001C06E9" w:rsidRDefault="00FB14DD">
            <w:pPr>
              <w:pStyle w:val="Standard"/>
              <w:snapToGrid w:val="0"/>
              <w:spacing w:line="480" w:lineRule="auto"/>
              <w:rPr>
                <w:rFonts w:eastAsia="標楷體"/>
                <w:b/>
                <w:bCs/>
                <w:color w:val="FF0000"/>
                <w:sz w:val="28"/>
                <w:szCs w:val="28"/>
                <w:shd w:val="clear" w:color="auto" w:fill="FFFFFF"/>
              </w:rPr>
            </w:pPr>
            <w:r>
              <w:rPr>
                <w:rFonts w:eastAsia="標楷體"/>
                <w:b/>
                <w:bCs/>
                <w:color w:val="FF0000"/>
                <w:sz w:val="28"/>
                <w:szCs w:val="28"/>
                <w:shd w:val="clear" w:color="auto" w:fill="FFFFFF"/>
              </w:rPr>
              <w:t>電話：</w:t>
            </w:r>
          </w:p>
        </w:tc>
        <w:tc>
          <w:tcPr>
            <w:tcW w:w="2833" w:type="dxa"/>
            <w:gridSpan w:val="2"/>
            <w:shd w:val="clear" w:color="auto" w:fill="FFFFFF"/>
            <w:tcMar>
              <w:top w:w="0" w:type="dxa"/>
              <w:left w:w="113" w:type="dxa"/>
              <w:bottom w:w="0" w:type="dxa"/>
              <w:right w:w="108" w:type="dxa"/>
            </w:tcMar>
          </w:tcPr>
          <w:p w:rsidR="001C06E9" w:rsidRDefault="00FB14DD">
            <w:pPr>
              <w:pStyle w:val="Standard"/>
              <w:snapToGrid w:val="0"/>
              <w:spacing w:line="0" w:lineRule="atLeast"/>
              <w:rPr>
                <w:rFonts w:ascii="標楷體" w:eastAsia="標楷體" w:hAnsi="標楷體"/>
              </w:rPr>
            </w:pPr>
            <w:r>
              <w:rPr>
                <w:rFonts w:ascii="標楷體" w:eastAsia="標楷體" w:hAnsi="標楷體"/>
              </w:rPr>
              <w:t>嘉</w:t>
            </w:r>
            <w:r>
              <w:rPr>
                <w:rFonts w:ascii="標楷體" w:eastAsia="標楷體" w:hAnsi="標楷體"/>
              </w:rPr>
              <w:t xml:space="preserve">      </w:t>
            </w:r>
            <w:r>
              <w:rPr>
                <w:rFonts w:ascii="標楷體" w:eastAsia="標楷體" w:hAnsi="標楷體"/>
              </w:rPr>
              <w:t>義</w:t>
            </w:r>
          </w:p>
          <w:p w:rsidR="001C06E9" w:rsidRDefault="00FB14DD">
            <w:pPr>
              <w:pStyle w:val="Standard"/>
              <w:rPr>
                <w:rFonts w:ascii="標楷體" w:eastAsia="標楷體" w:hAnsi="標楷體"/>
              </w:rPr>
            </w:pPr>
            <w:r>
              <w:rPr>
                <w:rFonts w:ascii="標楷體" w:eastAsia="標楷體" w:hAnsi="標楷體"/>
              </w:rPr>
              <w:t>後備指揮部</w:t>
            </w:r>
          </w:p>
          <w:p w:rsidR="001C06E9" w:rsidRDefault="00FB14DD">
            <w:pPr>
              <w:pStyle w:val="Standard"/>
              <w:snapToGrid w:val="0"/>
              <w:spacing w:line="0" w:lineRule="atLeast"/>
              <w:rPr>
                <w:rFonts w:ascii="標楷體" w:eastAsia="標楷體" w:hAnsi="標楷體"/>
              </w:rPr>
            </w:pPr>
            <w:r>
              <w:rPr>
                <w:rFonts w:ascii="標楷體" w:eastAsia="標楷體" w:hAnsi="標楷體"/>
              </w:rPr>
              <w:t>核</w:t>
            </w:r>
            <w:r>
              <w:rPr>
                <w:rFonts w:ascii="標楷體" w:eastAsia="標楷體" w:hAnsi="標楷體"/>
              </w:rPr>
              <w:t xml:space="preserve">  </w:t>
            </w:r>
            <w:r>
              <w:rPr>
                <w:rFonts w:ascii="標楷體" w:eastAsia="標楷體" w:hAnsi="標楷體"/>
              </w:rPr>
              <w:t>定</w:t>
            </w:r>
            <w:r>
              <w:rPr>
                <w:rFonts w:ascii="標楷體" w:eastAsia="標楷體" w:hAnsi="標楷體"/>
              </w:rPr>
              <w:t xml:space="preserve">  </w:t>
            </w:r>
            <w:r>
              <w:rPr>
                <w:rFonts w:ascii="標楷體" w:eastAsia="標楷體" w:hAnsi="標楷體"/>
              </w:rPr>
              <w:t>章</w:t>
            </w:r>
          </w:p>
        </w:tc>
        <w:tc>
          <w:tcPr>
            <w:tcW w:w="450" w:type="dxa"/>
            <w:shd w:val="clear" w:color="auto" w:fill="FFFFFF"/>
            <w:tcMar>
              <w:top w:w="0" w:type="dxa"/>
              <w:left w:w="113" w:type="dxa"/>
              <w:bottom w:w="0" w:type="dxa"/>
              <w:right w:w="108" w:type="dxa"/>
            </w:tcMar>
          </w:tcPr>
          <w:p w:rsidR="001C06E9" w:rsidRDefault="001C06E9">
            <w:pPr>
              <w:pStyle w:val="Standard"/>
              <w:snapToGrid w:val="0"/>
              <w:spacing w:line="480" w:lineRule="auto"/>
              <w:rPr>
                <w:rFonts w:eastAsia="標楷體"/>
                <w:sz w:val="28"/>
                <w:szCs w:val="28"/>
              </w:rPr>
            </w:pPr>
          </w:p>
        </w:tc>
      </w:tr>
    </w:tbl>
    <w:p w:rsidR="001C06E9" w:rsidRDefault="001C06E9">
      <w:pPr>
        <w:pStyle w:val="Standard"/>
        <w:snapToGrid w:val="0"/>
        <w:rPr>
          <w:rFonts w:eastAsia="標楷體"/>
          <w:sz w:val="28"/>
          <w:szCs w:val="28"/>
        </w:rPr>
      </w:pPr>
    </w:p>
    <w:p w:rsidR="001C06E9" w:rsidRDefault="001C06E9">
      <w:pPr>
        <w:pStyle w:val="Standard"/>
        <w:rPr>
          <w:rFonts w:ascii="標楷體" w:eastAsia="標楷體" w:hAnsi="標楷體" w:cs="標楷體"/>
          <w:kern w:val="0"/>
          <w:sz w:val="20"/>
          <w:szCs w:val="20"/>
          <w:lang w:val="zh-TW"/>
        </w:rPr>
      </w:pPr>
    </w:p>
    <w:p w:rsidR="001C06E9" w:rsidRDefault="001C06E9">
      <w:pPr>
        <w:pStyle w:val="Standard"/>
        <w:rPr>
          <w:rFonts w:ascii="標楷體" w:eastAsia="標楷體" w:hAnsi="標楷體" w:cs="標楷體"/>
          <w:kern w:val="0"/>
          <w:sz w:val="20"/>
          <w:szCs w:val="20"/>
          <w:lang w:val="zh-TW"/>
        </w:rPr>
      </w:pPr>
    </w:p>
    <w:p w:rsidR="001C06E9" w:rsidRDefault="001C06E9">
      <w:pPr>
        <w:pStyle w:val="Standard"/>
        <w:rPr>
          <w:rFonts w:ascii="標楷體" w:eastAsia="標楷體" w:hAnsi="標楷體" w:cs="標楷體"/>
          <w:kern w:val="0"/>
          <w:sz w:val="20"/>
          <w:szCs w:val="20"/>
          <w:lang w:val="zh-TW"/>
        </w:rPr>
      </w:pPr>
    </w:p>
    <w:p w:rsidR="001C06E9" w:rsidRDefault="001C06E9">
      <w:pPr>
        <w:pStyle w:val="Standard"/>
        <w:rPr>
          <w:rFonts w:ascii="標楷體" w:eastAsia="標楷體" w:hAnsi="標楷體" w:cs="標楷體"/>
          <w:kern w:val="0"/>
          <w:sz w:val="20"/>
          <w:szCs w:val="20"/>
          <w:lang w:val="zh-TW"/>
        </w:rPr>
      </w:pPr>
    </w:p>
    <w:p w:rsidR="001C06E9" w:rsidRDefault="001C06E9">
      <w:pPr>
        <w:pStyle w:val="Standard"/>
        <w:rPr>
          <w:rFonts w:ascii="標楷體" w:eastAsia="標楷體" w:hAnsi="標楷體" w:cs="標楷體"/>
          <w:kern w:val="0"/>
          <w:sz w:val="20"/>
          <w:szCs w:val="20"/>
          <w:lang w:val="zh-TW"/>
        </w:rPr>
      </w:pPr>
    </w:p>
    <w:p w:rsidR="001C06E9" w:rsidRDefault="001C06E9">
      <w:pPr>
        <w:pStyle w:val="Standard"/>
        <w:rPr>
          <w:rFonts w:ascii="標楷體" w:eastAsia="標楷體" w:hAnsi="標楷體" w:cs="標楷體"/>
          <w:kern w:val="0"/>
          <w:sz w:val="20"/>
          <w:szCs w:val="20"/>
          <w:lang w:val="zh-TW"/>
        </w:rPr>
      </w:pPr>
    </w:p>
    <w:p w:rsidR="001C06E9" w:rsidRDefault="00FB14DD">
      <w:pPr>
        <w:pStyle w:val="Standard"/>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pPr>
      <w:r>
        <w:rPr>
          <w:rFonts w:ascii="標楷體" w:eastAsia="標楷體" w:hAnsi="標楷體" w:cs="標楷體"/>
          <w:sz w:val="32"/>
          <w:szCs w:val="32"/>
        </w:rPr>
        <w:t>附表</w:t>
      </w:r>
      <w:r>
        <w:rPr>
          <w:rFonts w:ascii="標楷體" w:eastAsia="標楷體" w:hAnsi="標楷體" w:cs="標楷體"/>
          <w:sz w:val="32"/>
          <w:szCs w:val="32"/>
        </w:rPr>
        <w:t>16-1</w:t>
      </w:r>
      <w:r>
        <w:rPr>
          <w:rFonts w:ascii="標楷體" w:eastAsia="標楷體" w:hAnsi="標楷體"/>
          <w:sz w:val="28"/>
          <w:szCs w:val="28"/>
        </w:rPr>
        <w:t xml:space="preserve">   </w:t>
      </w:r>
      <w:r>
        <w:rPr>
          <w:rFonts w:ascii="標楷體" w:eastAsia="標楷體" w:hAnsi="標楷體"/>
        </w:rPr>
        <w:t>第</w:t>
      </w:r>
      <w:r>
        <w:rPr>
          <w:rFonts w:ascii="標楷體" w:eastAsia="標楷體" w:hAnsi="標楷體"/>
        </w:rPr>
        <w:t>4</w:t>
      </w:r>
      <w:r>
        <w:rPr>
          <w:rFonts w:ascii="標楷體" w:eastAsia="標楷體" w:hAnsi="標楷體"/>
        </w:rPr>
        <w:t>款儘後召集申請</w:t>
      </w:r>
      <w:r>
        <w:rPr>
          <w:rFonts w:ascii="標楷體" w:eastAsia="標楷體" w:hAnsi="標楷體"/>
        </w:rPr>
        <w:t>(</w:t>
      </w:r>
      <w:r>
        <w:rPr>
          <w:rFonts w:ascii="標楷體" w:eastAsia="標楷體" w:hAnsi="標楷體"/>
        </w:rPr>
        <w:t>複</w:t>
      </w:r>
      <w:r>
        <w:rPr>
          <w:rFonts w:ascii="標楷體" w:eastAsia="標楷體" w:hAnsi="標楷體"/>
        </w:rPr>
        <w:t>)</w:t>
      </w:r>
      <w:r>
        <w:rPr>
          <w:rFonts w:ascii="標楷體" w:eastAsia="標楷體" w:hAnsi="標楷體"/>
        </w:rPr>
        <w:t>書</w:t>
      </w:r>
    </w:p>
    <w:p w:rsidR="001C06E9" w:rsidRDefault="00FB14DD">
      <w:pPr>
        <w:pStyle w:val="Standard"/>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聯：核定機關存根</w:t>
      </w:r>
    </w:p>
    <w:tbl>
      <w:tblPr>
        <w:tblW w:w="10033" w:type="dxa"/>
        <w:tblLayout w:type="fixed"/>
        <w:tblCellMar>
          <w:left w:w="10" w:type="dxa"/>
          <w:right w:w="10" w:type="dxa"/>
        </w:tblCellMar>
        <w:tblLook w:val="0000" w:firstRow="0" w:lastRow="0" w:firstColumn="0" w:lastColumn="0" w:noHBand="0" w:noVBand="0"/>
      </w:tblPr>
      <w:tblGrid>
        <w:gridCol w:w="616"/>
        <w:gridCol w:w="1583"/>
        <w:gridCol w:w="60"/>
        <w:gridCol w:w="663"/>
        <w:gridCol w:w="703"/>
        <w:gridCol w:w="23"/>
        <w:gridCol w:w="872"/>
        <w:gridCol w:w="197"/>
        <w:gridCol w:w="975"/>
        <w:gridCol w:w="193"/>
        <w:gridCol w:w="393"/>
        <w:gridCol w:w="990"/>
        <w:gridCol w:w="375"/>
        <w:gridCol w:w="1282"/>
        <w:gridCol w:w="1108"/>
      </w:tblGrid>
      <w:tr w:rsidR="001C06E9">
        <w:tblPrEx>
          <w:tblCellMar>
            <w:top w:w="0" w:type="dxa"/>
            <w:bottom w:w="0" w:type="dxa"/>
          </w:tblCellMar>
        </w:tblPrEx>
        <w:trPr>
          <w:cantSplit/>
          <w:trHeight w:val="489"/>
        </w:trPr>
        <w:tc>
          <w:tcPr>
            <w:tcW w:w="3625" w:type="dxa"/>
            <w:gridSpan w:val="5"/>
            <w:tcBorders>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rPr>
            </w:pPr>
            <w:r>
              <w:rPr>
                <w:rFonts w:ascii="標楷體" w:eastAsia="標楷體" w:hAnsi="標楷體"/>
              </w:rPr>
              <w:t xml:space="preserve">　　　　　　　　　　　　　　　　　　　</w:t>
            </w:r>
          </w:p>
        </w:tc>
        <w:tc>
          <w:tcPr>
            <w:tcW w:w="5300" w:type="dxa"/>
            <w:gridSpan w:val="9"/>
            <w:tcBorders>
              <w:bottom w:val="single" w:sz="8" w:space="0" w:color="000000"/>
            </w:tcBorders>
            <w:shd w:val="clear" w:color="auto" w:fill="auto"/>
            <w:tcMar>
              <w:top w:w="0" w:type="dxa"/>
              <w:left w:w="28" w:type="dxa"/>
              <w:bottom w:w="0" w:type="dxa"/>
              <w:right w:w="28" w:type="dxa"/>
            </w:tcMar>
          </w:tcPr>
          <w:p w:rsidR="001C06E9" w:rsidRDefault="00FB14DD">
            <w:pPr>
              <w:pStyle w:val="Standard"/>
              <w:ind w:firstLine="1694"/>
              <w:jc w:val="both"/>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簽章</w:t>
            </w:r>
            <w:r>
              <w:rPr>
                <w:rFonts w:ascii="標楷體" w:eastAsia="標楷體" w:hAnsi="標楷體"/>
              </w:rPr>
              <w:t>)</w:t>
            </w:r>
            <w:r>
              <w:rPr>
                <w:rFonts w:ascii="標楷體" w:eastAsia="標楷體" w:hAnsi="標楷體"/>
              </w:rPr>
              <w:t>：</w:t>
            </w:r>
          </w:p>
          <w:p w:rsidR="001C06E9" w:rsidRDefault="00FB14DD">
            <w:pPr>
              <w:pStyle w:val="Standard"/>
              <w:ind w:left="1694"/>
              <w:jc w:val="both"/>
              <w:rPr>
                <w:rFonts w:ascii="標楷體" w:eastAsia="標楷體" w:hAnsi="標楷體"/>
              </w:rPr>
            </w:pPr>
            <w:r>
              <w:rPr>
                <w:rFonts w:ascii="標楷體" w:eastAsia="標楷體" w:hAnsi="標楷體"/>
              </w:rPr>
              <w:t>申請日期：</w:t>
            </w:r>
          </w:p>
        </w:tc>
        <w:tc>
          <w:tcPr>
            <w:tcW w:w="1108" w:type="dxa"/>
            <w:tcBorders>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rPr>
            </w:pPr>
          </w:p>
        </w:tc>
      </w:tr>
      <w:tr w:rsidR="001C06E9">
        <w:tblPrEx>
          <w:tblCellMar>
            <w:top w:w="0" w:type="dxa"/>
            <w:bottom w:w="0" w:type="dxa"/>
          </w:tblCellMar>
        </w:tblPrEx>
        <w:trPr>
          <w:cantSplit/>
          <w:trHeight w:val="847"/>
        </w:trPr>
        <w:tc>
          <w:tcPr>
            <w:tcW w:w="7268" w:type="dxa"/>
            <w:gridSpan w:val="12"/>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縣市</w:t>
            </w:r>
            <w:r>
              <w:rPr>
                <w:rFonts w:ascii="標楷體" w:eastAsia="標楷體" w:hAnsi="標楷體"/>
                <w:sz w:val="32"/>
                <w:szCs w:val="32"/>
              </w:rPr>
              <w:t>○○</w:t>
            </w:r>
            <w:r>
              <w:rPr>
                <w:rFonts w:ascii="標楷體" w:eastAsia="標楷體" w:hAnsi="標楷體"/>
                <w:sz w:val="32"/>
                <w:szCs w:val="32"/>
              </w:rPr>
              <w:t>鄉（區市鎮）</w:t>
            </w:r>
          </w:p>
          <w:p w:rsidR="001C06E9" w:rsidRDefault="00FB14DD">
            <w:pPr>
              <w:pStyle w:val="Standard"/>
              <w:snapToGrid w:val="0"/>
              <w:spacing w:line="0" w:lineRule="atLeast"/>
              <w:ind w:firstLine="1281"/>
              <w:jc w:val="both"/>
              <w:rPr>
                <w:rFonts w:ascii="標楷體" w:eastAsia="標楷體" w:hAnsi="標楷體"/>
                <w:sz w:val="32"/>
                <w:szCs w:val="32"/>
              </w:rPr>
            </w:pPr>
            <w:r>
              <w:rPr>
                <w:rFonts w:ascii="標楷體" w:eastAsia="標楷體" w:hAnsi="標楷體"/>
                <w:sz w:val="32"/>
                <w:szCs w:val="32"/>
              </w:rPr>
              <w:t>年度儘後召集第</w:t>
            </w:r>
            <w:r>
              <w:rPr>
                <w:rFonts w:ascii="標楷體" w:eastAsia="標楷體" w:hAnsi="標楷體"/>
                <w:sz w:val="32"/>
                <w:szCs w:val="32"/>
              </w:rPr>
              <w:t>4</w:t>
            </w:r>
            <w:r>
              <w:rPr>
                <w:rFonts w:ascii="標楷體" w:eastAsia="標楷體" w:hAnsi="標楷體"/>
                <w:sz w:val="32"/>
                <w:szCs w:val="32"/>
              </w:rPr>
              <w:t>款申請書</w:t>
            </w:r>
          </w:p>
        </w:tc>
        <w:tc>
          <w:tcPr>
            <w:tcW w:w="2765" w:type="dxa"/>
            <w:gridSpan w:val="3"/>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新發生</w:t>
            </w:r>
            <w:r>
              <w:rPr>
                <w:rFonts w:ascii="標楷體" w:eastAsia="標楷體" w:hAnsi="標楷體"/>
                <w:sz w:val="28"/>
                <w:szCs w:val="28"/>
              </w:rPr>
              <w:t xml:space="preserve">   □</w:t>
            </w:r>
            <w:r>
              <w:rPr>
                <w:rFonts w:ascii="標楷體" w:eastAsia="標楷體" w:hAnsi="標楷體"/>
                <w:sz w:val="28"/>
                <w:szCs w:val="28"/>
              </w:rPr>
              <w:t>初次</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r>
              <w:rPr>
                <w:rFonts w:ascii="標楷體" w:eastAsia="標楷體" w:hAnsi="標楷體"/>
                <w:sz w:val="28"/>
                <w:szCs w:val="28"/>
              </w:rPr>
              <w:t xml:space="preserve"> □</w:t>
            </w:r>
            <w:r>
              <w:rPr>
                <w:rFonts w:ascii="標楷體" w:eastAsia="標楷體" w:hAnsi="標楷體"/>
                <w:sz w:val="28"/>
                <w:szCs w:val="28"/>
              </w:rPr>
              <w:t>複核</w:t>
            </w:r>
          </w:p>
        </w:tc>
      </w:tr>
      <w:tr w:rsidR="001C06E9">
        <w:tblPrEx>
          <w:tblCellMar>
            <w:top w:w="0" w:type="dxa"/>
            <w:bottom w:w="0" w:type="dxa"/>
          </w:tblCellMar>
        </w:tblPrEx>
        <w:trPr>
          <w:cantSplit/>
          <w:trHeight w:val="655"/>
        </w:trPr>
        <w:tc>
          <w:tcPr>
            <w:tcW w:w="2259" w:type="dxa"/>
            <w:gridSpan w:val="3"/>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a5"/>
              <w:spacing w:line="320" w:lineRule="exact"/>
              <w:ind w:left="0" w:right="0" w:firstLine="0"/>
              <w:rPr>
                <w:rFonts w:ascii="標楷體" w:hAnsi="標楷體" w:cs="標楷體"/>
                <w:sz w:val="28"/>
                <w:szCs w:val="28"/>
              </w:rPr>
            </w:pPr>
            <w:r>
              <w:rPr>
                <w:rFonts w:ascii="標楷體" w:hAnsi="標楷體" w:cs="標楷體"/>
                <w:sz w:val="28"/>
                <w:szCs w:val="28"/>
              </w:rPr>
              <w:t>身分證字號</w:t>
            </w:r>
          </w:p>
          <w:p w:rsidR="001C06E9" w:rsidRDefault="00FB14DD">
            <w:pPr>
              <w:pStyle w:val="Standard"/>
              <w:snapToGrid w:val="0"/>
              <w:spacing w:line="320" w:lineRule="exact"/>
              <w:jc w:val="both"/>
              <w:rPr>
                <w:rFonts w:ascii="標楷體" w:eastAsia="標楷體" w:hAnsi="標楷體" w:cs="標楷體"/>
                <w:sz w:val="28"/>
                <w:szCs w:val="28"/>
              </w:rPr>
            </w:pPr>
            <w:r>
              <w:rPr>
                <w:rFonts w:ascii="標楷體" w:eastAsia="標楷體" w:hAnsi="標楷體" w:cs="標楷體"/>
                <w:sz w:val="28"/>
                <w:szCs w:val="28"/>
              </w:rPr>
              <w:t>姓名</w:t>
            </w:r>
          </w:p>
          <w:p w:rsidR="001C06E9" w:rsidRDefault="00FB14DD">
            <w:pPr>
              <w:pStyle w:val="Standard"/>
              <w:snapToGrid w:val="0"/>
              <w:spacing w:line="320" w:lineRule="exact"/>
              <w:jc w:val="both"/>
              <w:rPr>
                <w:rFonts w:ascii="標楷體" w:eastAsia="標楷體" w:hAnsi="標楷體" w:cs="標楷體"/>
                <w:sz w:val="28"/>
                <w:szCs w:val="28"/>
              </w:rPr>
            </w:pPr>
            <w:r>
              <w:rPr>
                <w:rFonts w:ascii="標楷體" w:eastAsia="標楷體" w:hAnsi="標楷體" w:cs="標楷體"/>
                <w:sz w:val="28"/>
                <w:szCs w:val="28"/>
              </w:rPr>
              <w:t>出生年月日</w:t>
            </w:r>
          </w:p>
          <w:p w:rsidR="001C06E9" w:rsidRDefault="00FB14DD">
            <w:pPr>
              <w:pStyle w:val="Standard"/>
              <w:snapToGrid w:val="0"/>
              <w:spacing w:line="320" w:lineRule="exact"/>
              <w:jc w:val="both"/>
              <w:rPr>
                <w:rFonts w:ascii="標楷體" w:eastAsia="標楷體" w:hAnsi="標楷體" w:cs="標楷體"/>
                <w:sz w:val="28"/>
                <w:szCs w:val="28"/>
              </w:rPr>
            </w:pPr>
            <w:r>
              <w:rPr>
                <w:rFonts w:ascii="標楷體" w:eastAsia="標楷體" w:hAnsi="標楷體" w:cs="標楷體"/>
                <w:sz w:val="28"/>
                <w:szCs w:val="28"/>
              </w:rPr>
              <w:t>階級</w:t>
            </w:r>
          </w:p>
        </w:tc>
        <w:tc>
          <w:tcPr>
            <w:tcW w:w="2261" w:type="dxa"/>
            <w:gridSpan w:val="4"/>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詳細住址</w:t>
            </w:r>
          </w:p>
        </w:tc>
        <w:tc>
          <w:tcPr>
            <w:tcW w:w="1365" w:type="dxa"/>
            <w:gridSpan w:val="3"/>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調查情形</w:t>
            </w:r>
          </w:p>
        </w:tc>
        <w:tc>
          <w:tcPr>
            <w:tcW w:w="1758" w:type="dxa"/>
            <w:gridSpan w:val="3"/>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核定機關</w:t>
            </w:r>
          </w:p>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核復章</w:t>
            </w:r>
          </w:p>
        </w:tc>
        <w:tc>
          <w:tcPr>
            <w:tcW w:w="2390" w:type="dxa"/>
            <w:gridSpan w:val="2"/>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備考</w:t>
            </w:r>
          </w:p>
        </w:tc>
      </w:tr>
      <w:tr w:rsidR="001C06E9">
        <w:tblPrEx>
          <w:tblCellMar>
            <w:top w:w="0" w:type="dxa"/>
            <w:bottom w:w="0" w:type="dxa"/>
          </w:tblCellMar>
        </w:tblPrEx>
        <w:trPr>
          <w:cantSplit/>
          <w:trHeight w:val="1100"/>
        </w:trPr>
        <w:tc>
          <w:tcPr>
            <w:tcW w:w="2259" w:type="dxa"/>
            <w:gridSpan w:val="3"/>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28"/>
                <w:szCs w:val="28"/>
              </w:rPr>
            </w:pPr>
          </w:p>
        </w:tc>
        <w:tc>
          <w:tcPr>
            <w:tcW w:w="2261" w:type="dxa"/>
            <w:gridSpan w:val="4"/>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28"/>
                <w:szCs w:val="28"/>
              </w:rPr>
            </w:pPr>
          </w:p>
        </w:tc>
        <w:tc>
          <w:tcPr>
            <w:tcW w:w="1365"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28"/>
                <w:szCs w:val="28"/>
              </w:rPr>
            </w:pPr>
          </w:p>
        </w:tc>
        <w:tc>
          <w:tcPr>
            <w:tcW w:w="1758" w:type="dxa"/>
            <w:gridSpan w:val="3"/>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28"/>
                <w:szCs w:val="28"/>
              </w:rPr>
            </w:pPr>
          </w:p>
        </w:tc>
        <w:tc>
          <w:tcPr>
            <w:tcW w:w="2390" w:type="dxa"/>
            <w:gridSpan w:val="2"/>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sz w:val="28"/>
                <w:szCs w:val="28"/>
              </w:rPr>
            </w:pPr>
          </w:p>
        </w:tc>
      </w:tr>
      <w:tr w:rsidR="001C06E9">
        <w:tblPrEx>
          <w:tblCellMar>
            <w:top w:w="0" w:type="dxa"/>
            <w:bottom w:w="0" w:type="dxa"/>
          </w:tblCellMar>
        </w:tblPrEx>
        <w:trPr>
          <w:cantSplit/>
          <w:trHeight w:val="312"/>
        </w:trPr>
        <w:tc>
          <w:tcPr>
            <w:tcW w:w="10033" w:type="dxa"/>
            <w:gridSpan w:val="15"/>
            <w:tcBorders>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1C06E9" w:rsidRDefault="00FB14DD">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兄弟姊妹狀況及應徵召情形</w:t>
            </w:r>
          </w:p>
        </w:tc>
      </w:tr>
      <w:tr w:rsidR="001C06E9">
        <w:tblPrEx>
          <w:tblCellMar>
            <w:top w:w="0" w:type="dxa"/>
            <w:bottom w:w="0" w:type="dxa"/>
          </w:tblCellMar>
        </w:tblPrEx>
        <w:trPr>
          <w:cantSplit/>
          <w:trHeight w:val="309"/>
        </w:trPr>
        <w:tc>
          <w:tcPr>
            <w:tcW w:w="616" w:type="dxa"/>
            <w:vMerge w:val="restart"/>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稱</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謂</w:t>
            </w:r>
          </w:p>
        </w:tc>
        <w:tc>
          <w:tcPr>
            <w:tcW w:w="1583" w:type="dxa"/>
            <w:vMerge w:val="restart"/>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姓名</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出生年月日</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應徵召別</w:t>
            </w:r>
          </w:p>
        </w:tc>
        <w:tc>
          <w:tcPr>
            <w:tcW w:w="4079" w:type="dxa"/>
            <w:gridSpan w:val="9"/>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在營情形</w:t>
            </w:r>
          </w:p>
        </w:tc>
        <w:tc>
          <w:tcPr>
            <w:tcW w:w="3755" w:type="dxa"/>
            <w:gridSpan w:val="4"/>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鄉（鎮、市區）公所</w:t>
            </w:r>
          </w:p>
        </w:tc>
      </w:tr>
      <w:tr w:rsidR="001C06E9">
        <w:tblPrEx>
          <w:tblCellMar>
            <w:top w:w="0" w:type="dxa"/>
            <w:bottom w:w="0" w:type="dxa"/>
          </w:tblCellMar>
        </w:tblPrEx>
        <w:trPr>
          <w:cantSplit/>
          <w:trHeight w:val="443"/>
        </w:trPr>
        <w:tc>
          <w:tcPr>
            <w:tcW w:w="616" w:type="dxa"/>
            <w:vMerge/>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1583" w:type="dxa"/>
            <w:vMerge/>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入營</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日期</w:t>
            </w: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案別</w:t>
            </w:r>
          </w:p>
          <w:p w:rsidR="001C06E9" w:rsidRDefault="00FB14DD">
            <w:pPr>
              <w:pStyle w:val="Standard"/>
              <w:snapToGrid w:val="0"/>
              <w:spacing w:line="0" w:lineRule="atLeast"/>
              <w:jc w:val="both"/>
              <w:rPr>
                <w:rFonts w:ascii="標楷體" w:eastAsia="標楷體" w:hAnsi="標楷體" w:cs="標楷體"/>
                <w:spacing w:val="-38"/>
                <w:sz w:val="22"/>
                <w:szCs w:val="22"/>
              </w:rPr>
            </w:pPr>
            <w:r>
              <w:rPr>
                <w:rFonts w:ascii="標楷體" w:eastAsia="標楷體" w:hAnsi="標楷體" w:cs="標楷體"/>
                <w:spacing w:val="-38"/>
                <w:sz w:val="22"/>
                <w:szCs w:val="22"/>
              </w:rPr>
              <w:t>（梯次）</w:t>
            </w: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pPr>
            <w:r>
              <w:rPr>
                <w:rFonts w:ascii="標楷體" w:eastAsia="標楷體" w:hAnsi="標楷體" w:cs="標楷體"/>
              </w:rPr>
              <w:t>在營部隊</w:t>
            </w:r>
            <w:r>
              <w:rPr>
                <w:rFonts w:ascii="標楷體" w:eastAsia="標楷體" w:hAnsi="標楷體" w:cs="標楷體"/>
                <w:spacing w:val="-20"/>
              </w:rPr>
              <w:t>番號或代號</w:t>
            </w: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ind w:right="26"/>
              <w:jc w:val="both"/>
              <w:rPr>
                <w:rFonts w:ascii="標楷體" w:eastAsia="標楷體" w:hAnsi="標楷體" w:cs="標楷體"/>
                <w:spacing w:val="-20"/>
              </w:rPr>
            </w:pPr>
            <w:r>
              <w:rPr>
                <w:rFonts w:ascii="標楷體" w:eastAsia="標楷體" w:hAnsi="標楷體" w:cs="標楷體"/>
                <w:spacing w:val="-20"/>
              </w:rPr>
              <w:t>預定退伍解召日期</w:t>
            </w:r>
          </w:p>
        </w:tc>
        <w:tc>
          <w:tcPr>
            <w:tcW w:w="586"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備考</w:t>
            </w:r>
          </w:p>
        </w:tc>
        <w:tc>
          <w:tcPr>
            <w:tcW w:w="990"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初審</w:t>
            </w:r>
          </w:p>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意見</w:t>
            </w:r>
          </w:p>
        </w:tc>
        <w:tc>
          <w:tcPr>
            <w:tcW w:w="2765" w:type="dxa"/>
            <w:gridSpan w:val="3"/>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cs="標楷體"/>
              </w:rPr>
            </w:pPr>
            <w:r>
              <w:rPr>
                <w:rFonts w:ascii="標楷體" w:eastAsia="標楷體" w:hAnsi="標楷體" w:cs="標楷體"/>
              </w:rPr>
              <w:t>蓋章</w:t>
            </w:r>
          </w:p>
        </w:tc>
      </w:tr>
      <w:tr w:rsidR="001C06E9">
        <w:tblPrEx>
          <w:tblCellMar>
            <w:top w:w="0" w:type="dxa"/>
            <w:bottom w:w="0" w:type="dxa"/>
          </w:tblCellMar>
        </w:tblPrEx>
        <w:trPr>
          <w:cantSplit/>
          <w:trHeight w:val="842"/>
        </w:trPr>
        <w:tc>
          <w:tcPr>
            <w:tcW w:w="61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cs="標楷體"/>
              </w:rPr>
            </w:pPr>
          </w:p>
        </w:tc>
        <w:tc>
          <w:tcPr>
            <w:tcW w:w="586" w:type="dxa"/>
            <w:gridSpan w:val="2"/>
            <w:vMerge w:val="restart"/>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90" w:type="dxa"/>
            <w:vMerge w:val="restart"/>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375" w:type="dxa"/>
            <w:vMerge w:val="restart"/>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center"/>
              <w:rPr>
                <w:rFonts w:ascii="標楷體" w:eastAsia="標楷體" w:hAnsi="標楷體" w:cs="標楷體"/>
              </w:rPr>
            </w:pPr>
            <w:r>
              <w:rPr>
                <w:rFonts w:ascii="標楷體" w:eastAsia="標楷體" w:hAnsi="標楷體" w:cs="標楷體"/>
              </w:rPr>
              <w:t>鄉鎮市區長</w:t>
            </w:r>
          </w:p>
        </w:tc>
        <w:tc>
          <w:tcPr>
            <w:tcW w:w="2390" w:type="dxa"/>
            <w:gridSpan w:val="2"/>
            <w:vMerge w:val="restart"/>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rPr>
                <w:rFonts w:ascii="標楷體" w:eastAsia="標楷體" w:hAnsi="標楷體" w:cs="標楷體"/>
              </w:rPr>
            </w:pPr>
          </w:p>
        </w:tc>
      </w:tr>
      <w:tr w:rsidR="001C06E9">
        <w:tblPrEx>
          <w:tblCellMar>
            <w:top w:w="0" w:type="dxa"/>
            <w:bottom w:w="0" w:type="dxa"/>
          </w:tblCellMar>
        </w:tblPrEx>
        <w:trPr>
          <w:cantSplit/>
          <w:trHeight w:val="842"/>
        </w:trPr>
        <w:tc>
          <w:tcPr>
            <w:tcW w:w="61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center"/>
              <w:rPr>
                <w:rFonts w:ascii="標楷體" w:eastAsia="標楷體" w:hAnsi="標楷體" w:cs="標楷體"/>
              </w:rPr>
            </w:pPr>
          </w:p>
        </w:tc>
        <w:tc>
          <w:tcPr>
            <w:tcW w:w="586" w:type="dxa"/>
            <w:gridSpan w:val="2"/>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990" w:type="dxa"/>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375" w:type="dxa"/>
            <w:vMerge/>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2390" w:type="dxa"/>
            <w:gridSpan w:val="2"/>
            <w:vMerge/>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842"/>
        </w:trPr>
        <w:tc>
          <w:tcPr>
            <w:tcW w:w="61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jc w:val="both"/>
              <w:rPr>
                <w:rFonts w:ascii="標楷體" w:eastAsia="標楷體" w:hAnsi="標楷體" w:cs="標楷體"/>
              </w:rPr>
            </w:pPr>
          </w:p>
        </w:tc>
        <w:tc>
          <w:tcPr>
            <w:tcW w:w="586" w:type="dxa"/>
            <w:gridSpan w:val="2"/>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990" w:type="dxa"/>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375" w:type="dxa"/>
            <w:vMerge w:val="restart"/>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center"/>
              <w:rPr>
                <w:rFonts w:ascii="標楷體" w:eastAsia="標楷體" w:hAnsi="標楷體" w:cs="標楷體"/>
              </w:rPr>
            </w:pPr>
            <w:r>
              <w:rPr>
                <w:rFonts w:ascii="標楷體" w:eastAsia="標楷體" w:hAnsi="標楷體" w:cs="標楷體"/>
              </w:rPr>
              <w:t>兵役課長</w:t>
            </w:r>
          </w:p>
        </w:tc>
        <w:tc>
          <w:tcPr>
            <w:tcW w:w="2390" w:type="dxa"/>
            <w:gridSpan w:val="2"/>
            <w:vMerge w:val="restart"/>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rPr>
                <w:rFonts w:ascii="標楷體" w:eastAsia="標楷體" w:hAnsi="標楷體" w:cs="標楷體"/>
              </w:rPr>
            </w:pPr>
          </w:p>
        </w:tc>
      </w:tr>
      <w:tr w:rsidR="001C06E9">
        <w:tblPrEx>
          <w:tblCellMar>
            <w:top w:w="0" w:type="dxa"/>
            <w:bottom w:w="0" w:type="dxa"/>
          </w:tblCellMar>
        </w:tblPrEx>
        <w:trPr>
          <w:cantSplit/>
          <w:trHeight w:val="842"/>
        </w:trPr>
        <w:tc>
          <w:tcPr>
            <w:tcW w:w="61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jc w:val="center"/>
              <w:rPr>
                <w:rFonts w:ascii="標楷體" w:eastAsia="標楷體" w:hAnsi="標楷體" w:cs="標楷體"/>
              </w:rPr>
            </w:pPr>
          </w:p>
        </w:tc>
        <w:tc>
          <w:tcPr>
            <w:tcW w:w="586" w:type="dxa"/>
            <w:gridSpan w:val="2"/>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990" w:type="dxa"/>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375" w:type="dxa"/>
            <w:vMerge/>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2390" w:type="dxa"/>
            <w:gridSpan w:val="2"/>
            <w:vMerge/>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r w:rsidR="001C06E9">
        <w:tblPrEx>
          <w:tblCellMar>
            <w:top w:w="0" w:type="dxa"/>
            <w:bottom w:w="0" w:type="dxa"/>
          </w:tblCellMar>
        </w:tblPrEx>
        <w:trPr>
          <w:cantSplit/>
          <w:trHeight w:val="842"/>
        </w:trPr>
        <w:tc>
          <w:tcPr>
            <w:tcW w:w="616" w:type="dxa"/>
            <w:tcBorders>
              <w:left w:val="single" w:sz="1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ind w:left="-57" w:right="-57"/>
              <w:jc w:val="both"/>
              <w:rPr>
                <w:rFonts w:ascii="標楷體" w:eastAsia="標楷體" w:hAnsi="標楷體" w:cs="標楷體"/>
              </w:rPr>
            </w:pPr>
          </w:p>
        </w:tc>
        <w:tc>
          <w:tcPr>
            <w:tcW w:w="586" w:type="dxa"/>
            <w:gridSpan w:val="2"/>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990" w:type="dxa"/>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375" w:type="dxa"/>
            <w:vMerge w:val="restart"/>
            <w:tcBorders>
              <w:left w:val="single" w:sz="8"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ind w:left="-57" w:right="-57"/>
              <w:jc w:val="center"/>
              <w:rPr>
                <w:rFonts w:ascii="標楷體" w:eastAsia="標楷體" w:hAnsi="標楷體" w:cs="標楷體"/>
              </w:rPr>
            </w:pPr>
            <w:r>
              <w:rPr>
                <w:rFonts w:ascii="標楷體" w:eastAsia="標楷體" w:hAnsi="標楷體" w:cs="標楷體"/>
              </w:rPr>
              <w:t>承辦人</w:t>
            </w:r>
          </w:p>
        </w:tc>
        <w:tc>
          <w:tcPr>
            <w:tcW w:w="2390" w:type="dxa"/>
            <w:gridSpan w:val="2"/>
            <w:vMerge w:val="restart"/>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ind w:left="-57" w:right="-57"/>
              <w:rPr>
                <w:rFonts w:ascii="標楷體" w:eastAsia="標楷體" w:hAnsi="標楷體" w:cs="標楷體"/>
              </w:rPr>
            </w:pPr>
          </w:p>
        </w:tc>
      </w:tr>
      <w:tr w:rsidR="001C06E9">
        <w:tblPrEx>
          <w:tblCellMar>
            <w:top w:w="0" w:type="dxa"/>
            <w:bottom w:w="0" w:type="dxa"/>
          </w:tblCellMar>
        </w:tblPrEx>
        <w:trPr>
          <w:cantSplit/>
          <w:trHeight w:val="842"/>
        </w:trPr>
        <w:tc>
          <w:tcPr>
            <w:tcW w:w="616"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583"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3"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726"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1069"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cs="標楷體"/>
              </w:rPr>
            </w:pPr>
          </w:p>
        </w:tc>
        <w:tc>
          <w:tcPr>
            <w:tcW w:w="975" w:type="dxa"/>
            <w:tcBorders>
              <w:left w:val="single" w:sz="8" w:space="0" w:color="000000"/>
              <w:bottom w:val="single" w:sz="18" w:space="0" w:color="000000"/>
            </w:tcBorders>
            <w:shd w:val="clear" w:color="auto" w:fill="auto"/>
            <w:tcMar>
              <w:top w:w="0" w:type="dxa"/>
              <w:left w:w="28" w:type="dxa"/>
              <w:bottom w:w="0" w:type="dxa"/>
              <w:right w:w="28" w:type="dxa"/>
            </w:tcMar>
            <w:vAlign w:val="center"/>
          </w:tcPr>
          <w:p w:rsidR="001C06E9" w:rsidRDefault="001C06E9">
            <w:pPr>
              <w:pStyle w:val="Standard"/>
              <w:snapToGrid w:val="0"/>
              <w:spacing w:line="0" w:lineRule="atLeast"/>
              <w:ind w:left="-57" w:right="-57"/>
              <w:jc w:val="both"/>
              <w:rPr>
                <w:rFonts w:ascii="標楷體" w:eastAsia="標楷體" w:hAnsi="標楷體" w:cs="標楷體"/>
              </w:rPr>
            </w:pPr>
          </w:p>
        </w:tc>
        <w:tc>
          <w:tcPr>
            <w:tcW w:w="586" w:type="dxa"/>
            <w:gridSpan w:val="2"/>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990" w:type="dxa"/>
            <w:vMerge/>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rPr>
                <w:rFonts w:hint="eastAsia"/>
              </w:rPr>
            </w:pPr>
          </w:p>
        </w:tc>
        <w:tc>
          <w:tcPr>
            <w:tcW w:w="375" w:type="dxa"/>
            <w:vMerge/>
            <w:tcBorders>
              <w:left w:val="single" w:sz="8" w:space="0" w:color="000000"/>
              <w:bottom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c>
          <w:tcPr>
            <w:tcW w:w="2390" w:type="dxa"/>
            <w:gridSpan w:val="2"/>
            <w:vMerge/>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1C06E9">
            <w:pPr>
              <w:rPr>
                <w:rFonts w:hint="eastAsia"/>
              </w:rPr>
            </w:pPr>
          </w:p>
        </w:tc>
      </w:tr>
    </w:tbl>
    <w:p w:rsidR="001C06E9" w:rsidRDefault="00FB14DD">
      <w:pPr>
        <w:pStyle w:val="Standard"/>
        <w:snapToGrid w:val="0"/>
        <w:spacing w:line="0" w:lineRule="atLeast"/>
        <w:rPr>
          <w:rFonts w:ascii="標楷體" w:eastAsia="標楷體" w:hAnsi="標楷體"/>
          <w:b/>
          <w:bCs/>
          <w:shd w:val="clear" w:color="auto" w:fill="D8D8D8"/>
        </w:rPr>
      </w:pPr>
      <w:r>
        <w:rPr>
          <w:rFonts w:ascii="標楷體" w:eastAsia="標楷體" w:hAnsi="標楷體"/>
          <w:b/>
          <w:bCs/>
          <w:shd w:val="clear" w:color="auto" w:fill="D8D8D8"/>
        </w:rPr>
        <w:t>申請人注意事項：</w:t>
      </w:r>
    </w:p>
    <w:p w:rsidR="001C06E9" w:rsidRDefault="00FB14DD">
      <w:pPr>
        <w:pStyle w:val="Standard"/>
        <w:snapToGrid w:val="0"/>
        <w:spacing w:line="0" w:lineRule="atLeast"/>
        <w:rPr>
          <w:rFonts w:ascii="標楷體" w:eastAsia="標楷體" w:hAnsi="標楷體"/>
        </w:rPr>
      </w:pPr>
      <w:r>
        <w:rPr>
          <w:rFonts w:ascii="標楷體" w:eastAsia="標楷體" w:hAnsi="標楷體"/>
        </w:rPr>
        <w:t>一、本款儘後召集有效期間自民國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日起至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月</w:t>
      </w:r>
      <w:r>
        <w:rPr>
          <w:rFonts w:ascii="標楷體" w:eastAsia="標楷體" w:hAnsi="標楷體"/>
        </w:rPr>
        <w:t xml:space="preserve">  </w:t>
      </w:r>
      <w:r>
        <w:rPr>
          <w:rFonts w:ascii="標楷體" w:eastAsia="標楷體" w:hAnsi="標楷體"/>
        </w:rPr>
        <w:t xml:space="preserve">　日止。</w:t>
      </w:r>
    </w:p>
    <w:p w:rsidR="001C06E9" w:rsidRDefault="00FB14DD">
      <w:pPr>
        <w:pStyle w:val="Standard"/>
        <w:snapToGrid w:val="0"/>
        <w:spacing w:line="0" w:lineRule="atLeast"/>
        <w:ind w:left="480" w:hanging="480"/>
        <w:rPr>
          <w:rFonts w:ascii="標楷體" w:eastAsia="標楷體" w:hAnsi="標楷體"/>
        </w:rPr>
      </w:pPr>
      <w:r>
        <w:rPr>
          <w:rFonts w:ascii="標楷體" w:eastAsia="標楷體" w:hAnsi="標楷體"/>
        </w:rPr>
        <w:t>二、次一年度儘後召集原因繼續存在者，請於民國</w:t>
      </w:r>
      <w:r>
        <w:rPr>
          <w:rFonts w:ascii="標楷體" w:eastAsia="標楷體" w:hAnsi="標楷體"/>
        </w:rPr>
        <w:t xml:space="preserve">      </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 xml:space="preserve">      </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31</w:t>
      </w:r>
      <w:r>
        <w:rPr>
          <w:rFonts w:ascii="標楷體" w:eastAsia="標楷體" w:hAnsi="標楷體"/>
        </w:rPr>
        <w:t>日止繼續辦理申請。</w:t>
      </w:r>
    </w:p>
    <w:p w:rsidR="001C06E9" w:rsidRDefault="00FB14DD">
      <w:pPr>
        <w:pStyle w:val="Standard"/>
        <w:snapToGrid w:val="0"/>
        <w:spacing w:line="0" w:lineRule="atLeast"/>
        <w:rPr>
          <w:rFonts w:ascii="標楷體" w:eastAsia="標楷體" w:hAnsi="標楷體"/>
        </w:rPr>
      </w:pPr>
      <w:r>
        <w:rPr>
          <w:rFonts w:ascii="標楷體" w:eastAsia="標楷體" w:hAnsi="標楷體"/>
        </w:rPr>
        <w:t>三、新發生原因於事實發生</w:t>
      </w:r>
      <w:r>
        <w:rPr>
          <w:rFonts w:ascii="標楷體" w:eastAsia="標楷體" w:hAnsi="標楷體"/>
        </w:rPr>
        <w:t>1</w:t>
      </w:r>
      <w:r>
        <w:rPr>
          <w:rFonts w:ascii="標楷體" w:eastAsia="標楷體" w:hAnsi="標楷體"/>
        </w:rPr>
        <w:t>個月內佐證申請。</w:t>
      </w:r>
    </w:p>
    <w:p w:rsidR="001C06E9" w:rsidRDefault="00FB14DD">
      <w:pPr>
        <w:pStyle w:val="Standard"/>
        <w:snapToGrid w:val="0"/>
        <w:spacing w:line="0" w:lineRule="atLeast"/>
        <w:ind w:left="480" w:hanging="480"/>
        <w:rPr>
          <w:rFonts w:ascii="標楷體" w:eastAsia="標楷體" w:hAnsi="標楷體"/>
        </w:rPr>
      </w:pPr>
      <w:r>
        <w:rPr>
          <w:rFonts w:ascii="標楷體" w:eastAsia="標楷體" w:hAnsi="標楷體"/>
        </w:rPr>
        <w:t>四、經核准儘後召集人員，如儘後召集原因消滅時，應於</w:t>
      </w:r>
      <w:r>
        <w:rPr>
          <w:rFonts w:ascii="標楷體" w:eastAsia="標楷體" w:hAnsi="標楷體"/>
        </w:rPr>
        <w:t>30</w:t>
      </w:r>
      <w:r>
        <w:rPr>
          <w:rFonts w:ascii="標楷體" w:eastAsia="標楷體" w:hAnsi="標楷體"/>
        </w:rPr>
        <w:t>日內辦理申報註銷，否則依法論處。</w:t>
      </w:r>
    </w:p>
    <w:p w:rsidR="001C06E9" w:rsidRDefault="001C06E9">
      <w:pPr>
        <w:pStyle w:val="Standard"/>
        <w:snapToGrid w:val="0"/>
        <w:spacing w:line="0" w:lineRule="atLeast"/>
        <w:ind w:left="480" w:hanging="480"/>
        <w:rPr>
          <w:rFonts w:ascii="標楷體" w:eastAsia="標楷體" w:hAnsi="標楷體"/>
        </w:rPr>
      </w:pPr>
    </w:p>
    <w:p w:rsidR="001C06E9" w:rsidRDefault="001C06E9">
      <w:pPr>
        <w:pStyle w:val="Standard"/>
        <w:snapToGrid w:val="0"/>
        <w:spacing w:line="240" w:lineRule="exact"/>
        <w:ind w:left="480" w:hanging="480"/>
        <w:rPr>
          <w:rFonts w:ascii="標楷體" w:eastAsia="標楷體" w:hAnsi="標楷體" w:cs="標楷體"/>
          <w:kern w:val="0"/>
          <w:sz w:val="20"/>
          <w:szCs w:val="20"/>
          <w:lang w:val="zh-TW"/>
        </w:rPr>
      </w:pPr>
    </w:p>
    <w:p w:rsidR="001C06E9" w:rsidRDefault="001C06E9">
      <w:pPr>
        <w:pStyle w:val="Standard"/>
        <w:snapToGrid w:val="0"/>
        <w:spacing w:line="240" w:lineRule="exact"/>
        <w:ind w:left="480" w:hanging="480"/>
        <w:rPr>
          <w:rFonts w:ascii="標楷體" w:eastAsia="標楷體" w:hAnsi="標楷體" w:cs="標楷體"/>
          <w:kern w:val="0"/>
          <w:sz w:val="20"/>
          <w:szCs w:val="20"/>
          <w:lang w:val="zh-TW"/>
        </w:rPr>
      </w:pPr>
    </w:p>
    <w:p w:rsidR="001C06E9" w:rsidRDefault="001C06E9">
      <w:pPr>
        <w:pStyle w:val="Standard"/>
        <w:snapToGrid w:val="0"/>
        <w:spacing w:line="240" w:lineRule="exact"/>
        <w:ind w:left="480" w:hanging="480"/>
        <w:rPr>
          <w:rFonts w:ascii="標楷體" w:eastAsia="標楷體" w:hAnsi="標楷體" w:cs="標楷體"/>
          <w:kern w:val="0"/>
          <w:sz w:val="20"/>
          <w:szCs w:val="20"/>
          <w:lang w:val="zh-TW"/>
        </w:rPr>
      </w:pPr>
    </w:p>
    <w:p w:rsidR="001C06E9" w:rsidRDefault="001C06E9">
      <w:pPr>
        <w:pStyle w:val="Standard"/>
        <w:snapToGrid w:val="0"/>
        <w:spacing w:line="240" w:lineRule="exact"/>
        <w:ind w:left="480" w:hanging="480"/>
        <w:rPr>
          <w:rFonts w:ascii="標楷體" w:eastAsia="標楷體" w:hAnsi="標楷體" w:cs="標楷體"/>
          <w:kern w:val="0"/>
          <w:sz w:val="20"/>
          <w:szCs w:val="20"/>
          <w:lang w:val="zh-TW"/>
        </w:rPr>
      </w:pPr>
    </w:p>
    <w:p w:rsidR="001C06E9" w:rsidRDefault="00FB14DD">
      <w:pPr>
        <w:pStyle w:val="Standard"/>
        <w:snapToGrid w:val="0"/>
        <w:spacing w:line="240" w:lineRule="exact"/>
        <w:ind w:left="113" w:hanging="113"/>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1C06E9">
      <w:pPr>
        <w:pStyle w:val="Standard"/>
        <w:snapToGrid w:val="0"/>
        <w:spacing w:line="0" w:lineRule="atLeast"/>
        <w:ind w:left="280" w:hanging="280"/>
        <w:rPr>
          <w:rFonts w:ascii="標楷體" w:eastAsia="標楷體" w:hAnsi="標楷體"/>
          <w:sz w:val="28"/>
        </w:rPr>
      </w:pPr>
    </w:p>
    <w:p w:rsidR="001C06E9" w:rsidRDefault="00FB14DD">
      <w:pPr>
        <w:pStyle w:val="Standard"/>
        <w:snapToGrid w:val="0"/>
        <w:spacing w:line="0" w:lineRule="atLeast"/>
        <w:ind w:left="280" w:hanging="280"/>
      </w:pPr>
      <w:r>
        <w:rPr>
          <w:rFonts w:ascii="標楷體" w:eastAsia="標楷體" w:hAnsi="標楷體"/>
          <w:sz w:val="28"/>
        </w:rPr>
        <w:t>第</w:t>
      </w:r>
      <w:r>
        <w:rPr>
          <w:rFonts w:ascii="標楷體" w:eastAsia="標楷體" w:hAnsi="標楷體"/>
          <w:sz w:val="28"/>
        </w:rPr>
        <w:t>2</w:t>
      </w:r>
      <w:r>
        <w:rPr>
          <w:rFonts w:ascii="標楷體" w:eastAsia="標楷體" w:hAnsi="標楷體"/>
        </w:rPr>
        <w:t>聯：鄉鎮市區公所存根</w:t>
      </w:r>
    </w:p>
    <w:tbl>
      <w:tblPr>
        <w:tblW w:w="9826" w:type="dxa"/>
        <w:tblInd w:w="-75" w:type="dxa"/>
        <w:tblLayout w:type="fixed"/>
        <w:tblCellMar>
          <w:left w:w="10" w:type="dxa"/>
          <w:right w:w="10" w:type="dxa"/>
        </w:tblCellMar>
        <w:tblLook w:val="0000" w:firstRow="0" w:lastRow="0" w:firstColumn="0" w:lastColumn="0" w:noHBand="0" w:noVBand="0"/>
      </w:tblPr>
      <w:tblGrid>
        <w:gridCol w:w="3528"/>
        <w:gridCol w:w="972"/>
        <w:gridCol w:w="1749"/>
        <w:gridCol w:w="816"/>
        <w:gridCol w:w="1080"/>
        <w:gridCol w:w="1681"/>
      </w:tblGrid>
      <w:tr w:rsidR="001C06E9">
        <w:tblPrEx>
          <w:tblCellMar>
            <w:top w:w="0" w:type="dxa"/>
            <w:bottom w:w="0" w:type="dxa"/>
          </w:tblCellMar>
        </w:tblPrEx>
        <w:trPr>
          <w:cantSplit/>
          <w:trHeight w:val="1138"/>
        </w:trPr>
        <w:tc>
          <w:tcPr>
            <w:tcW w:w="7065" w:type="dxa"/>
            <w:gridSpan w:val="4"/>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年度儘後召集第</w:t>
            </w:r>
            <w:r>
              <w:rPr>
                <w:rFonts w:ascii="標楷體" w:eastAsia="標楷體" w:hAnsi="標楷體"/>
                <w:sz w:val="32"/>
                <w:szCs w:val="32"/>
              </w:rPr>
              <w:t>4</w:t>
            </w:r>
            <w:r>
              <w:rPr>
                <w:rFonts w:ascii="標楷體" w:eastAsia="標楷體" w:hAnsi="標楷體"/>
                <w:sz w:val="32"/>
                <w:szCs w:val="32"/>
              </w:rPr>
              <w:t>款申請核復單</w:t>
            </w:r>
          </w:p>
        </w:tc>
        <w:tc>
          <w:tcPr>
            <w:tcW w:w="2761" w:type="dxa"/>
            <w:gridSpan w:val="2"/>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新發生</w:t>
            </w:r>
            <w:r>
              <w:rPr>
                <w:rFonts w:ascii="標楷體" w:eastAsia="標楷體" w:hAnsi="標楷體"/>
                <w:sz w:val="28"/>
                <w:szCs w:val="28"/>
              </w:rPr>
              <w:t xml:space="preserve">    □</w:t>
            </w:r>
            <w:r>
              <w:rPr>
                <w:rFonts w:ascii="標楷體" w:eastAsia="標楷體" w:hAnsi="標楷體"/>
                <w:sz w:val="28"/>
                <w:szCs w:val="28"/>
              </w:rPr>
              <w:t>初次</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1138"/>
        </w:trPr>
        <w:tc>
          <w:tcPr>
            <w:tcW w:w="3528"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出生年月日</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役別</w:t>
            </w:r>
            <w:r>
              <w:rPr>
                <w:rFonts w:ascii="標楷體" w:eastAsia="標楷體" w:hAnsi="標楷體"/>
                <w:sz w:val="28"/>
                <w:szCs w:val="28"/>
              </w:rPr>
              <w:t>(</w:t>
            </w:r>
            <w:r>
              <w:rPr>
                <w:rFonts w:ascii="標楷體" w:eastAsia="標楷體" w:hAnsi="標楷體"/>
                <w:sz w:val="28"/>
                <w:szCs w:val="28"/>
              </w:rPr>
              <w:t>期</w:t>
            </w:r>
            <w:r>
              <w:rPr>
                <w:rFonts w:ascii="標楷體" w:eastAsia="標楷體" w:hAnsi="標楷體"/>
                <w:sz w:val="28"/>
                <w:szCs w:val="28"/>
              </w:rPr>
              <w:t>)</w:t>
            </w:r>
          </w:p>
        </w:tc>
        <w:tc>
          <w:tcPr>
            <w:tcW w:w="972"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階級</w:t>
            </w:r>
          </w:p>
        </w:tc>
        <w:tc>
          <w:tcPr>
            <w:tcW w:w="1749" w:type="dxa"/>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詳細住址</w:t>
            </w:r>
          </w:p>
        </w:tc>
        <w:tc>
          <w:tcPr>
            <w:tcW w:w="1896" w:type="dxa"/>
            <w:gridSpan w:val="2"/>
            <w:tcBorders>
              <w:left w:val="single" w:sz="6"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核定機關</w:t>
            </w:r>
          </w:p>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核定章</w:t>
            </w:r>
          </w:p>
        </w:tc>
        <w:tc>
          <w:tcPr>
            <w:tcW w:w="1681" w:type="dxa"/>
            <w:tcBorders>
              <w:left w:val="single" w:sz="6"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備考</w:t>
            </w:r>
          </w:p>
        </w:tc>
      </w:tr>
      <w:tr w:rsidR="001C06E9">
        <w:tblPrEx>
          <w:tblCellMar>
            <w:top w:w="0" w:type="dxa"/>
            <w:bottom w:w="0" w:type="dxa"/>
          </w:tblCellMar>
        </w:tblPrEx>
        <w:trPr>
          <w:cantSplit/>
          <w:trHeight w:val="1834"/>
        </w:trPr>
        <w:tc>
          <w:tcPr>
            <w:tcW w:w="3528"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972"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1749" w:type="dxa"/>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1896" w:type="dxa"/>
            <w:gridSpan w:val="2"/>
            <w:tcBorders>
              <w:left w:val="single" w:sz="6"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1681"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r>
    </w:tbl>
    <w:p w:rsidR="001C06E9" w:rsidRDefault="00FB14DD">
      <w:pPr>
        <w:pStyle w:val="Standard"/>
        <w:snapToGrid w:val="0"/>
        <w:spacing w:line="0" w:lineRule="atLeast"/>
        <w:rPr>
          <w:rFonts w:ascii="標楷體" w:eastAsia="標楷體" w:hAnsi="標楷體"/>
          <w:b/>
          <w:bCs/>
          <w:sz w:val="28"/>
          <w:shd w:val="clear" w:color="auto" w:fill="CCCCCC"/>
        </w:rPr>
      </w:pPr>
      <w:r>
        <w:rPr>
          <w:rFonts w:ascii="標楷體" w:eastAsia="標楷體" w:hAnsi="標楷體"/>
          <w:b/>
          <w:bCs/>
          <w:sz w:val="28"/>
          <w:shd w:val="clear" w:color="auto" w:fill="CCCCCC"/>
        </w:rPr>
        <w:t>鄉鎮市區公所注意事項：</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一、本申請書由直轄市、縣（市）政府依式（乙式</w:t>
      </w:r>
      <w:r>
        <w:rPr>
          <w:rFonts w:ascii="標楷體" w:eastAsia="標楷體" w:hAnsi="標楷體"/>
          <w:sz w:val="28"/>
        </w:rPr>
        <w:t>3</w:t>
      </w:r>
      <w:r>
        <w:rPr>
          <w:rFonts w:ascii="標楷體" w:eastAsia="標楷體" w:hAnsi="標楷體"/>
          <w:sz w:val="28"/>
        </w:rPr>
        <w:t>張）統一印發各鄉（鎮、市、區）公所，免費供應各申請人，於每年申請期間，逐次填寫，連同戶籍資料及有關兄弟姊妹在營服役證明文件，由鄉（鎮、市、區）公所兵役單位審查，簽註意見蓋章後，層轉有關核定機關辦理。</w:t>
      </w:r>
    </w:p>
    <w:p w:rsidR="001C06E9" w:rsidRDefault="00FB14DD">
      <w:pPr>
        <w:pStyle w:val="Standard"/>
        <w:snapToGrid w:val="0"/>
        <w:spacing w:line="0" w:lineRule="atLeast"/>
        <w:ind w:left="560" w:hanging="560"/>
      </w:pPr>
      <w:r>
        <w:rPr>
          <w:rFonts w:ascii="標楷體" w:eastAsia="標楷體" w:hAnsi="標楷體"/>
          <w:sz w:val="28"/>
        </w:rPr>
        <w:t>二、生</w:t>
      </w:r>
      <w:r>
        <w:rPr>
          <w:rFonts w:ascii="標楷體" w:eastAsia="標楷體" w:hAnsi="標楷體" w:cs="標楷體"/>
          <w:sz w:val="28"/>
        </w:rPr>
        <w:t>（養）父及</w:t>
      </w:r>
      <w:r>
        <w:rPr>
          <w:rFonts w:ascii="標楷體" w:eastAsia="標楷體" w:hAnsi="標楷體"/>
          <w:sz w:val="28"/>
        </w:rPr>
        <w:t>兄弟姊妹狀況，及其應徵召情形，鄉（鎮、市、區）公所兵役單位應會同戶籍課詳細核對，如有不符應即更正，並蓋主管課長之職名章。</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三、鄉（鎮、市、區）公所於審查時，如發現本表與所報戶籍資料不符，或戶籍資料記載不符及其他可疑之處時，應即</w:t>
      </w:r>
      <w:r>
        <w:rPr>
          <w:rFonts w:ascii="標楷體" w:eastAsia="標楷體" w:hAnsi="標楷體"/>
          <w:sz w:val="28"/>
        </w:rPr>
        <w:t>派員調查詳細簽具意見。</w:t>
      </w:r>
    </w:p>
    <w:p w:rsidR="001C06E9" w:rsidRDefault="00FB14DD">
      <w:pPr>
        <w:pStyle w:val="Standard"/>
        <w:snapToGrid w:val="0"/>
        <w:spacing w:line="0" w:lineRule="atLeast"/>
        <w:ind w:left="280" w:hanging="280"/>
        <w:rPr>
          <w:rFonts w:ascii="標楷體" w:eastAsia="標楷體" w:hAnsi="標楷體"/>
          <w:sz w:val="28"/>
        </w:rPr>
      </w:pPr>
      <w:r>
        <w:rPr>
          <w:rFonts w:ascii="標楷體" w:eastAsia="標楷體" w:hAnsi="標楷體"/>
          <w:sz w:val="28"/>
        </w:rPr>
        <w:t>四、申請人如申請錯誤時，鄉（鎮、市、區）公所應即通知其更正。</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五、申請核准時，於核復欄內蓋「准予儘後召集」。不准者，詳填不准原因，</w:t>
      </w:r>
      <w:r>
        <w:rPr>
          <w:rFonts w:ascii="標楷體" w:eastAsia="標楷體" w:hAnsi="標楷體"/>
          <w:sz w:val="28"/>
        </w:rPr>
        <w:t>2</w:t>
      </w:r>
      <w:r>
        <w:rPr>
          <w:rFonts w:ascii="標楷體" w:eastAsia="標楷體" w:hAnsi="標楷體"/>
          <w:sz w:val="28"/>
        </w:rPr>
        <w:t>份送鄉（鎮、市、區）公所，鄉（鎮、市、區）公所除保存</w:t>
      </w:r>
      <w:r>
        <w:rPr>
          <w:rFonts w:ascii="標楷體" w:eastAsia="標楷體" w:hAnsi="標楷體"/>
          <w:sz w:val="28"/>
        </w:rPr>
        <w:t>1</w:t>
      </w:r>
      <w:r>
        <w:rPr>
          <w:rFonts w:ascii="標楷體" w:eastAsia="標楷體" w:hAnsi="標楷體"/>
          <w:sz w:val="28"/>
        </w:rPr>
        <w:t>份外，</w:t>
      </w:r>
      <w:r>
        <w:rPr>
          <w:rFonts w:ascii="標楷體" w:eastAsia="標楷體" w:hAnsi="標楷體"/>
          <w:sz w:val="28"/>
        </w:rPr>
        <w:t>1</w:t>
      </w:r>
      <w:r>
        <w:rPr>
          <w:rFonts w:ascii="標楷體" w:eastAsia="標楷體" w:hAnsi="標楷體"/>
          <w:sz w:val="28"/>
        </w:rPr>
        <w:t>份應轉送申請人，另</w:t>
      </w:r>
      <w:r>
        <w:rPr>
          <w:rFonts w:ascii="標楷體" w:eastAsia="標楷體" w:hAnsi="標楷體"/>
          <w:sz w:val="28"/>
        </w:rPr>
        <w:t>1</w:t>
      </w:r>
      <w:r>
        <w:rPr>
          <w:rFonts w:ascii="標楷體" w:eastAsia="標楷體" w:hAnsi="標楷體"/>
          <w:sz w:val="28"/>
        </w:rPr>
        <w:t>份由核定機關自存。</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六、本款新發生儘後召集原因，或未經核准申請複核者，照本格式另行填報。</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七、本款儘後召集經核准有案者，於次一年度申請期間，原因尚未消滅，得辦理延長時效。</w:t>
      </w:r>
    </w:p>
    <w:p w:rsidR="001C06E9" w:rsidRDefault="00FB14DD">
      <w:pPr>
        <w:pStyle w:val="Standard"/>
        <w:snapToGrid w:val="0"/>
        <w:spacing w:line="0" w:lineRule="atLeast"/>
        <w:ind w:left="280" w:hanging="280"/>
        <w:rPr>
          <w:rFonts w:ascii="標楷體" w:eastAsia="標楷體" w:hAnsi="標楷體"/>
          <w:sz w:val="28"/>
        </w:rPr>
      </w:pPr>
      <w:r>
        <w:rPr>
          <w:rFonts w:ascii="標楷體" w:eastAsia="標楷體" w:hAnsi="標楷體"/>
          <w:sz w:val="28"/>
        </w:rPr>
        <w:t>八、填寫本表之各欄字體，應正楷書寫不得潦草。</w:t>
      </w:r>
    </w:p>
    <w:p w:rsidR="001C06E9" w:rsidRDefault="001C06E9">
      <w:pPr>
        <w:pStyle w:val="Standard"/>
        <w:rPr>
          <w:rFonts w:ascii="標楷體" w:eastAsia="標楷體" w:hAnsi="標楷體"/>
          <w:sz w:val="28"/>
        </w:rPr>
      </w:pPr>
    </w:p>
    <w:p w:rsidR="001C06E9" w:rsidRDefault="001C06E9">
      <w:pPr>
        <w:pStyle w:val="Standard"/>
        <w:rPr>
          <w:rFonts w:ascii="標楷體" w:eastAsia="標楷體" w:hAnsi="標楷體"/>
          <w:sz w:val="28"/>
          <w:szCs w:val="28"/>
          <w:vertAlign w:val="subscript"/>
        </w:rPr>
      </w:pPr>
    </w:p>
    <w:p w:rsidR="001C06E9" w:rsidRDefault="001C06E9">
      <w:pPr>
        <w:pStyle w:val="Standard"/>
        <w:rPr>
          <w:rFonts w:ascii="標楷體" w:eastAsia="標楷體" w:hAnsi="標楷體"/>
          <w:sz w:val="28"/>
          <w:szCs w:val="28"/>
          <w:vertAlign w:val="subscript"/>
        </w:rPr>
      </w:pPr>
    </w:p>
    <w:p w:rsidR="001C06E9" w:rsidRDefault="001C06E9">
      <w:pPr>
        <w:pStyle w:val="Standard"/>
        <w:rPr>
          <w:rFonts w:ascii="標楷體" w:eastAsia="標楷體" w:hAnsi="標楷體"/>
          <w:sz w:val="28"/>
          <w:szCs w:val="28"/>
          <w:vertAlign w:val="subscript"/>
        </w:rPr>
      </w:pPr>
    </w:p>
    <w:p w:rsidR="001C06E9" w:rsidRDefault="001C06E9">
      <w:pPr>
        <w:pStyle w:val="Standard"/>
        <w:spacing w:line="240" w:lineRule="exact"/>
        <w:rPr>
          <w:rFonts w:ascii="標楷體" w:eastAsia="標楷體" w:hAnsi="標楷體"/>
          <w:sz w:val="28"/>
          <w:szCs w:val="28"/>
          <w:vertAlign w:val="subscript"/>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pacing w:line="240" w:lineRule="exact"/>
        <w:rPr>
          <w:rFonts w:ascii="標楷體" w:eastAsia="標楷體" w:hAnsi="標楷體" w:cs="標楷體"/>
          <w:kern w:val="0"/>
          <w:sz w:val="40"/>
          <w:szCs w:val="40"/>
          <w:vertAlign w:val="subscript"/>
          <w:lang w:val="zh-TW"/>
        </w:rPr>
      </w:pPr>
    </w:p>
    <w:p w:rsidR="001C06E9" w:rsidRDefault="001C06E9">
      <w:pPr>
        <w:pStyle w:val="Standard"/>
        <w:snapToGrid w:val="0"/>
        <w:spacing w:line="240" w:lineRule="exact"/>
        <w:ind w:left="113" w:hanging="113"/>
        <w:rPr>
          <w:rFonts w:ascii="標楷體" w:eastAsia="標楷體" w:hAnsi="標楷體" w:cs="標楷體"/>
          <w:kern w:val="0"/>
          <w:sz w:val="20"/>
          <w:szCs w:val="20"/>
          <w:vertAlign w:val="subscript"/>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FB14DD">
      <w:pPr>
        <w:pStyle w:val="Standard"/>
        <w:pageBreakBefore/>
        <w:rPr>
          <w:rFonts w:ascii="標楷體" w:eastAsia="標楷體" w:hAnsi="標楷體"/>
          <w:sz w:val="28"/>
        </w:rPr>
      </w:pPr>
      <w:r>
        <w:rPr>
          <w:rFonts w:ascii="標楷體" w:eastAsia="標楷體" w:hAnsi="標楷體"/>
          <w:sz w:val="28"/>
        </w:rPr>
        <w:t>第</w:t>
      </w:r>
      <w:r>
        <w:rPr>
          <w:rFonts w:ascii="標楷體" w:eastAsia="標楷體" w:hAnsi="標楷體"/>
          <w:sz w:val="28"/>
        </w:rPr>
        <w:t>3</w:t>
      </w:r>
      <w:r>
        <w:rPr>
          <w:rFonts w:ascii="標楷體" w:eastAsia="標楷體" w:hAnsi="標楷體"/>
          <w:sz w:val="28"/>
        </w:rPr>
        <w:t>聯：申請人存根</w:t>
      </w:r>
    </w:p>
    <w:tbl>
      <w:tblPr>
        <w:tblW w:w="9817" w:type="dxa"/>
        <w:tblInd w:w="-75" w:type="dxa"/>
        <w:tblLayout w:type="fixed"/>
        <w:tblCellMar>
          <w:left w:w="10" w:type="dxa"/>
          <w:right w:w="10" w:type="dxa"/>
        </w:tblCellMar>
        <w:tblLook w:val="0000" w:firstRow="0" w:lastRow="0" w:firstColumn="0" w:lastColumn="0" w:noHBand="0" w:noVBand="0"/>
      </w:tblPr>
      <w:tblGrid>
        <w:gridCol w:w="3331"/>
        <w:gridCol w:w="971"/>
        <w:gridCol w:w="2403"/>
        <w:gridCol w:w="534"/>
        <w:gridCol w:w="1266"/>
        <w:gridCol w:w="1312"/>
      </w:tblGrid>
      <w:tr w:rsidR="001C06E9">
        <w:tblPrEx>
          <w:tblCellMar>
            <w:top w:w="0" w:type="dxa"/>
            <w:bottom w:w="0" w:type="dxa"/>
          </w:tblCellMar>
        </w:tblPrEx>
        <w:trPr>
          <w:cantSplit/>
          <w:trHeight w:val="1092"/>
        </w:trPr>
        <w:tc>
          <w:tcPr>
            <w:tcW w:w="7239" w:type="dxa"/>
            <w:gridSpan w:val="4"/>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年度儘後召集第</w:t>
            </w:r>
            <w:r>
              <w:rPr>
                <w:rFonts w:ascii="標楷體" w:eastAsia="標楷體" w:hAnsi="標楷體"/>
                <w:sz w:val="32"/>
                <w:szCs w:val="32"/>
              </w:rPr>
              <w:t>4</w:t>
            </w:r>
            <w:r>
              <w:rPr>
                <w:rFonts w:ascii="標楷體" w:eastAsia="標楷體" w:hAnsi="標楷體"/>
                <w:sz w:val="32"/>
                <w:szCs w:val="32"/>
              </w:rPr>
              <w:t>款申請核復單</w:t>
            </w:r>
          </w:p>
        </w:tc>
        <w:tc>
          <w:tcPr>
            <w:tcW w:w="2578"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新發生</w:t>
            </w:r>
            <w:r>
              <w:rPr>
                <w:rFonts w:ascii="標楷體" w:eastAsia="標楷體" w:hAnsi="標楷體"/>
                <w:sz w:val="28"/>
                <w:szCs w:val="28"/>
              </w:rPr>
              <w:t xml:space="preserve">   □</w:t>
            </w:r>
            <w:r>
              <w:rPr>
                <w:rFonts w:ascii="標楷體" w:eastAsia="標楷體" w:hAnsi="標楷體"/>
                <w:sz w:val="28"/>
                <w:szCs w:val="28"/>
              </w:rPr>
              <w:t>初次</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延長時效</w:t>
            </w:r>
            <w:r>
              <w:rPr>
                <w:rFonts w:ascii="標楷體" w:eastAsia="標楷體" w:hAnsi="標楷體"/>
                <w:sz w:val="28"/>
                <w:szCs w:val="28"/>
              </w:rPr>
              <w:t>□</w:t>
            </w:r>
            <w:r>
              <w:rPr>
                <w:rFonts w:ascii="標楷體" w:eastAsia="標楷體" w:hAnsi="標楷體"/>
                <w:sz w:val="28"/>
                <w:szCs w:val="28"/>
              </w:rPr>
              <w:t>複核</w:t>
            </w:r>
          </w:p>
        </w:tc>
      </w:tr>
      <w:tr w:rsidR="001C06E9">
        <w:tblPrEx>
          <w:tblCellMar>
            <w:top w:w="0" w:type="dxa"/>
            <w:bottom w:w="0" w:type="dxa"/>
          </w:tblCellMar>
        </w:tblPrEx>
        <w:trPr>
          <w:cantSplit/>
          <w:trHeight w:val="1092"/>
        </w:trPr>
        <w:tc>
          <w:tcPr>
            <w:tcW w:w="3331" w:type="dxa"/>
            <w:tcBorders>
              <w:left w:val="single" w:sz="1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姓名</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出生年月日</w:t>
            </w:r>
          </w:p>
          <w:p w:rsidR="001C06E9" w:rsidRDefault="00FB14DD">
            <w:pPr>
              <w:pStyle w:val="Standard"/>
              <w:snapToGrid w:val="0"/>
              <w:spacing w:line="0" w:lineRule="atLeast"/>
              <w:jc w:val="both"/>
              <w:rPr>
                <w:rFonts w:ascii="標楷體" w:eastAsia="標楷體" w:hAnsi="標楷體"/>
                <w:sz w:val="28"/>
                <w:szCs w:val="28"/>
              </w:rPr>
            </w:pPr>
            <w:r>
              <w:rPr>
                <w:rFonts w:ascii="標楷體" w:eastAsia="標楷體" w:hAnsi="標楷體"/>
                <w:sz w:val="28"/>
                <w:szCs w:val="28"/>
              </w:rPr>
              <w:t>役別</w:t>
            </w:r>
            <w:r>
              <w:rPr>
                <w:rFonts w:ascii="標楷體" w:eastAsia="標楷體" w:hAnsi="標楷體"/>
                <w:sz w:val="28"/>
                <w:szCs w:val="28"/>
              </w:rPr>
              <w:t>(</w:t>
            </w:r>
            <w:r>
              <w:rPr>
                <w:rFonts w:ascii="標楷體" w:eastAsia="標楷體" w:hAnsi="標楷體"/>
                <w:sz w:val="28"/>
                <w:szCs w:val="28"/>
              </w:rPr>
              <w:t>期</w:t>
            </w:r>
            <w:r>
              <w:rPr>
                <w:rFonts w:ascii="標楷體" w:eastAsia="標楷體" w:hAnsi="標楷體"/>
                <w:sz w:val="28"/>
                <w:szCs w:val="28"/>
              </w:rPr>
              <w:t>)</w:t>
            </w:r>
          </w:p>
        </w:tc>
        <w:tc>
          <w:tcPr>
            <w:tcW w:w="971"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階級</w:t>
            </w:r>
          </w:p>
        </w:tc>
        <w:tc>
          <w:tcPr>
            <w:tcW w:w="2403" w:type="dxa"/>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詳細住址</w:t>
            </w:r>
          </w:p>
        </w:tc>
        <w:tc>
          <w:tcPr>
            <w:tcW w:w="1800" w:type="dxa"/>
            <w:gridSpan w:val="2"/>
            <w:tcBorders>
              <w:left w:val="single" w:sz="8" w:space="0" w:color="000000"/>
              <w:bottom w:val="single" w:sz="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核定機關</w:t>
            </w:r>
          </w:p>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核定章</w:t>
            </w:r>
          </w:p>
        </w:tc>
        <w:tc>
          <w:tcPr>
            <w:tcW w:w="1312" w:type="dxa"/>
            <w:tcBorders>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napToGrid w:val="0"/>
              <w:spacing w:line="0" w:lineRule="atLeast"/>
              <w:jc w:val="both"/>
              <w:rPr>
                <w:rFonts w:ascii="標楷體" w:eastAsia="標楷體" w:hAnsi="標楷體"/>
                <w:sz w:val="28"/>
              </w:rPr>
            </w:pPr>
            <w:r>
              <w:rPr>
                <w:rFonts w:ascii="標楷體" w:eastAsia="標楷體" w:hAnsi="標楷體"/>
                <w:sz w:val="28"/>
              </w:rPr>
              <w:t>備考</w:t>
            </w:r>
          </w:p>
        </w:tc>
      </w:tr>
      <w:tr w:rsidR="001C06E9">
        <w:tblPrEx>
          <w:tblCellMar>
            <w:top w:w="0" w:type="dxa"/>
            <w:bottom w:w="0" w:type="dxa"/>
          </w:tblCellMar>
        </w:tblPrEx>
        <w:trPr>
          <w:cantSplit/>
          <w:trHeight w:val="1760"/>
        </w:trPr>
        <w:tc>
          <w:tcPr>
            <w:tcW w:w="3331" w:type="dxa"/>
            <w:tcBorders>
              <w:left w:val="single" w:sz="1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971"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2403" w:type="dxa"/>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1800" w:type="dxa"/>
            <w:gridSpan w:val="2"/>
            <w:tcBorders>
              <w:left w:val="single" w:sz="8" w:space="0" w:color="000000"/>
              <w:bottom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c>
          <w:tcPr>
            <w:tcW w:w="1312" w:type="dxa"/>
            <w:tcBorders>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1C06E9" w:rsidRDefault="001C06E9">
            <w:pPr>
              <w:pStyle w:val="Standard"/>
              <w:snapToGrid w:val="0"/>
              <w:rPr>
                <w:rFonts w:ascii="標楷體" w:eastAsia="標楷體" w:hAnsi="標楷體"/>
                <w:sz w:val="28"/>
              </w:rPr>
            </w:pPr>
          </w:p>
        </w:tc>
      </w:tr>
    </w:tbl>
    <w:p w:rsidR="001C06E9" w:rsidRDefault="00FB14DD">
      <w:pPr>
        <w:pStyle w:val="Standard"/>
        <w:snapToGrid w:val="0"/>
        <w:spacing w:line="0" w:lineRule="atLeast"/>
        <w:rPr>
          <w:rFonts w:ascii="標楷體" w:eastAsia="標楷體" w:hAnsi="標楷體"/>
          <w:b/>
          <w:bCs/>
          <w:sz w:val="28"/>
          <w:shd w:val="clear" w:color="auto" w:fill="CCCCCC"/>
        </w:rPr>
      </w:pPr>
      <w:r>
        <w:rPr>
          <w:rFonts w:ascii="標楷體" w:eastAsia="標楷體" w:hAnsi="標楷體"/>
          <w:b/>
          <w:bCs/>
          <w:sz w:val="28"/>
          <w:shd w:val="clear" w:color="auto" w:fill="CCCCCC"/>
        </w:rPr>
        <w:t>申請人注意事項：</w:t>
      </w:r>
    </w:p>
    <w:p w:rsidR="001C06E9" w:rsidRDefault="00FB14DD">
      <w:pPr>
        <w:pStyle w:val="Standard"/>
        <w:snapToGrid w:val="0"/>
        <w:spacing w:line="0" w:lineRule="atLeast"/>
        <w:rPr>
          <w:rFonts w:ascii="標楷體" w:eastAsia="標楷體" w:hAnsi="標楷體"/>
          <w:sz w:val="28"/>
        </w:rPr>
      </w:pPr>
      <w:r>
        <w:rPr>
          <w:rFonts w:ascii="標楷體" w:eastAsia="標楷體" w:hAnsi="標楷體"/>
          <w:sz w:val="28"/>
        </w:rPr>
        <w:t>一、本款儘後召集有效期間，自民國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日起至　年　月　日止。</w:t>
      </w:r>
    </w:p>
    <w:p w:rsidR="001C06E9" w:rsidRDefault="00FB14DD">
      <w:pPr>
        <w:pStyle w:val="Standard"/>
        <w:snapToGrid w:val="0"/>
        <w:spacing w:line="0" w:lineRule="atLeast"/>
        <w:ind w:left="560" w:hanging="560"/>
        <w:rPr>
          <w:rFonts w:ascii="標楷體" w:eastAsia="標楷體" w:hAnsi="標楷體"/>
          <w:sz w:val="28"/>
        </w:rPr>
      </w:pPr>
      <w:r>
        <w:rPr>
          <w:rFonts w:ascii="標楷體" w:eastAsia="標楷體" w:hAnsi="標楷體"/>
          <w:sz w:val="28"/>
        </w:rPr>
        <w:t>二、次一年度儘後召集原因繼續存在者，請於民國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4</w:t>
      </w:r>
      <w:r>
        <w:rPr>
          <w:rFonts w:ascii="標楷體" w:eastAsia="標楷體" w:hAnsi="標楷體"/>
          <w:sz w:val="28"/>
        </w:rPr>
        <w:t>月</w:t>
      </w:r>
      <w:r>
        <w:rPr>
          <w:rFonts w:ascii="標楷體" w:eastAsia="標楷體" w:hAnsi="標楷體"/>
          <w:sz w:val="28"/>
        </w:rPr>
        <w:t>1</w:t>
      </w:r>
      <w:r>
        <w:rPr>
          <w:rFonts w:ascii="標楷體" w:eastAsia="標楷體" w:hAnsi="標楷體"/>
          <w:sz w:val="28"/>
        </w:rPr>
        <w:t>日起至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5</w:t>
      </w:r>
      <w:r>
        <w:rPr>
          <w:rFonts w:ascii="標楷體" w:eastAsia="標楷體" w:hAnsi="標楷體"/>
          <w:sz w:val="28"/>
        </w:rPr>
        <w:t>月</w:t>
      </w:r>
      <w:r>
        <w:rPr>
          <w:rFonts w:ascii="標楷體" w:eastAsia="標楷體" w:hAnsi="標楷體"/>
          <w:sz w:val="28"/>
        </w:rPr>
        <w:t>31</w:t>
      </w:r>
      <w:r>
        <w:rPr>
          <w:rFonts w:ascii="標楷體" w:eastAsia="標楷體" w:hAnsi="標楷體"/>
          <w:sz w:val="28"/>
        </w:rPr>
        <w:t>日止繼續辦理申請。</w:t>
      </w:r>
    </w:p>
    <w:p w:rsidR="001C06E9" w:rsidRDefault="00FB14DD">
      <w:pPr>
        <w:pStyle w:val="Standard"/>
        <w:snapToGrid w:val="0"/>
        <w:spacing w:line="0" w:lineRule="atLeast"/>
        <w:rPr>
          <w:rFonts w:ascii="標楷體" w:eastAsia="標楷體" w:hAnsi="標楷體"/>
          <w:sz w:val="28"/>
        </w:rPr>
      </w:pPr>
      <w:r>
        <w:rPr>
          <w:rFonts w:ascii="標楷體" w:eastAsia="標楷體" w:hAnsi="標楷體"/>
          <w:sz w:val="28"/>
        </w:rPr>
        <w:t>三、新發生原因於事實發生</w:t>
      </w:r>
      <w:r>
        <w:rPr>
          <w:rFonts w:ascii="標楷體" w:eastAsia="標楷體" w:hAnsi="標楷體"/>
          <w:sz w:val="28"/>
        </w:rPr>
        <w:t>1</w:t>
      </w:r>
      <w:r>
        <w:rPr>
          <w:rFonts w:ascii="標楷體" w:eastAsia="標楷體" w:hAnsi="標楷體"/>
          <w:sz w:val="28"/>
        </w:rPr>
        <w:t>個月內佐證申請。</w:t>
      </w:r>
    </w:p>
    <w:p w:rsidR="001C06E9" w:rsidRDefault="00FB14DD">
      <w:pPr>
        <w:pStyle w:val="Standard"/>
        <w:snapToGrid w:val="0"/>
        <w:spacing w:line="0" w:lineRule="atLeast"/>
        <w:rPr>
          <w:rFonts w:ascii="標楷體" w:eastAsia="標楷體" w:hAnsi="標楷體"/>
          <w:sz w:val="28"/>
        </w:rPr>
      </w:pPr>
      <w:r>
        <w:rPr>
          <w:rFonts w:ascii="標楷體" w:eastAsia="標楷體" w:hAnsi="標楷體"/>
          <w:sz w:val="28"/>
        </w:rPr>
        <w:t>四、經核准儘後召集人員，如儘後召集原因消滅時，應於</w:t>
      </w:r>
      <w:r>
        <w:rPr>
          <w:rFonts w:ascii="標楷體" w:eastAsia="標楷體" w:hAnsi="標楷體"/>
          <w:sz w:val="28"/>
        </w:rPr>
        <w:t>30</w:t>
      </w:r>
      <w:r>
        <w:rPr>
          <w:rFonts w:ascii="標楷體" w:eastAsia="標楷體" w:hAnsi="標楷體"/>
          <w:sz w:val="28"/>
        </w:rPr>
        <w:t>日內辦理申報註銷</w:t>
      </w:r>
    </w:p>
    <w:p w:rsidR="001C06E9" w:rsidRDefault="00FB14DD">
      <w:pPr>
        <w:pStyle w:val="Standard"/>
        <w:snapToGrid w:val="0"/>
        <w:spacing w:line="0" w:lineRule="atLeast"/>
        <w:ind w:firstLine="560"/>
        <w:rPr>
          <w:rFonts w:ascii="標楷體" w:eastAsia="標楷體" w:hAnsi="標楷體"/>
          <w:sz w:val="28"/>
        </w:rPr>
      </w:pPr>
      <w:r>
        <w:rPr>
          <w:rFonts w:ascii="標楷體" w:eastAsia="標楷體" w:hAnsi="標楷體"/>
          <w:sz w:val="28"/>
        </w:rPr>
        <w:t>，違者依法論處。</w:t>
      </w:r>
    </w:p>
    <w:p w:rsidR="001C06E9" w:rsidRDefault="001C06E9">
      <w:pPr>
        <w:pStyle w:val="Standard"/>
        <w:snapToGrid w:val="0"/>
        <w:spacing w:line="0" w:lineRule="atLeast"/>
        <w:rPr>
          <w:rFonts w:ascii="標楷體" w:eastAsia="標楷體" w:hAnsi="標楷體" w:cs="新細明體, PMingLiU"/>
          <w:b/>
          <w:bCs/>
          <w:sz w:val="28"/>
          <w:szCs w:val="28"/>
        </w:rPr>
      </w:pPr>
    </w:p>
    <w:p w:rsidR="001C06E9" w:rsidRDefault="001C06E9">
      <w:pPr>
        <w:pStyle w:val="Standard"/>
        <w:rPr>
          <w:rFonts w:ascii="標楷體" w:eastAsia="標楷體" w:hAnsi="標楷體" w:cs="新細明體, PMingLiU"/>
          <w:b/>
          <w:bCs/>
          <w:sz w:val="28"/>
          <w:szCs w:val="28"/>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1C06E9">
      <w:pPr>
        <w:pStyle w:val="Standard"/>
        <w:rPr>
          <w:rFonts w:ascii="標楷體" w:eastAsia="標楷體" w:hAnsi="標楷體"/>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1C06E9">
      <w:pPr>
        <w:pStyle w:val="Standard"/>
        <w:rPr>
          <w:rFonts w:ascii="標楷體" w:eastAsia="標楷體" w:hAnsi="標楷體"/>
        </w:rPr>
      </w:pPr>
    </w:p>
    <w:p w:rsidR="001C06E9" w:rsidRDefault="00FB14DD">
      <w:pPr>
        <w:pStyle w:val="Standard"/>
        <w:pageBreakBefore/>
        <w:rPr>
          <w:rFonts w:ascii="標楷體" w:eastAsia="標楷體" w:hAnsi="標楷體" w:cs="標楷體"/>
          <w:sz w:val="32"/>
          <w:szCs w:val="32"/>
        </w:rPr>
      </w:pPr>
      <w:r>
        <w:rPr>
          <w:rFonts w:ascii="標楷體" w:eastAsia="標楷體" w:hAnsi="標楷體" w:cs="標楷體"/>
          <w:sz w:val="32"/>
          <w:szCs w:val="32"/>
        </w:rPr>
        <w:t>附表</w:t>
      </w:r>
      <w:r>
        <w:rPr>
          <w:rFonts w:ascii="標楷體" w:eastAsia="標楷體" w:hAnsi="標楷體" w:cs="標楷體"/>
          <w:sz w:val="32"/>
          <w:szCs w:val="32"/>
        </w:rPr>
        <w:t>16-2</w:t>
      </w:r>
      <w:r>
        <w:rPr>
          <w:rFonts w:ascii="標楷體" w:eastAsia="標楷體" w:hAnsi="標楷體" w:cs="標楷體"/>
          <w:sz w:val="32"/>
          <w:szCs w:val="32"/>
        </w:rPr>
        <w:t>儘召</w:t>
      </w:r>
      <w:r>
        <w:rPr>
          <w:rFonts w:ascii="標楷體" w:eastAsia="標楷體" w:hAnsi="標楷體" w:cs="標楷體"/>
          <w:sz w:val="32"/>
          <w:szCs w:val="32"/>
        </w:rPr>
        <w:t>4</w:t>
      </w:r>
      <w:r>
        <w:rPr>
          <w:rFonts w:ascii="標楷體" w:eastAsia="標楷體" w:hAnsi="標楷體" w:cs="標楷體"/>
          <w:sz w:val="32"/>
          <w:szCs w:val="32"/>
        </w:rPr>
        <w:t>款協議書範例</w:t>
      </w:r>
    </w:p>
    <w:p w:rsidR="001C06E9" w:rsidRDefault="00FB14DD">
      <w:pPr>
        <w:pStyle w:val="Standard"/>
        <w:spacing w:line="720" w:lineRule="exact"/>
        <w:jc w:val="both"/>
        <w:rPr>
          <w:rFonts w:ascii="標楷體" w:eastAsia="標楷體" w:hAnsi="標楷體" w:cs="標楷體"/>
          <w:sz w:val="56"/>
          <w:szCs w:val="56"/>
        </w:rPr>
      </w:pPr>
      <w:r>
        <w:rPr>
          <w:rFonts w:ascii="標楷體" w:eastAsia="標楷體" w:hAnsi="標楷體" w:cs="標楷體"/>
          <w:sz w:val="56"/>
          <w:szCs w:val="56"/>
        </w:rPr>
        <w:t>後備軍人及補充兵申請儘召</w:t>
      </w:r>
      <w:r>
        <w:rPr>
          <w:rFonts w:ascii="標楷體" w:eastAsia="標楷體" w:hAnsi="標楷體" w:cs="標楷體"/>
          <w:sz w:val="56"/>
          <w:szCs w:val="56"/>
        </w:rPr>
        <w:t>4</w:t>
      </w:r>
      <w:r>
        <w:rPr>
          <w:rFonts w:ascii="標楷體" w:eastAsia="標楷體" w:hAnsi="標楷體" w:cs="標楷體"/>
          <w:sz w:val="56"/>
          <w:szCs w:val="56"/>
        </w:rPr>
        <w:t>款</w:t>
      </w:r>
    </w:p>
    <w:p w:rsidR="001C06E9" w:rsidRDefault="00FB14DD">
      <w:pPr>
        <w:pStyle w:val="Standard"/>
        <w:spacing w:line="720" w:lineRule="exact"/>
        <w:jc w:val="both"/>
        <w:rPr>
          <w:rFonts w:ascii="標楷體" w:eastAsia="標楷體" w:hAnsi="標楷體" w:cs="標楷體"/>
          <w:sz w:val="56"/>
          <w:szCs w:val="56"/>
        </w:rPr>
      </w:pPr>
      <w:r>
        <w:rPr>
          <w:rFonts w:ascii="標楷體" w:eastAsia="標楷體" w:hAnsi="標楷體" w:cs="標楷體"/>
          <w:sz w:val="56"/>
          <w:szCs w:val="56"/>
        </w:rPr>
        <w:t>「兄弟姊妹中已有半數以上在營服役」</w:t>
      </w:r>
    </w:p>
    <w:p w:rsidR="001C06E9" w:rsidRDefault="00FB14DD">
      <w:pPr>
        <w:pStyle w:val="Standard"/>
        <w:spacing w:line="720" w:lineRule="exact"/>
        <w:jc w:val="both"/>
        <w:rPr>
          <w:rFonts w:ascii="標楷體" w:eastAsia="標楷體" w:hAnsi="標楷體" w:cs="標楷體"/>
          <w:sz w:val="56"/>
          <w:szCs w:val="56"/>
        </w:rPr>
      </w:pPr>
      <w:r>
        <w:rPr>
          <w:rFonts w:ascii="標楷體" w:eastAsia="標楷體" w:hAnsi="標楷體" w:cs="標楷體"/>
          <w:sz w:val="56"/>
          <w:szCs w:val="56"/>
        </w:rPr>
        <w:t>協議書</w:t>
      </w:r>
      <w:r>
        <w:rPr>
          <w:rFonts w:ascii="標楷體" w:eastAsia="標楷體" w:hAnsi="標楷體" w:cs="標楷體"/>
          <w:sz w:val="56"/>
          <w:szCs w:val="56"/>
        </w:rPr>
        <w:t>(</w:t>
      </w:r>
      <w:r>
        <w:rPr>
          <w:rFonts w:ascii="標楷體" w:eastAsia="標楷體" w:hAnsi="標楷體" w:cs="標楷體"/>
          <w:sz w:val="56"/>
          <w:szCs w:val="56"/>
        </w:rPr>
        <w:t>填寫參考範例</w:t>
      </w:r>
      <w:r>
        <w:rPr>
          <w:rFonts w:ascii="標楷體" w:eastAsia="標楷體" w:hAnsi="標楷體" w:cs="標楷體"/>
          <w:sz w:val="56"/>
          <w:szCs w:val="56"/>
        </w:rPr>
        <w:t>)</w:t>
      </w:r>
    </w:p>
    <w:p w:rsidR="001C06E9" w:rsidRDefault="001C06E9">
      <w:pPr>
        <w:pStyle w:val="Standard"/>
        <w:rPr>
          <w:rFonts w:ascii="標楷體" w:eastAsia="標楷體" w:hAnsi="標楷體" w:cs="標楷體"/>
          <w:sz w:val="40"/>
          <w:szCs w:val="40"/>
        </w:rPr>
      </w:pPr>
    </w:p>
    <w:p w:rsidR="001C06E9" w:rsidRDefault="00FB14DD">
      <w:pPr>
        <w:pStyle w:val="Standard"/>
        <w:spacing w:line="900" w:lineRule="exact"/>
      </w:pPr>
      <w:r>
        <w:rPr>
          <w:rFonts w:ascii="標楷體" w:eastAsia="標楷體" w:hAnsi="標楷體" w:cs="標楷體"/>
          <w:sz w:val="40"/>
          <w:szCs w:val="40"/>
        </w:rPr>
        <w:t>申請人</w:t>
      </w:r>
      <w:r>
        <w:rPr>
          <w:rFonts w:ascii="標楷體" w:eastAsia="標楷體" w:hAnsi="標楷體" w:cs="標楷體"/>
          <w:sz w:val="40"/>
          <w:szCs w:val="40"/>
          <w:u w:val="single"/>
        </w:rPr>
        <w:t xml:space="preserve">        </w:t>
      </w:r>
      <w:r>
        <w:rPr>
          <w:rFonts w:ascii="標楷體" w:eastAsia="標楷體" w:hAnsi="標楷體" w:cs="標楷體"/>
          <w:sz w:val="40"/>
          <w:szCs w:val="40"/>
        </w:rPr>
        <w:t>與立協議書</w:t>
      </w:r>
      <w:r>
        <w:rPr>
          <w:rFonts w:ascii="標楷體" w:eastAsia="標楷體" w:hAnsi="標楷體" w:cs="標楷體"/>
          <w:sz w:val="40"/>
          <w:szCs w:val="40"/>
          <w:u w:val="single"/>
        </w:rPr>
        <w:t xml:space="preserve">            </w:t>
      </w:r>
      <w:r>
        <w:rPr>
          <w:rFonts w:ascii="標楷體" w:eastAsia="標楷體" w:hAnsi="標楷體" w:cs="標楷體"/>
          <w:sz w:val="40"/>
          <w:szCs w:val="40"/>
        </w:rPr>
        <w:t>係</w:t>
      </w:r>
      <w:r>
        <w:rPr>
          <w:rFonts w:ascii="標楷體" w:eastAsia="標楷體" w:hAnsi="標楷體" w:cs="標楷體"/>
          <w:sz w:val="40"/>
          <w:szCs w:val="40"/>
          <w:u w:val="single"/>
        </w:rPr>
        <w:t>法定</w:t>
      </w:r>
      <w:r>
        <w:rPr>
          <w:rFonts w:ascii="標楷體" w:eastAsia="標楷體" w:hAnsi="標楷體" w:cs="標楷體"/>
          <w:sz w:val="40"/>
          <w:szCs w:val="40"/>
        </w:rPr>
        <w:t>兄弟姊妹，且均屬列管之後備軍人，因兄弟姊妹中已有半數以</w:t>
      </w:r>
    </w:p>
    <w:p w:rsidR="001C06E9" w:rsidRDefault="00FB14DD">
      <w:pPr>
        <w:pStyle w:val="Standard"/>
        <w:spacing w:line="900" w:lineRule="exact"/>
        <w:rPr>
          <w:rFonts w:ascii="標楷體" w:eastAsia="標楷體" w:hAnsi="標楷體" w:cs="標楷體"/>
          <w:sz w:val="40"/>
          <w:szCs w:val="40"/>
        </w:rPr>
      </w:pPr>
      <w:r>
        <w:rPr>
          <w:rFonts w:ascii="標楷體" w:eastAsia="標楷體" w:hAnsi="標楷體" w:cs="標楷體"/>
          <w:sz w:val="40"/>
          <w:szCs w:val="40"/>
        </w:rPr>
        <w:t>上在營服役，爰依兵役法施行法第</w:t>
      </w:r>
      <w:r>
        <w:rPr>
          <w:rFonts w:ascii="標楷體" w:eastAsia="標楷體" w:hAnsi="標楷體" w:cs="標楷體"/>
          <w:sz w:val="40"/>
          <w:szCs w:val="40"/>
        </w:rPr>
        <w:t>30</w:t>
      </w:r>
      <w:r>
        <w:rPr>
          <w:rFonts w:ascii="標楷體" w:eastAsia="標楷體" w:hAnsi="標楷體" w:cs="標楷體"/>
          <w:sz w:val="40"/>
          <w:szCs w:val="40"/>
        </w:rPr>
        <w:t>條第</w:t>
      </w:r>
      <w:r>
        <w:rPr>
          <w:rFonts w:ascii="標楷體" w:eastAsia="標楷體" w:hAnsi="標楷體" w:cs="標楷體"/>
          <w:sz w:val="40"/>
          <w:szCs w:val="40"/>
        </w:rPr>
        <w:t>4</w:t>
      </w:r>
      <w:r>
        <w:rPr>
          <w:rFonts w:ascii="標楷體" w:eastAsia="標楷體" w:hAnsi="標楷體" w:cs="標楷體"/>
          <w:sz w:val="40"/>
          <w:szCs w:val="40"/>
        </w:rPr>
        <w:t>款規定，</w:t>
      </w:r>
    </w:p>
    <w:p w:rsidR="001C06E9" w:rsidRDefault="00FB14DD">
      <w:pPr>
        <w:pStyle w:val="Standard"/>
        <w:spacing w:line="900" w:lineRule="exact"/>
      </w:pPr>
      <w:r>
        <w:rPr>
          <w:rFonts w:ascii="標楷體" w:eastAsia="標楷體" w:hAnsi="標楷體" w:cs="標楷體"/>
          <w:sz w:val="40"/>
          <w:szCs w:val="40"/>
        </w:rPr>
        <w:t>協議由</w:t>
      </w:r>
      <w:r>
        <w:rPr>
          <w:rFonts w:ascii="標楷體" w:eastAsia="標楷體" w:hAnsi="標楷體" w:cs="標楷體"/>
          <w:sz w:val="40"/>
          <w:szCs w:val="40"/>
          <w:u w:val="single"/>
        </w:rPr>
        <w:t xml:space="preserve">         </w:t>
      </w:r>
      <w:r>
        <w:rPr>
          <w:rFonts w:ascii="標楷體" w:eastAsia="標楷體" w:hAnsi="標楷體" w:cs="標楷體"/>
          <w:sz w:val="40"/>
          <w:szCs w:val="40"/>
        </w:rPr>
        <w:t>申請儘後召集，特立此協議書為證。</w:t>
      </w:r>
    </w:p>
    <w:p w:rsidR="001C06E9" w:rsidRDefault="00FB14DD">
      <w:pPr>
        <w:pStyle w:val="Standard"/>
        <w:rPr>
          <w:rFonts w:ascii="標楷體" w:eastAsia="標楷體" w:hAnsi="標楷體" w:cs="標楷體"/>
          <w:color w:val="000000"/>
          <w:sz w:val="40"/>
          <w:szCs w:val="36"/>
        </w:rPr>
      </w:pPr>
      <w:r>
        <w:rPr>
          <w:rFonts w:ascii="標楷體" w:eastAsia="標楷體" w:hAnsi="標楷體" w:cs="標楷體"/>
          <w:color w:val="000000"/>
          <w:sz w:val="40"/>
          <w:szCs w:val="36"/>
        </w:rPr>
        <w:t>此致</w:t>
      </w:r>
    </w:p>
    <w:p w:rsidR="001C06E9" w:rsidRDefault="00FB14DD">
      <w:pPr>
        <w:pStyle w:val="Standard"/>
        <w:rPr>
          <w:rFonts w:ascii="標楷體" w:eastAsia="標楷體" w:hAnsi="標楷體" w:cs="標楷體"/>
          <w:sz w:val="40"/>
          <w:szCs w:val="36"/>
        </w:rPr>
      </w:pPr>
      <w:r>
        <w:rPr>
          <w:rFonts w:ascii="標楷體" w:eastAsia="標楷體" w:hAnsi="標楷體" w:cs="標楷體"/>
          <w:sz w:val="40"/>
          <w:szCs w:val="36"/>
        </w:rPr>
        <w:t>○○</w:t>
      </w:r>
      <w:r>
        <w:rPr>
          <w:rFonts w:ascii="標楷體" w:eastAsia="標楷體" w:hAnsi="標楷體" w:cs="標楷體"/>
          <w:sz w:val="40"/>
          <w:szCs w:val="36"/>
        </w:rPr>
        <w:t>縣（市）後備指揮部</w:t>
      </w:r>
    </w:p>
    <w:p w:rsidR="001C06E9" w:rsidRDefault="00FB14DD">
      <w:pPr>
        <w:pStyle w:val="Standard"/>
        <w:rPr>
          <w:rFonts w:ascii="標楷體" w:eastAsia="標楷體" w:hAnsi="標楷體" w:cs="標楷體"/>
          <w:sz w:val="36"/>
          <w:szCs w:val="36"/>
        </w:rPr>
      </w:pPr>
      <w:r>
        <w:rPr>
          <w:rFonts w:ascii="標楷體" w:eastAsia="標楷體" w:hAnsi="標楷體" w:cs="標楷體"/>
          <w:sz w:val="36"/>
          <w:szCs w:val="36"/>
        </w:rPr>
        <w:t>申請人：</w:t>
      </w:r>
      <w:r>
        <w:rPr>
          <w:rFonts w:ascii="標楷體" w:eastAsia="標楷體" w:hAnsi="標楷體" w:cs="標楷體"/>
          <w:sz w:val="36"/>
          <w:szCs w:val="36"/>
        </w:rPr>
        <w:t xml:space="preserve">                 </w:t>
      </w:r>
      <w:r>
        <w:rPr>
          <w:rFonts w:ascii="標楷體" w:eastAsia="標楷體" w:hAnsi="標楷體" w:cs="標楷體"/>
          <w:sz w:val="36"/>
          <w:szCs w:val="36"/>
        </w:rPr>
        <w:t>蓋章：</w:t>
      </w:r>
    </w:p>
    <w:p w:rsidR="001C06E9" w:rsidRDefault="00FB14DD">
      <w:pPr>
        <w:pStyle w:val="Standard"/>
        <w:rPr>
          <w:rFonts w:ascii="標楷體" w:eastAsia="標楷體" w:hAnsi="標楷體" w:cs="標楷體"/>
          <w:sz w:val="36"/>
          <w:szCs w:val="36"/>
        </w:rPr>
      </w:pPr>
      <w:r>
        <w:rPr>
          <w:rFonts w:ascii="標楷體" w:eastAsia="標楷體" w:hAnsi="標楷體" w:cs="標楷體"/>
          <w:sz w:val="36"/>
          <w:szCs w:val="36"/>
        </w:rPr>
        <w:t>身分證字號：</w:t>
      </w:r>
    </w:p>
    <w:p w:rsidR="001C06E9" w:rsidRDefault="00FB14DD">
      <w:pPr>
        <w:pStyle w:val="Standard"/>
        <w:rPr>
          <w:rFonts w:ascii="標楷體" w:eastAsia="標楷體" w:hAnsi="標楷體" w:cs="標楷體"/>
          <w:color w:val="000000"/>
          <w:sz w:val="36"/>
          <w:szCs w:val="36"/>
        </w:rPr>
      </w:pPr>
      <w:r>
        <w:rPr>
          <w:rFonts w:ascii="標楷體" w:eastAsia="標楷體" w:hAnsi="標楷體" w:cs="標楷體"/>
          <w:color w:val="000000"/>
          <w:sz w:val="36"/>
          <w:szCs w:val="36"/>
        </w:rPr>
        <w:t>連絡電話：</w:t>
      </w:r>
    </w:p>
    <w:p w:rsidR="001C06E9" w:rsidRDefault="001C06E9">
      <w:pPr>
        <w:pStyle w:val="Standard"/>
        <w:spacing w:line="360" w:lineRule="exact"/>
        <w:rPr>
          <w:rFonts w:ascii="標楷體" w:eastAsia="標楷體" w:hAnsi="標楷體" w:cs="標楷體"/>
          <w:color w:val="000000"/>
          <w:sz w:val="36"/>
          <w:szCs w:val="36"/>
        </w:rPr>
      </w:pPr>
    </w:p>
    <w:p w:rsidR="001C06E9" w:rsidRDefault="00FB14DD">
      <w:pPr>
        <w:pStyle w:val="Standard"/>
        <w:rPr>
          <w:rFonts w:ascii="標楷體" w:eastAsia="標楷體" w:hAnsi="標楷體" w:cs="標楷體"/>
          <w:sz w:val="36"/>
          <w:szCs w:val="36"/>
        </w:rPr>
      </w:pPr>
      <w:r>
        <w:rPr>
          <w:rFonts w:ascii="標楷體" w:eastAsia="標楷體" w:hAnsi="標楷體" w:cs="標楷體"/>
          <w:sz w:val="36"/>
          <w:szCs w:val="36"/>
        </w:rPr>
        <w:t>立協議書人：</w:t>
      </w:r>
      <w:r>
        <w:rPr>
          <w:rFonts w:ascii="標楷體" w:eastAsia="標楷體" w:hAnsi="標楷體" w:cs="標楷體"/>
          <w:sz w:val="36"/>
          <w:szCs w:val="36"/>
        </w:rPr>
        <w:t xml:space="preserve">                 </w:t>
      </w:r>
      <w:r>
        <w:rPr>
          <w:rFonts w:ascii="標楷體" w:eastAsia="標楷體" w:hAnsi="標楷體" w:cs="標楷體"/>
          <w:sz w:val="36"/>
          <w:szCs w:val="36"/>
        </w:rPr>
        <w:t>蓋章：</w:t>
      </w:r>
    </w:p>
    <w:p w:rsidR="001C06E9" w:rsidRDefault="00FB14DD">
      <w:pPr>
        <w:pStyle w:val="Standard"/>
        <w:rPr>
          <w:rFonts w:ascii="標楷體" w:eastAsia="標楷體" w:hAnsi="標楷體" w:cs="標楷體"/>
          <w:sz w:val="36"/>
          <w:szCs w:val="36"/>
        </w:rPr>
      </w:pPr>
      <w:r>
        <w:rPr>
          <w:rFonts w:ascii="標楷體" w:eastAsia="標楷體" w:hAnsi="標楷體" w:cs="標楷體"/>
          <w:sz w:val="36"/>
          <w:szCs w:val="36"/>
        </w:rPr>
        <w:t>身分證字號：</w:t>
      </w:r>
    </w:p>
    <w:p w:rsidR="001C06E9" w:rsidRDefault="00FB14DD">
      <w:pPr>
        <w:pStyle w:val="Standard"/>
        <w:rPr>
          <w:rFonts w:ascii="標楷體" w:eastAsia="標楷體" w:hAnsi="標楷體" w:cs="標楷體"/>
          <w:color w:val="000000"/>
          <w:sz w:val="36"/>
          <w:szCs w:val="36"/>
        </w:rPr>
      </w:pPr>
      <w:r>
        <w:rPr>
          <w:rFonts w:ascii="標楷體" w:eastAsia="標楷體" w:hAnsi="標楷體" w:cs="標楷體"/>
          <w:color w:val="000000"/>
          <w:sz w:val="36"/>
          <w:szCs w:val="36"/>
        </w:rPr>
        <w:t>連絡電話：</w:t>
      </w:r>
    </w:p>
    <w:p w:rsidR="001C06E9" w:rsidRDefault="001C06E9">
      <w:pPr>
        <w:pStyle w:val="Standard"/>
        <w:rPr>
          <w:rFonts w:ascii="標楷體" w:eastAsia="標楷體" w:hAnsi="標楷體" w:cs="標楷體"/>
          <w:color w:val="000000"/>
          <w:sz w:val="36"/>
          <w:szCs w:val="36"/>
        </w:rPr>
      </w:pPr>
    </w:p>
    <w:p w:rsidR="001C06E9" w:rsidRDefault="001C06E9">
      <w:pPr>
        <w:pStyle w:val="Standard"/>
        <w:rPr>
          <w:rFonts w:ascii="標楷體" w:eastAsia="標楷體" w:hAnsi="標楷體" w:cs="標楷體"/>
          <w:color w:val="000000"/>
          <w:sz w:val="36"/>
          <w:szCs w:val="36"/>
        </w:rPr>
      </w:pPr>
    </w:p>
    <w:p w:rsidR="001C06E9" w:rsidRDefault="001C06E9">
      <w:pPr>
        <w:pStyle w:val="Standard"/>
        <w:rPr>
          <w:rFonts w:ascii="標楷體" w:eastAsia="標楷體" w:hAnsi="標楷體" w:cs="標楷體"/>
          <w:color w:val="000000"/>
          <w:sz w:val="36"/>
          <w:szCs w:val="36"/>
        </w:rPr>
      </w:pPr>
    </w:p>
    <w:p w:rsidR="001C06E9" w:rsidRDefault="001C06E9">
      <w:pPr>
        <w:pStyle w:val="Standard"/>
        <w:rPr>
          <w:rFonts w:ascii="標楷體" w:eastAsia="標楷體" w:hAnsi="標楷體" w:cs="標楷體"/>
          <w:color w:val="000000"/>
          <w:sz w:val="36"/>
          <w:szCs w:val="36"/>
        </w:rPr>
      </w:pPr>
    </w:p>
    <w:p w:rsidR="001C06E9" w:rsidRDefault="001C06E9">
      <w:pPr>
        <w:pStyle w:val="Standard"/>
        <w:rPr>
          <w:rFonts w:ascii="標楷體" w:eastAsia="標楷體" w:hAnsi="標楷體" w:cs="標楷體"/>
          <w:color w:val="000000"/>
          <w:sz w:val="36"/>
          <w:szCs w:val="36"/>
        </w:rPr>
      </w:pPr>
    </w:p>
    <w:p w:rsidR="001C06E9" w:rsidRDefault="001C06E9">
      <w:pPr>
        <w:pStyle w:val="Standard"/>
        <w:rPr>
          <w:rFonts w:ascii="標楷體" w:eastAsia="標楷體" w:hAnsi="標楷體" w:cs="標楷體"/>
          <w:color w:val="000000"/>
          <w:sz w:val="36"/>
          <w:szCs w:val="36"/>
        </w:rPr>
      </w:pPr>
    </w:p>
    <w:p w:rsidR="001C06E9" w:rsidRDefault="00FB14DD">
      <w:pPr>
        <w:pStyle w:val="Standard"/>
        <w:jc w:val="both"/>
        <w:rPr>
          <w:rFonts w:ascii="標楷體" w:eastAsia="標楷體" w:hAnsi="標楷體" w:cs="標楷體"/>
          <w:sz w:val="36"/>
          <w:szCs w:val="36"/>
        </w:rPr>
      </w:pPr>
      <w:r>
        <w:rPr>
          <w:rFonts w:ascii="標楷體" w:eastAsia="標楷體" w:hAnsi="標楷體" w:cs="標楷體"/>
          <w:sz w:val="36"/>
          <w:szCs w:val="36"/>
        </w:rPr>
        <w:t>中華民國</w:t>
      </w:r>
      <w:r>
        <w:rPr>
          <w:rFonts w:ascii="標楷體" w:eastAsia="標楷體" w:hAnsi="標楷體" w:cs="標楷體"/>
          <w:sz w:val="36"/>
          <w:szCs w:val="36"/>
        </w:rPr>
        <w:t xml:space="preserve">  </w:t>
      </w:r>
      <w:r>
        <w:rPr>
          <w:rFonts w:ascii="標楷體" w:eastAsia="標楷體" w:hAnsi="標楷體" w:cs="標楷體"/>
          <w:sz w:val="36"/>
          <w:szCs w:val="36"/>
        </w:rPr>
        <w:t>年</w:t>
      </w:r>
      <w:r>
        <w:rPr>
          <w:rFonts w:ascii="標楷體" w:eastAsia="標楷體" w:hAnsi="標楷體" w:cs="標楷體"/>
          <w:sz w:val="36"/>
          <w:szCs w:val="36"/>
        </w:rPr>
        <w:t xml:space="preserve">  </w:t>
      </w:r>
      <w:r>
        <w:rPr>
          <w:rFonts w:ascii="標楷體" w:eastAsia="標楷體" w:hAnsi="標楷體" w:cs="標楷體"/>
          <w:sz w:val="36"/>
          <w:szCs w:val="36"/>
        </w:rPr>
        <w:t>月</w:t>
      </w:r>
      <w:r>
        <w:rPr>
          <w:rFonts w:ascii="標楷體" w:eastAsia="標楷體" w:hAnsi="標楷體" w:cs="標楷體"/>
          <w:sz w:val="36"/>
          <w:szCs w:val="36"/>
        </w:rPr>
        <w:t xml:space="preserve">  </w:t>
      </w:r>
      <w:r>
        <w:rPr>
          <w:rFonts w:ascii="標楷體" w:eastAsia="標楷體" w:hAnsi="標楷體" w:cs="標楷體"/>
          <w:sz w:val="36"/>
          <w:szCs w:val="36"/>
        </w:rPr>
        <w:t>日</w:t>
      </w:r>
    </w:p>
    <w:p w:rsidR="001C06E9" w:rsidRDefault="001C06E9">
      <w:pPr>
        <w:pStyle w:val="Standard"/>
        <w:spacing w:line="240" w:lineRule="exact"/>
        <w:jc w:val="both"/>
        <w:rPr>
          <w:rFonts w:ascii="標楷體" w:eastAsia="標楷體" w:hAnsi="標楷體" w:cs="標楷體"/>
          <w:kern w:val="0"/>
          <w:sz w:val="20"/>
          <w:szCs w:val="20"/>
          <w:lang w:val="zh-TW"/>
        </w:rPr>
      </w:pPr>
    </w:p>
    <w:p w:rsidR="001C06E9" w:rsidRDefault="001C06E9">
      <w:pPr>
        <w:pStyle w:val="Standard"/>
        <w:spacing w:line="240" w:lineRule="exact"/>
        <w:rPr>
          <w:rFonts w:ascii="標楷體" w:eastAsia="標楷體" w:hAnsi="標楷體" w:cs="標楷體"/>
          <w:kern w:val="0"/>
          <w:sz w:val="20"/>
          <w:szCs w:val="20"/>
          <w:lang w:val="zh-TW"/>
        </w:rPr>
      </w:pPr>
    </w:p>
    <w:p w:rsidR="001C06E9" w:rsidRDefault="00FB14DD">
      <w:pPr>
        <w:pStyle w:val="Standard"/>
        <w:spacing w:line="240" w:lineRule="exact"/>
        <w:rPr>
          <w:rFonts w:ascii="標楷體" w:eastAsia="標楷體" w:hAnsi="標楷體" w:cs="標楷體"/>
          <w:kern w:val="0"/>
          <w:sz w:val="20"/>
          <w:szCs w:val="20"/>
          <w:lang w:val="zh-TW"/>
        </w:rPr>
      </w:pPr>
      <w:r>
        <w:rPr>
          <w:rFonts w:ascii="標楷體" w:eastAsia="標楷體" w:hAnsi="標楷體" w:cs="標楷體"/>
          <w:kern w:val="0"/>
          <w:sz w:val="20"/>
          <w:szCs w:val="20"/>
          <w:lang w:val="zh-TW"/>
        </w:rPr>
        <w:t>（有關單位處理申請人相關資料文件時，應遵守個人資料保護法相關規範，嚴密注意資料運用安全，避免肇生洩漏【遺失】個資等違法情事。）</w:t>
      </w:r>
    </w:p>
    <w:p w:rsidR="001C06E9" w:rsidRDefault="001C06E9">
      <w:pPr>
        <w:pStyle w:val="Standard"/>
        <w:snapToGrid w:val="0"/>
        <w:spacing w:line="240" w:lineRule="exact"/>
        <w:ind w:left="113" w:hanging="113"/>
        <w:rPr>
          <w:rFonts w:ascii="標楷體" w:eastAsia="標楷體" w:hAnsi="標楷體" w:cs="標楷體"/>
          <w:kern w:val="0"/>
          <w:sz w:val="28"/>
          <w:szCs w:val="28"/>
          <w:vertAlign w:val="subscript"/>
          <w:lang w:val="zh-TW"/>
        </w:rPr>
      </w:pPr>
    </w:p>
    <w:p w:rsidR="001C06E9" w:rsidRDefault="00FB14DD">
      <w:pPr>
        <w:pStyle w:val="Standard"/>
        <w:pageBreakBefore/>
        <w:rPr>
          <w:rFonts w:ascii="標楷體" w:eastAsia="標楷體" w:hAnsi="標楷體" w:cs="標楷體"/>
          <w:sz w:val="36"/>
          <w:szCs w:val="36"/>
        </w:rPr>
      </w:pPr>
      <w:r>
        <w:rPr>
          <w:rFonts w:ascii="標楷體" w:eastAsia="標楷體" w:hAnsi="標楷體" w:cs="標楷體"/>
          <w:sz w:val="36"/>
          <w:szCs w:val="36"/>
        </w:rPr>
        <w:t>附表</w:t>
      </w:r>
      <w:r>
        <w:rPr>
          <w:rFonts w:ascii="標楷體" w:eastAsia="標楷體" w:hAnsi="標楷體" w:cs="標楷體"/>
          <w:sz w:val="36"/>
          <w:szCs w:val="36"/>
        </w:rPr>
        <w:t>17</w:t>
      </w:r>
    </w:p>
    <w:tbl>
      <w:tblPr>
        <w:tblW w:w="10378" w:type="dxa"/>
        <w:tblLayout w:type="fixed"/>
        <w:tblCellMar>
          <w:left w:w="10" w:type="dxa"/>
          <w:right w:w="10" w:type="dxa"/>
        </w:tblCellMar>
        <w:tblLook w:val="0000" w:firstRow="0" w:lastRow="0" w:firstColumn="0" w:lastColumn="0" w:noHBand="0" w:noVBand="0"/>
      </w:tblPr>
      <w:tblGrid>
        <w:gridCol w:w="2836"/>
        <w:gridCol w:w="2126"/>
        <w:gridCol w:w="5416"/>
      </w:tblGrid>
      <w:tr w:rsidR="001C06E9">
        <w:tblPrEx>
          <w:tblCellMar>
            <w:top w:w="0" w:type="dxa"/>
            <w:bottom w:w="0" w:type="dxa"/>
          </w:tblCellMar>
        </w:tblPrEx>
        <w:trPr>
          <w:trHeight w:val="560"/>
        </w:trPr>
        <w:tc>
          <w:tcPr>
            <w:tcW w:w="10378" w:type="dxa"/>
            <w:gridSpan w:val="3"/>
            <w:tcBorders>
              <w:top w:val="single" w:sz="18" w:space="0" w:color="000000"/>
              <w:left w:val="single" w:sz="18"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國防部後備指揮部轄屬各縣市後備指揮部聯絡電話、郵政信箱一覽表</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單位</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聯絡電話</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備考（住址或郵政信箱）</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臺北市後備指揮部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02-23112592</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臺北市中正區博愛路</w:t>
            </w:r>
            <w:r>
              <w:rPr>
                <w:rFonts w:ascii="標楷體" w:eastAsia="標楷體" w:hAnsi="標楷體" w:cs="標楷體"/>
                <w:sz w:val="28"/>
                <w:szCs w:val="28"/>
              </w:rPr>
              <w:t>172</w:t>
            </w:r>
            <w:r>
              <w:rPr>
                <w:rFonts w:ascii="標楷體" w:eastAsia="標楷體" w:hAnsi="標楷體" w:cs="標楷體"/>
                <w:sz w:val="28"/>
                <w:szCs w:val="28"/>
              </w:rPr>
              <w:t>號（</w:t>
            </w:r>
            <w:r>
              <w:rPr>
                <w:rFonts w:ascii="標楷體" w:eastAsia="標楷體" w:hAnsi="標楷體" w:cs="標楷體"/>
                <w:sz w:val="28"/>
                <w:szCs w:val="28"/>
              </w:rPr>
              <w:t>10048</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新北市後備指揮部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02-22614894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pPr>
            <w:r>
              <w:rPr>
                <w:rFonts w:ascii="標楷體" w:eastAsia="標楷體" w:hAnsi="標楷體" w:cs="標楷體"/>
                <w:sz w:val="28"/>
                <w:szCs w:val="28"/>
              </w:rPr>
              <w:t>新北市土城區仁愛路</w:t>
            </w:r>
            <w:r>
              <w:rPr>
                <w:rFonts w:ascii="標楷體" w:eastAsia="標楷體" w:hAnsi="標楷體" w:cs="標楷體"/>
                <w:sz w:val="28"/>
                <w:szCs w:val="28"/>
              </w:rPr>
              <w:t>23</w:t>
            </w:r>
            <w:r>
              <w:rPr>
                <w:rFonts w:ascii="標楷體" w:eastAsia="標楷體" w:hAnsi="標楷體" w:cs="標楷體"/>
                <w:sz w:val="28"/>
                <w:szCs w:val="28"/>
              </w:rPr>
              <w:t>號（</w:t>
            </w:r>
            <w:r>
              <w:rPr>
                <w:rFonts w:ascii="標楷體" w:eastAsia="標楷體" w:hAnsi="標楷體" w:cs="標楷體"/>
                <w:sz w:val="28"/>
                <w:szCs w:val="28"/>
              </w:rPr>
              <w:t>23651</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宜蘭縣後備指揮部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03-9357518</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宜蘭市金六結路</w:t>
            </w:r>
            <w:r>
              <w:rPr>
                <w:rFonts w:ascii="標楷體" w:eastAsia="標楷體" w:hAnsi="標楷體" w:cs="標楷體"/>
                <w:sz w:val="28"/>
                <w:szCs w:val="28"/>
              </w:rPr>
              <w:t>236</w:t>
            </w:r>
            <w:r>
              <w:rPr>
                <w:rFonts w:ascii="標楷體" w:eastAsia="標楷體" w:hAnsi="標楷體" w:cs="標楷體"/>
                <w:sz w:val="28"/>
                <w:szCs w:val="28"/>
              </w:rPr>
              <w:t>號（</w:t>
            </w:r>
            <w:r>
              <w:rPr>
                <w:rFonts w:ascii="標楷體" w:eastAsia="標楷體" w:hAnsi="標楷體" w:cs="標楷體"/>
                <w:sz w:val="28"/>
                <w:szCs w:val="28"/>
              </w:rPr>
              <w:t>260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基隆市後備指揮部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02-24656424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基隆市信義區正信路</w:t>
            </w:r>
            <w:r>
              <w:rPr>
                <w:rFonts w:ascii="標楷體" w:eastAsia="標楷體" w:hAnsi="標楷體" w:cs="標楷體"/>
                <w:sz w:val="28"/>
                <w:szCs w:val="28"/>
              </w:rPr>
              <w:t>203</w:t>
            </w:r>
            <w:r>
              <w:rPr>
                <w:rFonts w:ascii="標楷體" w:eastAsia="標楷體" w:hAnsi="標楷體" w:cs="標楷體"/>
                <w:sz w:val="28"/>
                <w:szCs w:val="28"/>
              </w:rPr>
              <w:t>號（</w:t>
            </w:r>
            <w:r>
              <w:rPr>
                <w:rFonts w:ascii="標楷體" w:eastAsia="標楷體" w:hAnsi="標楷體" w:cs="標楷體"/>
                <w:sz w:val="28"/>
                <w:szCs w:val="28"/>
              </w:rPr>
              <w:t>201</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桃園市後備指揮部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03-3644450</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桃園市桃園區介壽路</w:t>
            </w:r>
            <w:r>
              <w:rPr>
                <w:rFonts w:ascii="標楷體" w:eastAsia="標楷體" w:hAnsi="標楷體" w:cs="標楷體"/>
                <w:sz w:val="28"/>
                <w:szCs w:val="28"/>
              </w:rPr>
              <w:t>322</w:t>
            </w:r>
            <w:r>
              <w:rPr>
                <w:rFonts w:ascii="標楷體" w:eastAsia="標楷體" w:hAnsi="標楷體" w:cs="標楷體"/>
                <w:sz w:val="28"/>
                <w:szCs w:val="28"/>
              </w:rPr>
              <w:t>號（</w:t>
            </w:r>
            <w:r>
              <w:rPr>
                <w:rFonts w:ascii="標楷體" w:eastAsia="標楷體" w:hAnsi="標楷體" w:cs="標楷體"/>
                <w:sz w:val="28"/>
                <w:szCs w:val="28"/>
              </w:rPr>
              <w:t>330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新竹後備指揮部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03-5720119</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新竹市東區光復路二段</w:t>
            </w:r>
            <w:r>
              <w:rPr>
                <w:rFonts w:ascii="標楷體" w:eastAsia="標楷體" w:hAnsi="標楷體" w:cs="標楷體"/>
                <w:sz w:val="28"/>
                <w:szCs w:val="28"/>
              </w:rPr>
              <w:t>800</w:t>
            </w:r>
            <w:r>
              <w:rPr>
                <w:rFonts w:ascii="標楷體" w:eastAsia="標楷體" w:hAnsi="標楷體" w:cs="標楷體"/>
                <w:sz w:val="28"/>
                <w:szCs w:val="28"/>
              </w:rPr>
              <w:t>號（</w:t>
            </w:r>
            <w:r>
              <w:rPr>
                <w:rFonts w:ascii="標楷體" w:eastAsia="標楷體" w:hAnsi="標楷體" w:cs="標楷體"/>
                <w:sz w:val="28"/>
                <w:szCs w:val="28"/>
              </w:rPr>
              <w:t>300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苗栗縣後備指揮部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037-354014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苗栗市府前路</w:t>
            </w:r>
            <w:r>
              <w:rPr>
                <w:rFonts w:ascii="標楷體" w:eastAsia="標楷體" w:hAnsi="標楷體" w:cs="標楷體"/>
                <w:sz w:val="28"/>
                <w:szCs w:val="28"/>
              </w:rPr>
              <w:t>56</w:t>
            </w:r>
            <w:r>
              <w:rPr>
                <w:rFonts w:ascii="標楷體" w:eastAsia="標楷體" w:hAnsi="標楷體" w:cs="標楷體"/>
                <w:sz w:val="28"/>
                <w:szCs w:val="28"/>
              </w:rPr>
              <w:t>號（</w:t>
            </w:r>
            <w:r>
              <w:rPr>
                <w:rFonts w:ascii="標楷體" w:eastAsia="標楷體" w:hAnsi="標楷體" w:cs="標楷體"/>
                <w:sz w:val="28"/>
                <w:szCs w:val="28"/>
              </w:rPr>
              <w:t>360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臺中市後備指揮部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04-23134763</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臺中市西屯區青海路二段</w:t>
            </w:r>
            <w:r>
              <w:rPr>
                <w:rFonts w:ascii="標楷體" w:eastAsia="標楷體" w:hAnsi="標楷體" w:cs="標楷體"/>
                <w:sz w:val="28"/>
                <w:szCs w:val="28"/>
              </w:rPr>
              <w:t>111</w:t>
            </w:r>
            <w:r>
              <w:rPr>
                <w:rFonts w:ascii="標楷體" w:eastAsia="標楷體" w:hAnsi="標楷體" w:cs="標楷體"/>
                <w:sz w:val="28"/>
                <w:szCs w:val="28"/>
              </w:rPr>
              <w:t>號（</w:t>
            </w:r>
            <w:r>
              <w:rPr>
                <w:rFonts w:ascii="標楷體" w:eastAsia="標楷體" w:hAnsi="標楷體" w:cs="標楷體"/>
                <w:sz w:val="28"/>
                <w:szCs w:val="28"/>
              </w:rPr>
              <w:t>40745</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南投縣後備指揮部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049-2225861</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南投縣南投市民族路</w:t>
            </w:r>
            <w:r>
              <w:rPr>
                <w:rFonts w:ascii="標楷體" w:eastAsia="標楷體" w:hAnsi="標楷體" w:cs="標楷體"/>
                <w:sz w:val="28"/>
                <w:szCs w:val="28"/>
              </w:rPr>
              <w:t>512</w:t>
            </w:r>
            <w:r>
              <w:rPr>
                <w:rFonts w:ascii="標楷體" w:eastAsia="標楷體" w:hAnsi="標楷體" w:cs="標楷體"/>
                <w:sz w:val="28"/>
                <w:szCs w:val="28"/>
              </w:rPr>
              <w:t>號（</w:t>
            </w:r>
            <w:r>
              <w:rPr>
                <w:rFonts w:ascii="標楷體" w:eastAsia="標楷體" w:hAnsi="標楷體" w:cs="標楷體"/>
                <w:sz w:val="28"/>
                <w:szCs w:val="28"/>
              </w:rPr>
              <w:t>540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彰化縣後備指揮部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04-7248262</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彰化縣彰化市卦山路</w:t>
            </w:r>
            <w:r>
              <w:rPr>
                <w:rFonts w:ascii="標楷體" w:eastAsia="標楷體" w:hAnsi="標楷體" w:cs="標楷體"/>
                <w:sz w:val="28"/>
                <w:szCs w:val="28"/>
              </w:rPr>
              <w:t>14</w:t>
            </w:r>
            <w:r>
              <w:rPr>
                <w:rFonts w:ascii="標楷體" w:eastAsia="標楷體" w:hAnsi="標楷體" w:cs="標楷體"/>
                <w:sz w:val="28"/>
                <w:szCs w:val="28"/>
              </w:rPr>
              <w:t>號（</w:t>
            </w:r>
            <w:r>
              <w:rPr>
                <w:rFonts w:ascii="標楷體" w:eastAsia="標楷體" w:hAnsi="標楷體" w:cs="標楷體"/>
                <w:sz w:val="28"/>
                <w:szCs w:val="28"/>
              </w:rPr>
              <w:t>500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雲林縣後備指揮部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05-5331554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雲林縣斗六市中正路</w:t>
            </w:r>
            <w:r>
              <w:rPr>
                <w:rFonts w:ascii="標楷體" w:eastAsia="標楷體" w:hAnsi="標楷體" w:cs="標楷體"/>
                <w:sz w:val="28"/>
                <w:szCs w:val="28"/>
              </w:rPr>
              <w:t>219</w:t>
            </w:r>
            <w:r>
              <w:rPr>
                <w:rFonts w:ascii="標楷體" w:eastAsia="標楷體" w:hAnsi="標楷體" w:cs="標楷體"/>
                <w:sz w:val="28"/>
                <w:szCs w:val="28"/>
              </w:rPr>
              <w:t>號（</w:t>
            </w:r>
            <w:r>
              <w:rPr>
                <w:rFonts w:ascii="標楷體" w:eastAsia="標楷體" w:hAnsi="標楷體" w:cs="標楷體"/>
                <w:sz w:val="28"/>
                <w:szCs w:val="28"/>
              </w:rPr>
              <w:t>64000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嘉義後備指揮部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05-2287092</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嘉義市民權路</w:t>
            </w:r>
            <w:r>
              <w:rPr>
                <w:rFonts w:ascii="標楷體" w:eastAsia="標楷體" w:hAnsi="標楷體" w:cs="標楷體"/>
                <w:sz w:val="28"/>
                <w:szCs w:val="28"/>
              </w:rPr>
              <w:t>295</w:t>
            </w:r>
            <w:r>
              <w:rPr>
                <w:rFonts w:ascii="標楷體" w:eastAsia="標楷體" w:hAnsi="標楷體" w:cs="標楷體"/>
                <w:sz w:val="28"/>
                <w:szCs w:val="28"/>
              </w:rPr>
              <w:t>號（</w:t>
            </w:r>
            <w:r>
              <w:rPr>
                <w:rFonts w:ascii="標楷體" w:eastAsia="標楷體" w:hAnsi="標楷體" w:cs="標楷體"/>
                <w:sz w:val="28"/>
                <w:szCs w:val="28"/>
              </w:rPr>
              <w:t>600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高雄市後備指揮部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07-3725913</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高雄市三民區武功巷</w:t>
            </w:r>
            <w:r>
              <w:rPr>
                <w:rFonts w:ascii="標楷體" w:eastAsia="標楷體" w:hAnsi="標楷體" w:cs="標楷體"/>
                <w:sz w:val="28"/>
                <w:szCs w:val="28"/>
              </w:rPr>
              <w:t>52</w:t>
            </w:r>
            <w:r>
              <w:rPr>
                <w:rFonts w:ascii="標楷體" w:eastAsia="標楷體" w:hAnsi="標楷體" w:cs="標楷體"/>
                <w:sz w:val="28"/>
                <w:szCs w:val="28"/>
              </w:rPr>
              <w:t>號（</w:t>
            </w:r>
            <w:r>
              <w:rPr>
                <w:rFonts w:ascii="標楷體" w:eastAsia="標楷體" w:hAnsi="標楷體" w:cs="標楷體"/>
                <w:sz w:val="28"/>
                <w:szCs w:val="28"/>
              </w:rPr>
              <w:t>80789</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臺南市後備指揮部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center"/>
              <w:rPr>
                <w:rFonts w:ascii="標楷體" w:eastAsia="標楷體" w:hAnsi="標楷體" w:cs="標楷體"/>
                <w:sz w:val="28"/>
                <w:szCs w:val="28"/>
              </w:rPr>
            </w:pPr>
            <w:r>
              <w:rPr>
                <w:rFonts w:ascii="標楷體" w:eastAsia="標楷體" w:hAnsi="標楷體" w:cs="標楷體"/>
                <w:sz w:val="28"/>
                <w:szCs w:val="28"/>
              </w:rPr>
              <w:t>06-2826774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tabs>
                <w:tab w:val="left" w:pos="1052"/>
              </w:tabs>
              <w:spacing w:line="400" w:lineRule="exact"/>
              <w:jc w:val="both"/>
              <w:rPr>
                <w:rFonts w:ascii="標楷體" w:eastAsia="標楷體" w:hAnsi="標楷體" w:cs="標楷體"/>
                <w:sz w:val="28"/>
                <w:szCs w:val="28"/>
              </w:rPr>
            </w:pPr>
            <w:r>
              <w:rPr>
                <w:rFonts w:ascii="標楷體" w:eastAsia="標楷體" w:hAnsi="標楷體" w:cs="標楷體"/>
                <w:sz w:val="28"/>
                <w:szCs w:val="28"/>
              </w:rPr>
              <w:t>臺南市北區長榮路五段</w:t>
            </w:r>
            <w:r>
              <w:rPr>
                <w:rFonts w:ascii="標楷體" w:eastAsia="標楷體" w:hAnsi="標楷體" w:cs="標楷體"/>
                <w:sz w:val="28"/>
                <w:szCs w:val="28"/>
              </w:rPr>
              <w:t>393</w:t>
            </w:r>
            <w:r>
              <w:rPr>
                <w:rFonts w:ascii="標楷體" w:eastAsia="標楷體" w:hAnsi="標楷體" w:cs="標楷體"/>
                <w:sz w:val="28"/>
                <w:szCs w:val="28"/>
              </w:rPr>
              <w:t>號（</w:t>
            </w:r>
            <w:r>
              <w:rPr>
                <w:rFonts w:ascii="標楷體" w:eastAsia="標楷體" w:hAnsi="標楷體" w:cs="標楷體"/>
                <w:sz w:val="28"/>
                <w:szCs w:val="28"/>
              </w:rPr>
              <w:t>70447</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屏東縣後備指揮部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08-7533314</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屏東市建國路</w:t>
            </w:r>
            <w:r>
              <w:rPr>
                <w:rFonts w:ascii="標楷體" w:eastAsia="標楷體" w:hAnsi="標楷體" w:cs="標楷體"/>
                <w:sz w:val="28"/>
                <w:szCs w:val="28"/>
              </w:rPr>
              <w:t>239</w:t>
            </w:r>
            <w:r>
              <w:rPr>
                <w:rFonts w:ascii="標楷體" w:eastAsia="標楷體" w:hAnsi="標楷體" w:cs="標楷體"/>
                <w:sz w:val="28"/>
                <w:szCs w:val="28"/>
              </w:rPr>
              <w:t>號（</w:t>
            </w:r>
            <w:r>
              <w:rPr>
                <w:rFonts w:ascii="標楷體" w:eastAsia="標楷體" w:hAnsi="標楷體" w:cs="標楷體"/>
                <w:sz w:val="28"/>
                <w:szCs w:val="28"/>
              </w:rPr>
              <w:t>900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澎湖縣後備指揮部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06-9263160</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澎湖縣馬公市中正路</w:t>
            </w:r>
            <w:r>
              <w:rPr>
                <w:rFonts w:ascii="標楷體" w:eastAsia="標楷體" w:hAnsi="標楷體" w:cs="標楷體"/>
                <w:sz w:val="28"/>
                <w:szCs w:val="28"/>
              </w:rPr>
              <w:t>74</w:t>
            </w:r>
            <w:r>
              <w:rPr>
                <w:rFonts w:ascii="標楷體" w:eastAsia="標楷體" w:hAnsi="標楷體" w:cs="標楷體"/>
                <w:sz w:val="28"/>
                <w:szCs w:val="28"/>
              </w:rPr>
              <w:t>之</w:t>
            </w:r>
            <w:r>
              <w:rPr>
                <w:rFonts w:ascii="標楷體" w:eastAsia="標楷體" w:hAnsi="標楷體" w:cs="標楷體"/>
                <w:sz w:val="28"/>
                <w:szCs w:val="28"/>
              </w:rPr>
              <w:t>1</w:t>
            </w:r>
            <w:r>
              <w:rPr>
                <w:rFonts w:ascii="標楷體" w:eastAsia="標楷體" w:hAnsi="標楷體" w:cs="標楷體"/>
                <w:sz w:val="28"/>
                <w:szCs w:val="28"/>
              </w:rPr>
              <w:t>號（</w:t>
            </w:r>
            <w:r>
              <w:rPr>
                <w:rFonts w:ascii="標楷體" w:eastAsia="標楷體" w:hAnsi="標楷體" w:cs="標楷體"/>
                <w:sz w:val="28"/>
                <w:szCs w:val="28"/>
              </w:rPr>
              <w:t>880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花蓮縣後備指揮部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038-325021</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花蓮市北濱街</w:t>
            </w:r>
            <w:r>
              <w:rPr>
                <w:rFonts w:ascii="標楷體" w:eastAsia="標楷體" w:hAnsi="標楷體" w:cs="標楷體"/>
                <w:sz w:val="28"/>
                <w:szCs w:val="28"/>
              </w:rPr>
              <w:t>105</w:t>
            </w:r>
            <w:r>
              <w:rPr>
                <w:rFonts w:ascii="標楷體" w:eastAsia="標楷體" w:hAnsi="標楷體" w:cs="標楷體"/>
                <w:sz w:val="28"/>
                <w:szCs w:val="28"/>
              </w:rPr>
              <w:t>之</w:t>
            </w:r>
            <w:r>
              <w:rPr>
                <w:rFonts w:ascii="標楷體" w:eastAsia="標楷體" w:hAnsi="標楷體" w:cs="標楷體"/>
                <w:sz w:val="28"/>
                <w:szCs w:val="28"/>
              </w:rPr>
              <w:t>1</w:t>
            </w:r>
            <w:r>
              <w:rPr>
                <w:rFonts w:ascii="標楷體" w:eastAsia="標楷體" w:hAnsi="標楷體" w:cs="標楷體"/>
                <w:sz w:val="28"/>
                <w:szCs w:val="28"/>
              </w:rPr>
              <w:t>號（</w:t>
            </w:r>
            <w:r>
              <w:rPr>
                <w:rFonts w:ascii="標楷體" w:eastAsia="標楷體" w:hAnsi="標楷體" w:cs="標楷體"/>
                <w:sz w:val="28"/>
                <w:szCs w:val="28"/>
              </w:rPr>
              <w:t>970</w:t>
            </w:r>
            <w:r>
              <w:rPr>
                <w:rFonts w:ascii="標楷體" w:eastAsia="標楷體" w:hAnsi="標楷體" w:cs="標楷體"/>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臺東縣後備指揮部</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089-231887</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pacing w:val="-20"/>
                <w:sz w:val="28"/>
                <w:szCs w:val="28"/>
              </w:rPr>
            </w:pPr>
            <w:r>
              <w:rPr>
                <w:rFonts w:ascii="標楷體" w:eastAsia="標楷體" w:hAnsi="標楷體" w:cs="標楷體"/>
                <w:spacing w:val="-20"/>
                <w:sz w:val="28"/>
                <w:szCs w:val="28"/>
              </w:rPr>
              <w:t>臺東市中興路三段</w:t>
            </w:r>
            <w:r>
              <w:rPr>
                <w:rFonts w:ascii="標楷體" w:eastAsia="標楷體" w:hAnsi="標楷體" w:cs="標楷體"/>
                <w:spacing w:val="-20"/>
                <w:sz w:val="28"/>
                <w:szCs w:val="28"/>
              </w:rPr>
              <w:t>69</w:t>
            </w:r>
            <w:r>
              <w:rPr>
                <w:rFonts w:ascii="標楷體" w:eastAsia="標楷體" w:hAnsi="標楷體" w:cs="標楷體"/>
                <w:spacing w:val="-20"/>
                <w:sz w:val="28"/>
                <w:szCs w:val="28"/>
              </w:rPr>
              <w:t>巷</w:t>
            </w:r>
            <w:r>
              <w:rPr>
                <w:rFonts w:ascii="標楷體" w:eastAsia="標楷體" w:hAnsi="標楷體" w:cs="標楷體"/>
                <w:spacing w:val="-20"/>
                <w:sz w:val="28"/>
                <w:szCs w:val="28"/>
              </w:rPr>
              <w:t>100</w:t>
            </w:r>
            <w:r>
              <w:rPr>
                <w:rFonts w:ascii="標楷體" w:eastAsia="標楷體" w:hAnsi="標楷體" w:cs="標楷體"/>
                <w:spacing w:val="-20"/>
                <w:sz w:val="28"/>
                <w:szCs w:val="28"/>
              </w:rPr>
              <w:t>號（</w:t>
            </w:r>
            <w:r>
              <w:rPr>
                <w:rFonts w:ascii="標楷體" w:eastAsia="標楷體" w:hAnsi="標楷體" w:cs="標楷體"/>
                <w:spacing w:val="-20"/>
                <w:sz w:val="28"/>
                <w:szCs w:val="28"/>
              </w:rPr>
              <w:t>950</w:t>
            </w:r>
            <w:r>
              <w:rPr>
                <w:rFonts w:ascii="標楷體" w:eastAsia="標楷體" w:hAnsi="標楷體" w:cs="標楷體"/>
                <w:spacing w:val="-20"/>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pacing w:val="-20"/>
                <w:sz w:val="28"/>
                <w:szCs w:val="28"/>
              </w:rPr>
            </w:pPr>
            <w:r>
              <w:rPr>
                <w:rFonts w:ascii="標楷體" w:eastAsia="標楷體" w:hAnsi="標楷體" w:cs="標楷體"/>
                <w:spacing w:val="-20"/>
                <w:sz w:val="28"/>
                <w:szCs w:val="28"/>
              </w:rPr>
              <w:t>連江縣後備服務中心</w:t>
            </w:r>
          </w:p>
        </w:tc>
        <w:tc>
          <w:tcPr>
            <w:tcW w:w="2126" w:type="dxa"/>
            <w:tcBorders>
              <w:left w:val="single" w:sz="4" w:space="0" w:color="000000"/>
              <w:bottom w:val="single" w:sz="2"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083-625299</w:t>
            </w:r>
          </w:p>
        </w:tc>
        <w:tc>
          <w:tcPr>
            <w:tcW w:w="5416"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pacing w:val="-20"/>
                <w:sz w:val="28"/>
                <w:szCs w:val="28"/>
              </w:rPr>
            </w:pPr>
            <w:r>
              <w:rPr>
                <w:rFonts w:ascii="標楷體" w:eastAsia="標楷體" w:hAnsi="標楷體" w:cs="標楷體"/>
                <w:spacing w:val="-20"/>
                <w:sz w:val="28"/>
                <w:szCs w:val="28"/>
              </w:rPr>
              <w:t>連江縣南竿鄉復興村</w:t>
            </w:r>
            <w:r>
              <w:rPr>
                <w:rFonts w:ascii="標楷體" w:eastAsia="標楷體" w:hAnsi="標楷體" w:cs="標楷體"/>
                <w:spacing w:val="-20"/>
                <w:sz w:val="28"/>
                <w:szCs w:val="28"/>
              </w:rPr>
              <w:t>218</w:t>
            </w:r>
            <w:r>
              <w:rPr>
                <w:rFonts w:ascii="標楷體" w:eastAsia="標楷體" w:hAnsi="標楷體" w:cs="標楷體"/>
                <w:spacing w:val="-20"/>
                <w:sz w:val="28"/>
                <w:szCs w:val="28"/>
              </w:rPr>
              <w:t>之</w:t>
            </w:r>
            <w:r>
              <w:rPr>
                <w:rFonts w:ascii="標楷體" w:eastAsia="標楷體" w:hAnsi="標楷體" w:cs="標楷體"/>
                <w:spacing w:val="-20"/>
                <w:sz w:val="28"/>
                <w:szCs w:val="28"/>
              </w:rPr>
              <w:t>2</w:t>
            </w:r>
            <w:r>
              <w:rPr>
                <w:rFonts w:ascii="標楷體" w:eastAsia="標楷體" w:hAnsi="標楷體" w:cs="標楷體"/>
                <w:spacing w:val="-20"/>
                <w:sz w:val="28"/>
                <w:szCs w:val="28"/>
              </w:rPr>
              <w:t>號（</w:t>
            </w:r>
            <w:r>
              <w:rPr>
                <w:rFonts w:ascii="標楷體" w:eastAsia="標楷體" w:hAnsi="標楷體" w:cs="標楷體"/>
                <w:spacing w:val="-20"/>
                <w:sz w:val="28"/>
                <w:szCs w:val="28"/>
              </w:rPr>
              <w:t>20941</w:t>
            </w:r>
            <w:r>
              <w:rPr>
                <w:rFonts w:ascii="標楷體" w:eastAsia="標楷體" w:hAnsi="標楷體" w:cs="標楷體"/>
                <w:spacing w:val="-20"/>
                <w:sz w:val="28"/>
                <w:szCs w:val="28"/>
              </w:rPr>
              <w:t>）</w:t>
            </w:r>
          </w:p>
        </w:tc>
      </w:tr>
      <w:tr w:rsidR="001C06E9">
        <w:tblPrEx>
          <w:tblCellMar>
            <w:top w:w="0" w:type="dxa"/>
            <w:bottom w:w="0" w:type="dxa"/>
          </w:tblCellMar>
        </w:tblPrEx>
        <w:trPr>
          <w:trHeight w:val="654"/>
        </w:trPr>
        <w:tc>
          <w:tcPr>
            <w:tcW w:w="2836" w:type="dxa"/>
            <w:tcBorders>
              <w:left w:val="single" w:sz="18"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both"/>
              <w:rPr>
                <w:rFonts w:ascii="標楷體" w:eastAsia="標楷體" w:hAnsi="標楷體" w:cs="標楷體"/>
                <w:spacing w:val="-20"/>
                <w:sz w:val="28"/>
                <w:szCs w:val="28"/>
              </w:rPr>
            </w:pPr>
            <w:r>
              <w:rPr>
                <w:rFonts w:ascii="標楷體" w:eastAsia="標楷體" w:hAnsi="標楷體" w:cs="標楷體"/>
                <w:spacing w:val="-20"/>
                <w:sz w:val="28"/>
                <w:szCs w:val="28"/>
              </w:rPr>
              <w:t>金門縣後備服務中心</w:t>
            </w:r>
          </w:p>
        </w:tc>
        <w:tc>
          <w:tcPr>
            <w:tcW w:w="2126"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jc w:val="center"/>
              <w:rPr>
                <w:rFonts w:ascii="標楷體" w:eastAsia="標楷體" w:hAnsi="標楷體" w:cs="標楷體"/>
                <w:sz w:val="28"/>
                <w:szCs w:val="28"/>
              </w:rPr>
            </w:pPr>
            <w:r>
              <w:rPr>
                <w:rFonts w:ascii="標楷體" w:eastAsia="標楷體" w:hAnsi="標楷體" w:cs="標楷體"/>
                <w:sz w:val="28"/>
                <w:szCs w:val="28"/>
              </w:rPr>
              <w:t>082-324604</w:t>
            </w:r>
          </w:p>
        </w:tc>
        <w:tc>
          <w:tcPr>
            <w:tcW w:w="5416" w:type="dxa"/>
            <w:tcBorders>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06E9" w:rsidRDefault="00FB14DD">
            <w:pPr>
              <w:pStyle w:val="Standard"/>
              <w:spacing w:line="400" w:lineRule="exact"/>
              <w:ind w:left="-120"/>
              <w:jc w:val="center"/>
            </w:pPr>
            <w:r>
              <w:rPr>
                <w:rFonts w:ascii="標楷體" w:eastAsia="標楷體" w:hAnsi="標楷體" w:cs="標楷體"/>
                <w:sz w:val="28"/>
                <w:szCs w:val="28"/>
              </w:rPr>
              <w:t>金門縣金寧鄉榜林村林湖路</w:t>
            </w:r>
            <w:r>
              <w:rPr>
                <w:rFonts w:ascii="標楷體" w:eastAsia="標楷體" w:hAnsi="標楷體" w:cs="標楷體"/>
                <w:sz w:val="28"/>
                <w:szCs w:val="28"/>
              </w:rPr>
              <w:t>95</w:t>
            </w:r>
            <w:r>
              <w:rPr>
                <w:rFonts w:ascii="標楷體" w:eastAsia="標楷體" w:hAnsi="標楷體" w:cs="標楷體"/>
                <w:sz w:val="28"/>
                <w:szCs w:val="28"/>
              </w:rPr>
              <w:t>號</w:t>
            </w:r>
            <w:r>
              <w:rPr>
                <w:rFonts w:ascii="標楷體" w:eastAsia="標楷體" w:hAnsi="標楷體" w:cs="標楷體"/>
                <w:spacing w:val="-20"/>
                <w:sz w:val="28"/>
                <w:szCs w:val="28"/>
              </w:rPr>
              <w:t>（</w:t>
            </w:r>
            <w:r>
              <w:rPr>
                <w:rFonts w:ascii="標楷體" w:eastAsia="標楷體" w:hAnsi="標楷體" w:cs="標楷體"/>
                <w:sz w:val="28"/>
                <w:szCs w:val="28"/>
              </w:rPr>
              <w:t>89248</w:t>
            </w:r>
            <w:r>
              <w:rPr>
                <w:rFonts w:ascii="標楷體" w:eastAsia="標楷體" w:hAnsi="標楷體" w:cs="標楷體"/>
                <w:sz w:val="28"/>
                <w:szCs w:val="28"/>
              </w:rPr>
              <w:t>）</w:t>
            </w:r>
          </w:p>
        </w:tc>
      </w:tr>
    </w:tbl>
    <w:p w:rsidR="001C06E9" w:rsidRDefault="001C06E9">
      <w:pPr>
        <w:pStyle w:val="Standard"/>
        <w:rPr>
          <w:rFonts w:ascii="標楷體" w:eastAsia="標楷體" w:hAnsi="標楷體" w:cs="標楷體"/>
          <w:color w:val="FF0000"/>
          <w:kern w:val="0"/>
          <w:sz w:val="32"/>
          <w:szCs w:val="32"/>
          <w:u w:val="single"/>
          <w:vertAlign w:val="subscript"/>
          <w:lang w:val="zh-TW"/>
        </w:rPr>
      </w:pPr>
    </w:p>
    <w:sectPr w:rsidR="001C06E9">
      <w:footerReference w:type="default" r:id="rId9"/>
      <w:pgSz w:w="11906" w:h="16838"/>
      <w:pgMar w:top="510" w:right="850" w:bottom="510" w:left="85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DD" w:rsidRDefault="00FB14DD">
      <w:pPr>
        <w:rPr>
          <w:rFonts w:hint="eastAsia"/>
        </w:rPr>
      </w:pPr>
      <w:r>
        <w:separator/>
      </w:r>
    </w:p>
  </w:endnote>
  <w:endnote w:type="continuationSeparator" w:id="0">
    <w:p w:rsidR="00FB14DD" w:rsidRDefault="00FB14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華康粗明體, 細明體">
    <w:altName w:val="Calibri"/>
    <w:charset w:val="00"/>
    <w:family w:val="modern"/>
    <w:pitch w:val="default"/>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E4" w:rsidRDefault="00FB14DD">
    <w:pPr>
      <w:pStyle w:val="a6"/>
      <w:jc w:val="center"/>
    </w:pPr>
    <w:r>
      <w:rPr>
        <w:rFonts w:ascii="標楷體" w:eastAsia="標楷體" w:hAnsi="標楷體"/>
        <w:shd w:val="clear" w:color="auto" w:fill="FFFFFF"/>
      </w:rPr>
      <w:t>第</w:t>
    </w:r>
    <w:r>
      <w:rPr>
        <w:rFonts w:ascii="標楷體" w:eastAsia="標楷體" w:hAnsi="標楷體"/>
        <w:shd w:val="clear" w:color="auto" w:fill="FFFFFF"/>
      </w:rPr>
      <w:t xml:space="preserve"> </w:t>
    </w:r>
    <w:r>
      <w:rPr>
        <w:rFonts w:ascii="標楷體" w:eastAsia="標楷體" w:hAnsi="標楷體"/>
        <w:shd w:val="clear" w:color="auto" w:fill="FFFFFF"/>
      </w:rPr>
      <w:fldChar w:fldCharType="begin"/>
    </w:r>
    <w:r>
      <w:rPr>
        <w:rFonts w:ascii="標楷體" w:eastAsia="標楷體" w:hAnsi="標楷體"/>
        <w:shd w:val="clear" w:color="auto" w:fill="FFFFFF"/>
      </w:rPr>
      <w:instrText xml:space="preserve"> PAGE </w:instrText>
    </w:r>
    <w:r>
      <w:rPr>
        <w:rFonts w:ascii="標楷體" w:eastAsia="標楷體" w:hAnsi="標楷體"/>
        <w:shd w:val="clear" w:color="auto" w:fill="FFFFFF"/>
      </w:rPr>
      <w:fldChar w:fldCharType="separate"/>
    </w:r>
    <w:r>
      <w:rPr>
        <w:rFonts w:ascii="標楷體" w:eastAsia="標楷體" w:hAnsi="標楷體"/>
        <w:shd w:val="clear" w:color="auto" w:fill="FFFFFF"/>
      </w:rPr>
      <w:t>1</w:t>
    </w:r>
    <w:r>
      <w:rPr>
        <w:rFonts w:ascii="標楷體" w:eastAsia="標楷體" w:hAnsi="標楷體"/>
        <w:shd w:val="clear" w:color="auto" w:fill="FFFFFF"/>
      </w:rPr>
      <w:fldChar w:fldCharType="end"/>
    </w:r>
    <w:r>
      <w:rPr>
        <w:rFonts w:ascii="標楷體" w:eastAsia="標楷體" w:hAnsi="標楷體"/>
        <w:shd w:val="clear" w:color="auto" w:fill="FFFFFF"/>
      </w:rPr>
      <w:t xml:space="preserve"> </w:t>
    </w:r>
    <w:r>
      <w:rPr>
        <w:rFonts w:ascii="標楷體" w:eastAsia="標楷體" w:hAnsi="標楷體"/>
        <w:shd w:val="clear" w:color="auto" w:fill="FFFFFF"/>
      </w:rPr>
      <w:t>頁，共</w:t>
    </w:r>
    <w:r>
      <w:rPr>
        <w:rFonts w:ascii="標楷體" w:eastAsia="標楷體" w:hAnsi="標楷體"/>
        <w:shd w:val="clear" w:color="auto" w:fill="FFFFFF"/>
      </w:rPr>
      <w:t xml:space="preserve"> </w:t>
    </w:r>
    <w:r>
      <w:rPr>
        <w:rFonts w:ascii="標楷體" w:eastAsia="標楷體" w:hAnsi="標楷體"/>
        <w:shd w:val="clear" w:color="auto" w:fill="FFFFFF"/>
      </w:rPr>
      <w:fldChar w:fldCharType="begin"/>
    </w:r>
    <w:r>
      <w:rPr>
        <w:rFonts w:ascii="標楷體" w:eastAsia="標楷體" w:hAnsi="標楷體"/>
        <w:shd w:val="clear" w:color="auto" w:fill="FFFFFF"/>
      </w:rPr>
      <w:instrText xml:space="preserve"> NUMPAGES \* ARABIC </w:instrText>
    </w:r>
    <w:r>
      <w:rPr>
        <w:rFonts w:ascii="標楷體" w:eastAsia="標楷體" w:hAnsi="標楷體"/>
        <w:shd w:val="clear" w:color="auto" w:fill="FFFFFF"/>
      </w:rPr>
      <w:fldChar w:fldCharType="separate"/>
    </w:r>
    <w:r>
      <w:rPr>
        <w:rFonts w:ascii="標楷體" w:eastAsia="標楷體" w:hAnsi="標楷體"/>
        <w:shd w:val="clear" w:color="auto" w:fill="FFFFFF"/>
      </w:rPr>
      <w:t>1</w:t>
    </w:r>
    <w:r>
      <w:rPr>
        <w:rFonts w:ascii="標楷體" w:eastAsia="標楷體" w:hAnsi="標楷體"/>
        <w:shd w:val="clear" w:color="auto" w:fill="FFFFFF"/>
      </w:rPr>
      <w:fldChar w:fldCharType="end"/>
    </w:r>
    <w:r>
      <w:rPr>
        <w:rFonts w:ascii="標楷體" w:eastAsia="標楷體" w:hAnsi="標楷體"/>
        <w:shd w:val="clear" w:color="auto" w:fill="FFFFFF"/>
      </w:rPr>
      <w:t xml:space="preserve"> </w:t>
    </w:r>
    <w:r>
      <w:rPr>
        <w:rFonts w:ascii="標楷體" w:eastAsia="標楷體" w:hAnsi="標楷體"/>
        <w:shd w:val="clear" w:color="auto" w:fill="FFFFFF"/>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E4" w:rsidRDefault="00FB14DD">
    <w:pPr>
      <w:pStyle w:val="a6"/>
      <w:jc w:val="center"/>
    </w:pPr>
    <w:r>
      <w:rPr>
        <w:rFonts w:ascii="標楷體" w:eastAsia="標楷體" w:hAnsi="標楷體"/>
        <w:shd w:val="clear" w:color="auto" w:fill="FFFFFF"/>
      </w:rPr>
      <w:t>第</w:t>
    </w:r>
    <w:r>
      <w:rPr>
        <w:rFonts w:ascii="標楷體" w:eastAsia="標楷體" w:hAnsi="標楷體"/>
        <w:shd w:val="clear" w:color="auto" w:fill="FFFFFF"/>
      </w:rPr>
      <w:t xml:space="preserve"> </w:t>
    </w:r>
    <w:r>
      <w:rPr>
        <w:rFonts w:ascii="標楷體" w:eastAsia="標楷體" w:hAnsi="標楷體"/>
        <w:shd w:val="clear" w:color="auto" w:fill="FFFFFF"/>
      </w:rPr>
      <w:fldChar w:fldCharType="begin"/>
    </w:r>
    <w:r>
      <w:rPr>
        <w:rFonts w:ascii="標楷體" w:eastAsia="標楷體" w:hAnsi="標楷體"/>
        <w:shd w:val="clear" w:color="auto" w:fill="FFFFFF"/>
      </w:rPr>
      <w:instrText xml:space="preserve"> PAGE </w:instrText>
    </w:r>
    <w:r>
      <w:rPr>
        <w:rFonts w:ascii="標楷體" w:eastAsia="標楷體" w:hAnsi="標楷體"/>
        <w:shd w:val="clear" w:color="auto" w:fill="FFFFFF"/>
      </w:rPr>
      <w:fldChar w:fldCharType="separate"/>
    </w:r>
    <w:r>
      <w:rPr>
        <w:rFonts w:ascii="標楷體" w:eastAsia="標楷體" w:hAnsi="標楷體"/>
        <w:shd w:val="clear" w:color="auto" w:fill="FFFFFF"/>
      </w:rPr>
      <w:t>46</w:t>
    </w:r>
    <w:r>
      <w:rPr>
        <w:rFonts w:ascii="標楷體" w:eastAsia="標楷體" w:hAnsi="標楷體"/>
        <w:shd w:val="clear" w:color="auto" w:fill="FFFFFF"/>
      </w:rPr>
      <w:fldChar w:fldCharType="end"/>
    </w:r>
    <w:r>
      <w:rPr>
        <w:rFonts w:ascii="標楷體" w:eastAsia="標楷體" w:hAnsi="標楷體"/>
        <w:shd w:val="clear" w:color="auto" w:fill="FFFFFF"/>
      </w:rPr>
      <w:t xml:space="preserve"> </w:t>
    </w:r>
    <w:r>
      <w:rPr>
        <w:rFonts w:ascii="標楷體" w:eastAsia="標楷體" w:hAnsi="標楷體"/>
        <w:shd w:val="clear" w:color="auto" w:fill="FFFFFF"/>
      </w:rPr>
      <w:t>頁，共</w:t>
    </w:r>
    <w:r>
      <w:rPr>
        <w:rFonts w:ascii="標楷體" w:eastAsia="標楷體" w:hAnsi="標楷體"/>
        <w:shd w:val="clear" w:color="auto" w:fill="FFFFFF"/>
      </w:rPr>
      <w:t xml:space="preserve"> </w:t>
    </w:r>
    <w:r>
      <w:rPr>
        <w:rFonts w:ascii="標楷體" w:eastAsia="標楷體" w:hAnsi="標楷體"/>
        <w:shd w:val="clear" w:color="auto" w:fill="FFFFFF"/>
      </w:rPr>
      <w:fldChar w:fldCharType="begin"/>
    </w:r>
    <w:r>
      <w:rPr>
        <w:rFonts w:ascii="標楷體" w:eastAsia="標楷體" w:hAnsi="標楷體"/>
        <w:shd w:val="clear" w:color="auto" w:fill="FFFFFF"/>
      </w:rPr>
      <w:instrText xml:space="preserve"> NUMPAGES \* ARABIC </w:instrText>
    </w:r>
    <w:r>
      <w:rPr>
        <w:rFonts w:ascii="標楷體" w:eastAsia="標楷體" w:hAnsi="標楷體"/>
        <w:shd w:val="clear" w:color="auto" w:fill="FFFFFF"/>
      </w:rPr>
      <w:fldChar w:fldCharType="separate"/>
    </w:r>
    <w:r>
      <w:rPr>
        <w:rFonts w:ascii="標楷體" w:eastAsia="標楷體" w:hAnsi="標楷體"/>
        <w:shd w:val="clear" w:color="auto" w:fill="FFFFFF"/>
      </w:rPr>
      <w:t>47</w:t>
    </w:r>
    <w:r>
      <w:rPr>
        <w:rFonts w:ascii="標楷體" w:eastAsia="標楷體" w:hAnsi="標楷體"/>
        <w:shd w:val="clear" w:color="auto" w:fill="FFFFFF"/>
      </w:rPr>
      <w:fldChar w:fldCharType="end"/>
    </w:r>
    <w:r>
      <w:rPr>
        <w:rFonts w:ascii="標楷體" w:eastAsia="標楷體" w:hAnsi="標楷體"/>
        <w:shd w:val="clear" w:color="auto" w:fill="FFFFFF"/>
      </w:rPr>
      <w:t xml:space="preserve"> </w:t>
    </w:r>
    <w:r>
      <w:rPr>
        <w:rFonts w:ascii="標楷體" w:eastAsia="標楷體" w:hAnsi="標楷體"/>
        <w:shd w:val="clear" w:color="auto" w:fill="FFFFFF"/>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DD" w:rsidRDefault="00FB14DD">
      <w:pPr>
        <w:rPr>
          <w:rFonts w:hint="eastAsia"/>
        </w:rPr>
      </w:pPr>
      <w:r>
        <w:rPr>
          <w:color w:val="000000"/>
        </w:rPr>
        <w:separator/>
      </w:r>
    </w:p>
  </w:footnote>
  <w:footnote w:type="continuationSeparator" w:id="0">
    <w:p w:rsidR="00FB14DD" w:rsidRDefault="00FB14D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3007"/>
    <w:multiLevelType w:val="multilevel"/>
    <w:tmpl w:val="8892C42A"/>
    <w:styleLink w:val="WW8Num4"/>
    <w:lvl w:ilvl="0">
      <w:start w:val="1"/>
      <w:numFmt w:val="japaneseCounting"/>
      <w:lvlText w:val="%1、"/>
      <w:lvlJc w:val="left"/>
      <w:pPr>
        <w:ind w:left="1039" w:hanging="720"/>
      </w:pPr>
      <w:rPr>
        <w:rFonts w:ascii="標楷體" w:eastAsia="標楷體" w:hAnsi="標楷體"/>
        <w:b w:val="0"/>
        <w:sz w:val="32"/>
        <w:szCs w:val="32"/>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 w15:restartNumberingAfterBreak="0">
    <w:nsid w:val="02262AA8"/>
    <w:multiLevelType w:val="multilevel"/>
    <w:tmpl w:val="371CB618"/>
    <w:styleLink w:val="WW8Num8"/>
    <w:lvl w:ilvl="0">
      <w:start w:val="1"/>
      <w:numFmt w:val="japaneseCounting"/>
      <w:lvlText w:val="%1、"/>
      <w:lvlJc w:val="left"/>
      <w:pPr>
        <w:ind w:left="1060" w:hanging="720"/>
      </w:pPr>
    </w:lvl>
    <w:lvl w:ilvl="1">
      <w:start w:val="1"/>
      <w:numFmt w:val="ideographTraditional"/>
      <w:lvlText w:val="%2、"/>
      <w:lvlJc w:val="left"/>
      <w:pPr>
        <w:ind w:left="1300" w:hanging="480"/>
      </w:pPr>
    </w:lvl>
    <w:lvl w:ilvl="2">
      <w:start w:val="1"/>
      <w:numFmt w:val="lowerRoman"/>
      <w:lvlText w:val="%3."/>
      <w:lvlJc w:val="right"/>
      <w:pPr>
        <w:ind w:left="1780" w:hanging="480"/>
      </w:pPr>
    </w:lvl>
    <w:lvl w:ilvl="3">
      <w:start w:val="1"/>
      <w:numFmt w:val="decimal"/>
      <w:lvlText w:val="%4."/>
      <w:lvlJc w:val="left"/>
      <w:pPr>
        <w:ind w:left="2260" w:hanging="480"/>
      </w:pPr>
    </w:lvl>
    <w:lvl w:ilvl="4">
      <w:start w:val="1"/>
      <w:numFmt w:val="ideographTraditional"/>
      <w:lvlText w:val="%5、"/>
      <w:lvlJc w:val="left"/>
      <w:pPr>
        <w:ind w:left="2740" w:hanging="480"/>
      </w:pPr>
    </w:lvl>
    <w:lvl w:ilvl="5">
      <w:start w:val="1"/>
      <w:numFmt w:val="lowerRoman"/>
      <w:lvlText w:val="%6."/>
      <w:lvlJc w:val="right"/>
      <w:pPr>
        <w:ind w:left="3220" w:hanging="480"/>
      </w:pPr>
    </w:lvl>
    <w:lvl w:ilvl="6">
      <w:start w:val="1"/>
      <w:numFmt w:val="decimal"/>
      <w:lvlText w:val="%7."/>
      <w:lvlJc w:val="left"/>
      <w:pPr>
        <w:ind w:left="3700" w:hanging="480"/>
      </w:pPr>
    </w:lvl>
    <w:lvl w:ilvl="7">
      <w:start w:val="1"/>
      <w:numFmt w:val="ideographTraditional"/>
      <w:lvlText w:val="%8、"/>
      <w:lvlJc w:val="left"/>
      <w:pPr>
        <w:ind w:left="4180" w:hanging="480"/>
      </w:pPr>
    </w:lvl>
    <w:lvl w:ilvl="8">
      <w:start w:val="1"/>
      <w:numFmt w:val="lowerRoman"/>
      <w:lvlText w:val="%9."/>
      <w:lvlJc w:val="right"/>
      <w:pPr>
        <w:ind w:left="4660" w:hanging="480"/>
      </w:pPr>
    </w:lvl>
  </w:abstractNum>
  <w:abstractNum w:abstractNumId="2" w15:restartNumberingAfterBreak="0">
    <w:nsid w:val="0B514280"/>
    <w:multiLevelType w:val="multilevel"/>
    <w:tmpl w:val="D548A266"/>
    <w:styleLink w:val="WW8Num5"/>
    <w:lvl w:ilvl="0">
      <w:start w:val="1"/>
      <w:numFmt w:val="japaneseCounting"/>
      <w:lvlText w:val="（%1）"/>
      <w:lvlJc w:val="left"/>
      <w:pPr>
        <w:ind w:left="1399" w:hanging="108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3" w15:restartNumberingAfterBreak="0">
    <w:nsid w:val="1DFA24BB"/>
    <w:multiLevelType w:val="multilevel"/>
    <w:tmpl w:val="C888B834"/>
    <w:styleLink w:val="WW8Num15"/>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 w15:restartNumberingAfterBreak="0">
    <w:nsid w:val="202026B1"/>
    <w:multiLevelType w:val="multilevel"/>
    <w:tmpl w:val="19A883F2"/>
    <w:styleLink w:val="WW8Num9"/>
    <w:lvl w:ilvl="0">
      <w:start w:val="1"/>
      <w:numFmt w:val="japaneseCounting"/>
      <w:lvlText w:val="(%1)"/>
      <w:lvlJc w:val="left"/>
      <w:pPr>
        <w:ind w:left="1360" w:hanging="720"/>
      </w:pPr>
      <w:rPr>
        <w:b w:val="0"/>
      </w:r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5" w15:restartNumberingAfterBreak="0">
    <w:nsid w:val="27CF5B45"/>
    <w:multiLevelType w:val="multilevel"/>
    <w:tmpl w:val="5A96B490"/>
    <w:styleLink w:val="WW8Num1"/>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EC3072"/>
    <w:multiLevelType w:val="multilevel"/>
    <w:tmpl w:val="87A8C694"/>
    <w:styleLink w:val="WW8Num17"/>
    <w:lvl w:ilvl="0">
      <w:start w:val="1"/>
      <w:numFmt w:val="decimal"/>
      <w:lvlText w:val="%1."/>
      <w:lvlJc w:val="left"/>
      <w:pPr>
        <w:ind w:left="360" w:hanging="360"/>
      </w:pPr>
      <w:rPr>
        <w:rFonts w:ascii="標楷體" w:eastAsia="標楷體" w:hAnsi="標楷體" w:cs="標楷體"/>
        <w:bCs/>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B33BA7"/>
    <w:multiLevelType w:val="multilevel"/>
    <w:tmpl w:val="83780436"/>
    <w:styleLink w:val="WW8Num3"/>
    <w:lvl w:ilvl="0">
      <w:start w:val="1"/>
      <w:numFmt w:val="decimal"/>
      <w:lvlText w:val="%1."/>
      <w:lvlJc w:val="left"/>
      <w:pPr>
        <w:ind w:left="1335" w:hanging="360"/>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8" w15:restartNumberingAfterBreak="0">
    <w:nsid w:val="34EB68AA"/>
    <w:multiLevelType w:val="multilevel"/>
    <w:tmpl w:val="FAAAED16"/>
    <w:styleLink w:val="WW8Num11"/>
    <w:lvl w:ilvl="0">
      <w:start w:val="1"/>
      <w:numFmt w:val="japaneseCounting"/>
      <w:lvlText w:val="%1、"/>
      <w:lvlJc w:val="left"/>
      <w:pPr>
        <w:ind w:left="1040" w:hanging="720"/>
      </w:p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9" w15:restartNumberingAfterBreak="0">
    <w:nsid w:val="37EF7FC6"/>
    <w:multiLevelType w:val="multilevel"/>
    <w:tmpl w:val="2EC0E7A6"/>
    <w:styleLink w:val="WW8Num10"/>
    <w:lvl w:ilvl="0">
      <w:start w:val="1"/>
      <w:numFmt w:val="japaneseCounting"/>
      <w:lvlText w:val="%1、"/>
      <w:lvlJc w:val="left"/>
      <w:pPr>
        <w:ind w:left="1039" w:hanging="72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0" w15:restartNumberingAfterBreak="0">
    <w:nsid w:val="384E35D5"/>
    <w:multiLevelType w:val="multilevel"/>
    <w:tmpl w:val="B9068BEC"/>
    <w:styleLink w:val="WW8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81A4D9B"/>
    <w:multiLevelType w:val="multilevel"/>
    <w:tmpl w:val="179629C6"/>
    <w:styleLink w:val="WW8Num28"/>
    <w:lvl w:ilvl="0">
      <w:start w:val="1"/>
      <w:numFmt w:val="decimal"/>
      <w:lvlText w:val="%1."/>
      <w:lvlJc w:val="left"/>
      <w:pPr>
        <w:ind w:left="360" w:hanging="360"/>
      </w:pPr>
      <w:rPr>
        <w:rFonts w:ascii="標楷體" w:eastAsia="標楷體" w:hAnsi="標楷體" w:cs="標楷體"/>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DA746DC"/>
    <w:multiLevelType w:val="multilevel"/>
    <w:tmpl w:val="58369648"/>
    <w:styleLink w:val="WW8Num6"/>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3" w15:restartNumberingAfterBreak="0">
    <w:nsid w:val="51C12283"/>
    <w:multiLevelType w:val="multilevel"/>
    <w:tmpl w:val="498A9C74"/>
    <w:styleLink w:val="WW8Num13"/>
    <w:lvl w:ilvl="0">
      <w:start w:val="1"/>
      <w:numFmt w:val="japaneseCounting"/>
      <w:lvlText w:val="%1、"/>
      <w:lvlJc w:val="left"/>
      <w:pPr>
        <w:ind w:left="1039" w:hanging="720"/>
      </w:pPr>
      <w:rPr>
        <w:color w:val="000000"/>
        <w:u w:val="none"/>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4" w15:restartNumberingAfterBreak="0">
    <w:nsid w:val="536E69E5"/>
    <w:multiLevelType w:val="multilevel"/>
    <w:tmpl w:val="677EEABE"/>
    <w:styleLink w:val="WW8Num14"/>
    <w:lvl w:ilvl="0">
      <w:start w:val="1"/>
      <w:numFmt w:val="japaneseCounting"/>
      <w:lvlText w:val="（%1）"/>
      <w:lvlJc w:val="left"/>
      <w:pPr>
        <w:ind w:left="1420" w:hanging="1080"/>
      </w:pPr>
    </w:lvl>
    <w:lvl w:ilvl="1">
      <w:start w:val="1"/>
      <w:numFmt w:val="ideographTraditional"/>
      <w:lvlText w:val="%2、"/>
      <w:lvlJc w:val="left"/>
      <w:pPr>
        <w:ind w:left="1300" w:hanging="480"/>
      </w:pPr>
    </w:lvl>
    <w:lvl w:ilvl="2">
      <w:start w:val="1"/>
      <w:numFmt w:val="lowerRoman"/>
      <w:lvlText w:val="%3."/>
      <w:lvlJc w:val="right"/>
      <w:pPr>
        <w:ind w:left="1780" w:hanging="480"/>
      </w:pPr>
    </w:lvl>
    <w:lvl w:ilvl="3">
      <w:start w:val="1"/>
      <w:numFmt w:val="decimal"/>
      <w:lvlText w:val="%4."/>
      <w:lvlJc w:val="left"/>
      <w:pPr>
        <w:ind w:left="2260" w:hanging="480"/>
      </w:pPr>
    </w:lvl>
    <w:lvl w:ilvl="4">
      <w:start w:val="1"/>
      <w:numFmt w:val="ideographTraditional"/>
      <w:lvlText w:val="%5、"/>
      <w:lvlJc w:val="left"/>
      <w:pPr>
        <w:ind w:left="2740" w:hanging="480"/>
      </w:pPr>
    </w:lvl>
    <w:lvl w:ilvl="5">
      <w:start w:val="1"/>
      <w:numFmt w:val="lowerRoman"/>
      <w:lvlText w:val="%6."/>
      <w:lvlJc w:val="right"/>
      <w:pPr>
        <w:ind w:left="3220" w:hanging="480"/>
      </w:pPr>
    </w:lvl>
    <w:lvl w:ilvl="6">
      <w:start w:val="1"/>
      <w:numFmt w:val="decimal"/>
      <w:lvlText w:val="%7."/>
      <w:lvlJc w:val="left"/>
      <w:pPr>
        <w:ind w:left="3700" w:hanging="480"/>
      </w:pPr>
    </w:lvl>
    <w:lvl w:ilvl="7">
      <w:start w:val="1"/>
      <w:numFmt w:val="ideographTraditional"/>
      <w:lvlText w:val="%8、"/>
      <w:lvlJc w:val="left"/>
      <w:pPr>
        <w:ind w:left="4180" w:hanging="480"/>
      </w:pPr>
    </w:lvl>
    <w:lvl w:ilvl="8">
      <w:start w:val="1"/>
      <w:numFmt w:val="lowerRoman"/>
      <w:lvlText w:val="%9."/>
      <w:lvlJc w:val="right"/>
      <w:pPr>
        <w:ind w:left="4660" w:hanging="480"/>
      </w:pPr>
    </w:lvl>
  </w:abstractNum>
  <w:abstractNum w:abstractNumId="15" w15:restartNumberingAfterBreak="0">
    <w:nsid w:val="562C2FC2"/>
    <w:multiLevelType w:val="multilevel"/>
    <w:tmpl w:val="E5162A72"/>
    <w:styleLink w:val="WW8Num16"/>
    <w:lvl w:ilvl="0">
      <w:numFmt w:val="bullet"/>
      <w:lvlText w:val="○"/>
      <w:lvlJc w:val="left"/>
      <w:pPr>
        <w:ind w:left="375" w:hanging="375"/>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6" w15:restartNumberingAfterBreak="0">
    <w:nsid w:val="56890611"/>
    <w:multiLevelType w:val="multilevel"/>
    <w:tmpl w:val="E5C2EF96"/>
    <w:styleLink w:val="WW8Num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C7E1AB5"/>
    <w:multiLevelType w:val="multilevel"/>
    <w:tmpl w:val="806AD46C"/>
    <w:styleLink w:val="WW8Num44"/>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8" w15:restartNumberingAfterBreak="0">
    <w:nsid w:val="703166D7"/>
    <w:multiLevelType w:val="multilevel"/>
    <w:tmpl w:val="3B12A060"/>
    <w:styleLink w:val="WW8Num23"/>
    <w:lvl w:ilvl="0">
      <w:start w:val="1"/>
      <w:numFmt w:val="japaneseCounting"/>
      <w:lvlText w:val="（%1）"/>
      <w:lvlJc w:val="left"/>
      <w:pPr>
        <w:ind w:left="855" w:hanging="855"/>
      </w:pPr>
      <w:rPr>
        <w:rFonts w:ascii="標楷體" w:eastAsia="標楷體" w:hAnsi="標楷體" w:cs="標楷體"/>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E809F3"/>
    <w:multiLevelType w:val="multilevel"/>
    <w:tmpl w:val="DFD0EDA0"/>
    <w:styleLink w:val="WWNum1"/>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7B24567C"/>
    <w:multiLevelType w:val="multilevel"/>
    <w:tmpl w:val="3E048FD6"/>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0"/>
  </w:num>
  <w:num w:numId="3">
    <w:abstractNumId w:val="7"/>
  </w:num>
  <w:num w:numId="4">
    <w:abstractNumId w:val="0"/>
  </w:num>
  <w:num w:numId="5">
    <w:abstractNumId w:val="2"/>
  </w:num>
  <w:num w:numId="6">
    <w:abstractNumId w:val="12"/>
  </w:num>
  <w:num w:numId="7">
    <w:abstractNumId w:val="16"/>
  </w:num>
  <w:num w:numId="8">
    <w:abstractNumId w:val="1"/>
  </w:num>
  <w:num w:numId="9">
    <w:abstractNumId w:val="4"/>
  </w:num>
  <w:num w:numId="10">
    <w:abstractNumId w:val="9"/>
  </w:num>
  <w:num w:numId="11">
    <w:abstractNumId w:val="8"/>
  </w:num>
  <w:num w:numId="12">
    <w:abstractNumId w:val="20"/>
  </w:num>
  <w:num w:numId="13">
    <w:abstractNumId w:val="13"/>
  </w:num>
  <w:num w:numId="14">
    <w:abstractNumId w:val="14"/>
  </w:num>
  <w:num w:numId="15">
    <w:abstractNumId w:val="3"/>
  </w:num>
  <w:num w:numId="16">
    <w:abstractNumId w:val="6"/>
  </w:num>
  <w:num w:numId="17">
    <w:abstractNumId w:val="11"/>
  </w:num>
  <w:num w:numId="18">
    <w:abstractNumId w:val="18"/>
  </w:num>
  <w:num w:numId="19">
    <w:abstractNumId w:val="19"/>
  </w:num>
  <w:num w:numId="20">
    <w:abstractNumId w:val="17"/>
  </w:num>
  <w:num w:numId="21">
    <w:abstractNumId w:val="15"/>
  </w:num>
  <w:num w:numId="22">
    <w:abstractNumId w:val="19"/>
    <w:lvlOverride w:ilvl="0"/>
  </w:num>
  <w:num w:numId="23">
    <w:abstractNumId w:val="17"/>
    <w:lvlOverride w:ilvl="0"/>
  </w:num>
  <w:num w:numId="24">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06E9"/>
    <w:rsid w:val="001C06E9"/>
    <w:rsid w:val="005A0797"/>
    <w:rsid w:val="00FB1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EEB70-D3C3-420E-A42E-F4C37953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spacing w:before="240" w:after="240" w:line="336" w:lineRule="exact"/>
      <w:outlineLvl w:val="0"/>
    </w:pPr>
    <w:rPr>
      <w:rFonts w:ascii="華康粗明體, 細明體" w:eastAsia="華康粗明體, 細明體" w:hAnsi="華康粗明體, 細明體" w:cs="新細明體, PMingLiU"/>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napToGrid w:val="0"/>
      <w:spacing w:line="0" w:lineRule="atLeast"/>
    </w:pPr>
    <w:rPr>
      <w:rFonts w:ascii="標楷體" w:eastAsia="標楷體" w:hAnsi="標楷體" w:cs="標楷體"/>
      <w:sz w:val="4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spacing w:line="0" w:lineRule="atLeast"/>
      <w:ind w:left="400" w:hanging="400"/>
    </w:pPr>
    <w:rPr>
      <w:rFonts w:ascii="標楷體" w:eastAsia="標楷體" w:hAnsi="標楷體" w:cs="標楷體"/>
      <w:sz w:val="40"/>
    </w:rPr>
  </w:style>
  <w:style w:type="paragraph" w:styleId="2">
    <w:name w:val="Body Text Indent 2"/>
    <w:basedOn w:val="Standard"/>
    <w:pPr>
      <w:snapToGrid w:val="0"/>
      <w:spacing w:line="0" w:lineRule="atLeast"/>
      <w:ind w:left="400" w:hanging="400"/>
      <w:jc w:val="both"/>
    </w:pPr>
    <w:rPr>
      <w:rFonts w:ascii="標楷體" w:eastAsia="標楷體" w:hAnsi="標楷體" w:cs="標楷體"/>
      <w:sz w:val="40"/>
    </w:rPr>
  </w:style>
  <w:style w:type="paragraph" w:styleId="3">
    <w:name w:val="Body Text Indent 3"/>
    <w:basedOn w:val="Standard"/>
    <w:pPr>
      <w:snapToGrid w:val="0"/>
      <w:spacing w:line="0" w:lineRule="atLeast"/>
      <w:ind w:left="280" w:hanging="280"/>
      <w:jc w:val="both"/>
    </w:pPr>
    <w:rPr>
      <w:rFonts w:eastAsia="標楷體"/>
      <w:color w:val="FF0000"/>
      <w:sz w:val="28"/>
    </w:rPr>
  </w:style>
  <w:style w:type="paragraph" w:styleId="20">
    <w:name w:val="Body Text 2"/>
    <w:basedOn w:val="Standard"/>
    <w:pPr>
      <w:spacing w:after="120" w:line="480" w:lineRule="auto"/>
    </w:pPr>
  </w:style>
  <w:style w:type="paragraph" w:styleId="a5">
    <w:name w:val="Block Text"/>
    <w:basedOn w:val="Standard"/>
    <w:pPr>
      <w:ind w:left="513" w:right="113" w:hanging="400"/>
      <w:jc w:val="both"/>
    </w:pPr>
    <w:rPr>
      <w:rFonts w:eastAsia="標楷體"/>
      <w:sz w:val="40"/>
    </w:rPr>
  </w:style>
  <w:style w:type="paragraph" w:styleId="a6">
    <w:name w:val="footer"/>
    <w:basedOn w:val="Standard"/>
    <w:pPr>
      <w:tabs>
        <w:tab w:val="center" w:pos="4153"/>
        <w:tab w:val="right" w:pos="8306"/>
      </w:tabs>
      <w:snapToGrid w:val="0"/>
    </w:pPr>
    <w:rPr>
      <w:sz w:val="20"/>
      <w:szCs w:val="20"/>
    </w:rPr>
  </w:style>
  <w:style w:type="paragraph" w:customStyle="1" w:styleId="a7">
    <w:name w:val="主旨說明擬辦"/>
    <w:basedOn w:val="Standard"/>
    <w:pPr>
      <w:wordWrap w:val="0"/>
      <w:overflowPunct w:val="0"/>
      <w:ind w:left="1200" w:hanging="1200"/>
    </w:pPr>
    <w:rPr>
      <w:rFonts w:eastAsia="標楷體"/>
      <w:sz w:val="40"/>
      <w:szCs w:val="20"/>
    </w:rPr>
  </w:style>
  <w:style w:type="paragraph" w:styleId="a8">
    <w:name w:val="header"/>
    <w:basedOn w:val="Standard"/>
    <w:pPr>
      <w:tabs>
        <w:tab w:val="center" w:pos="4153"/>
        <w:tab w:val="right" w:pos="8306"/>
      </w:tabs>
      <w:snapToGrid w:val="0"/>
    </w:pPr>
    <w:rPr>
      <w:sz w:val="20"/>
      <w:szCs w:val="20"/>
    </w:rPr>
  </w:style>
  <w:style w:type="paragraph" w:styleId="a9">
    <w:name w:val="Balloon Text"/>
    <w:basedOn w:val="Standard"/>
    <w:rPr>
      <w:rFonts w:ascii="Arial" w:eastAsia="Arial" w:hAnsi="Arial" w:cs="Arial"/>
      <w:sz w:val="18"/>
      <w:szCs w:val="18"/>
    </w:rPr>
  </w:style>
  <w:style w:type="paragraph" w:customStyle="1" w:styleId="10">
    <w:name w:val="字元1 字元 字元 字元 字元 字元 字元 字元 字元"/>
    <w:basedOn w:val="Standard"/>
    <w:pPr>
      <w:widowControl/>
      <w:spacing w:after="160" w:line="240" w:lineRule="exact"/>
    </w:pPr>
    <w:rPr>
      <w:rFonts w:ascii="Verdana" w:eastAsia="Times New Roman" w:hAnsi="Verdana" w:cs="Verdana"/>
      <w:sz w:val="20"/>
      <w:szCs w:val="20"/>
    </w:rPr>
  </w:style>
  <w:style w:type="paragraph" w:customStyle="1" w:styleId="11">
    <w:name w:val="字元1 字元 字元 字元 字元 字元 字元 字元 字元 字元 字元 字元1"/>
    <w:basedOn w:val="Standard"/>
    <w:pPr>
      <w:widowControl/>
      <w:spacing w:after="160" w:line="240" w:lineRule="exact"/>
    </w:pPr>
    <w:rPr>
      <w:rFonts w:ascii="Verdana" w:eastAsia="Times New Roman" w:hAnsi="Verdana" w:cs="Verdan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4PT--">
    <w:name w:val="14PT -- 對齊邊線"/>
    <w:basedOn w:val="Textbody"/>
    <w:pPr>
      <w:spacing w:line="240" w:lineRule="auto"/>
    </w:pPr>
    <w:rPr>
      <w:sz w:val="28"/>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aa">
    <w:name w:val="page number"/>
    <w:basedOn w:val="a0"/>
  </w:style>
  <w:style w:type="character" w:customStyle="1" w:styleId="Internetlink">
    <w:name w:val="Internet link"/>
    <w:rPr>
      <w:color w:val="0000FF"/>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rPr>
      <w:rFonts w:ascii="標楷體" w:eastAsia="標楷體" w:hAnsi="標楷體" w:cs="標楷體"/>
      <w:bCs/>
      <w:kern w:val="3"/>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8z0">
    <w:name w:val="WW8Num28z0"/>
    <w:rPr>
      <w:rFonts w:ascii="標楷體" w:eastAsia="標楷體" w:hAnsi="標楷體" w:cs="標楷體"/>
      <w:color w:val="000000"/>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3z0">
    <w:name w:val="WW8Num23z0"/>
    <w:rPr>
      <w:rFonts w:ascii="標楷體" w:eastAsia="標楷體" w:hAnsi="標楷體" w:cs="標楷體"/>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1">
    <w:name w:val="ListLabel 1"/>
    <w:rPr>
      <w:rFonts w:eastAsia="標楷體" w:cs="Times New Roman"/>
      <w:sz w:val="28"/>
    </w:rPr>
  </w:style>
  <w:style w:type="character" w:customStyle="1" w:styleId="WW8Num44z0">
    <w:name w:val="WW8Num44z0"/>
    <w:rPr>
      <w:rFonts w:ascii="標楷體" w:eastAsia="標楷體" w:hAnsi="標楷體" w:cs="Times New Roman"/>
      <w:sz w:val="28"/>
      <w:szCs w:val="28"/>
    </w:rPr>
  </w:style>
  <w:style w:type="character" w:customStyle="1" w:styleId="WW8Num44z1">
    <w:name w:val="WW8Num44z1"/>
    <w:rPr>
      <w:rFonts w:ascii="Wingdings" w:eastAsia="Wingdings" w:hAnsi="Wingdings" w:cs="Wingdings"/>
    </w:rPr>
  </w:style>
  <w:style w:type="character" w:customStyle="1" w:styleId="WW8Num16z0">
    <w:name w:val="WW8Num16z0"/>
    <w:rPr>
      <w:rFonts w:ascii="標楷體" w:eastAsia="標楷體" w:hAnsi="標楷體" w:cs="Times New Roman"/>
    </w:rPr>
  </w:style>
  <w:style w:type="character" w:customStyle="1" w:styleId="WW8Num16z1">
    <w:name w:val="WW8Num16z1"/>
    <w:rPr>
      <w:rFonts w:ascii="Wingdings" w:eastAsia="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7">
    <w:name w:val="WW8Num17"/>
    <w:basedOn w:val="a2"/>
    <w:pPr>
      <w:numPr>
        <w:numId w:val="16"/>
      </w:numPr>
    </w:pPr>
  </w:style>
  <w:style w:type="numbering" w:customStyle="1" w:styleId="WW8Num28">
    <w:name w:val="WW8Num28"/>
    <w:basedOn w:val="a2"/>
    <w:pPr>
      <w:numPr>
        <w:numId w:val="17"/>
      </w:numPr>
    </w:pPr>
  </w:style>
  <w:style w:type="numbering" w:customStyle="1" w:styleId="WW8Num23">
    <w:name w:val="WW8Num23"/>
    <w:basedOn w:val="a2"/>
    <w:pPr>
      <w:numPr>
        <w:numId w:val="18"/>
      </w:numPr>
    </w:pPr>
  </w:style>
  <w:style w:type="numbering" w:customStyle="1" w:styleId="WWNum1">
    <w:name w:val="WWNum1"/>
    <w:basedOn w:val="a2"/>
    <w:pPr>
      <w:numPr>
        <w:numId w:val="19"/>
      </w:numPr>
    </w:pPr>
  </w:style>
  <w:style w:type="numbering" w:customStyle="1" w:styleId="WW8Num44">
    <w:name w:val="WW8Num44"/>
    <w:basedOn w:val="a2"/>
    <w:pPr>
      <w:numPr>
        <w:numId w:val="20"/>
      </w:numPr>
    </w:pPr>
  </w:style>
  <w:style w:type="numbering" w:customStyle="1" w:styleId="WW8Num16">
    <w:name w:val="WW8Num16"/>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 市 政 府</dc:title>
  <dc:creator>R7E00017</dc:creator>
  <cp:lastModifiedBy>stu</cp:lastModifiedBy>
  <cp:revision>2</cp:revision>
  <cp:lastPrinted>2020-03-16T15:48:00Z</cp:lastPrinted>
  <dcterms:created xsi:type="dcterms:W3CDTF">2021-05-19T03:45:00Z</dcterms:created>
  <dcterms:modified xsi:type="dcterms:W3CDTF">2021-05-19T03:45:00Z</dcterms:modified>
</cp:coreProperties>
</file>