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09" w:rsidRDefault="00905C62">
      <w:pPr>
        <w:pStyle w:val="Standard"/>
        <w:jc w:val="center"/>
      </w:pPr>
      <w:r>
        <w:rPr>
          <w:rFonts w:eastAsia="標楷體"/>
          <w:b/>
          <w:sz w:val="36"/>
          <w:szCs w:val="36"/>
        </w:rPr>
        <w:t>嘉義縣</w:t>
      </w:r>
      <w:r>
        <w:rPr>
          <w:rFonts w:eastAsia="Times New Roman"/>
          <w:b/>
          <w:sz w:val="36"/>
          <w:szCs w:val="36"/>
        </w:rPr>
        <w:t>○○</w:t>
      </w:r>
      <w:r>
        <w:rPr>
          <w:rFonts w:eastAsia="標楷體"/>
          <w:b/>
          <w:sz w:val="36"/>
          <w:szCs w:val="36"/>
        </w:rPr>
        <w:t>鄉</w:t>
      </w:r>
      <w:r>
        <w:rPr>
          <w:rFonts w:eastAsia="Times New Roman"/>
          <w:b/>
          <w:sz w:val="36"/>
          <w:szCs w:val="36"/>
        </w:rPr>
        <w:t>○○</w:t>
      </w:r>
      <w:r>
        <w:rPr>
          <w:rFonts w:eastAsia="標楷體"/>
          <w:b/>
          <w:sz w:val="36"/>
          <w:szCs w:val="36"/>
        </w:rPr>
        <w:t>國民（中）小學資深優良教師</w:t>
      </w:r>
      <w:r>
        <w:rPr>
          <w:rFonts w:eastAsia="Times New Roman"/>
          <w:b/>
          <w:sz w:val="36"/>
          <w:szCs w:val="36"/>
        </w:rPr>
        <w:t xml:space="preserve">     </w:t>
      </w:r>
      <w:r>
        <w:rPr>
          <w:rFonts w:eastAsia="標楷體"/>
          <w:b/>
          <w:sz w:val="36"/>
          <w:szCs w:val="36"/>
        </w:rPr>
        <w:t>推薦表</w:t>
      </w:r>
    </w:p>
    <w:tbl>
      <w:tblPr>
        <w:tblW w:w="11111" w:type="dxa"/>
        <w:tblInd w:w="-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8"/>
        <w:gridCol w:w="148"/>
        <w:gridCol w:w="254"/>
        <w:gridCol w:w="176"/>
        <w:gridCol w:w="1677"/>
        <w:gridCol w:w="182"/>
        <w:gridCol w:w="298"/>
        <w:gridCol w:w="693"/>
        <w:gridCol w:w="90"/>
        <w:gridCol w:w="622"/>
        <w:gridCol w:w="316"/>
        <w:gridCol w:w="420"/>
        <w:gridCol w:w="489"/>
        <w:gridCol w:w="378"/>
        <w:gridCol w:w="316"/>
        <w:gridCol w:w="241"/>
        <w:gridCol w:w="857"/>
        <w:gridCol w:w="403"/>
        <w:gridCol w:w="381"/>
        <w:gridCol w:w="699"/>
        <w:gridCol w:w="180"/>
        <w:gridCol w:w="720"/>
        <w:gridCol w:w="123"/>
        <w:gridCol w:w="1060"/>
      </w:tblGrid>
      <w:tr w:rsidR="008E1409" w:rsidTr="008E14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905C62">
            <w:pPr>
              <w:pStyle w:val="Standard"/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8E1409">
            <w:pPr>
              <w:pStyle w:val="Standard"/>
              <w:snapToGrid w:val="0"/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8E1409">
            <w:pPr>
              <w:pStyle w:val="Standard"/>
              <w:snapToGrid w:val="0"/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現任職稱</w:t>
            </w:r>
          </w:p>
        </w:tc>
        <w:tc>
          <w:tcPr>
            <w:tcW w:w="2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8E1409">
            <w:pPr>
              <w:pStyle w:val="Standard"/>
              <w:snapToGrid w:val="0"/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年齡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8E1409">
            <w:pPr>
              <w:pStyle w:val="Standard"/>
              <w:snapToGrid w:val="0"/>
              <w:spacing w:line="400" w:lineRule="atLeast"/>
              <w:jc w:val="center"/>
              <w:rPr>
                <w:rFonts w:eastAsia="標楷體"/>
              </w:rPr>
            </w:pPr>
          </w:p>
        </w:tc>
      </w:tr>
      <w:tr w:rsidR="008E1409" w:rsidTr="008E14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學歷</w:t>
            </w:r>
          </w:p>
        </w:tc>
        <w:tc>
          <w:tcPr>
            <w:tcW w:w="2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校名（系、科）</w:t>
            </w:r>
          </w:p>
        </w:tc>
        <w:tc>
          <w:tcPr>
            <w:tcW w:w="38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修業期間（起迄年月日）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畢業或結業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證書字號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</w:tr>
      <w:tr w:rsidR="008E1409" w:rsidTr="008E14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8E1409">
            <w:pPr>
              <w:rPr>
                <w:rFonts w:hint="eastAsia"/>
              </w:rPr>
            </w:pPr>
          </w:p>
        </w:tc>
        <w:tc>
          <w:tcPr>
            <w:tcW w:w="2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8E1409">
            <w:pPr>
              <w:pStyle w:val="Standard"/>
              <w:snapToGrid w:val="0"/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起：</w:t>
            </w:r>
          </w:p>
        </w:tc>
        <w:tc>
          <w:tcPr>
            <w:tcW w:w="2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迄：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畢業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8E1409">
            <w:pPr>
              <w:pStyle w:val="Standard"/>
              <w:snapToGrid w:val="0"/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初任教師學歷</w:t>
            </w:r>
          </w:p>
        </w:tc>
      </w:tr>
      <w:tr w:rsidR="008E1409" w:rsidTr="008E14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8E1409">
            <w:pPr>
              <w:rPr>
                <w:rFonts w:hint="eastAsia"/>
              </w:rPr>
            </w:pPr>
          </w:p>
        </w:tc>
        <w:tc>
          <w:tcPr>
            <w:tcW w:w="2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8E1409">
            <w:pPr>
              <w:pStyle w:val="Standard"/>
              <w:snapToGrid w:val="0"/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起：</w:t>
            </w:r>
          </w:p>
        </w:tc>
        <w:tc>
          <w:tcPr>
            <w:tcW w:w="2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迄：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畢業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8E1409">
            <w:pPr>
              <w:pStyle w:val="Standard"/>
              <w:snapToGrid w:val="0"/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目前最高學歷</w:t>
            </w:r>
          </w:p>
        </w:tc>
      </w:tr>
      <w:tr w:rsidR="008E1409" w:rsidTr="008E14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教師資格</w:t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教師登記名稱</w:t>
            </w:r>
          </w:p>
          <w:p w:rsidR="008E1409" w:rsidRDefault="00905C62">
            <w:pPr>
              <w:pStyle w:val="Standard"/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（審查結果）</w:t>
            </w:r>
          </w:p>
        </w:tc>
        <w:tc>
          <w:tcPr>
            <w:tcW w:w="1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發證（文）機關</w:t>
            </w:r>
          </w:p>
        </w:tc>
        <w:tc>
          <w:tcPr>
            <w:tcW w:w="2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發證（文）日期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jc w:val="center"/>
            </w:pPr>
            <w:r>
              <w:rPr>
                <w:rFonts w:eastAsia="標楷體"/>
              </w:rPr>
              <w:t>發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證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（文）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字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標楷體"/>
              </w:rPr>
              <w:t>號</w:t>
            </w:r>
          </w:p>
        </w:tc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8E1409">
            <w:pPr>
              <w:pStyle w:val="Standard"/>
              <w:snapToGrid w:val="0"/>
              <w:spacing w:line="400" w:lineRule="atLeast"/>
              <w:jc w:val="both"/>
              <w:rPr>
                <w:rFonts w:eastAsia="標楷體"/>
              </w:rPr>
            </w:pPr>
          </w:p>
        </w:tc>
      </w:tr>
      <w:tr w:rsidR="008E1409" w:rsidTr="008E14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8E1409">
            <w:pPr>
              <w:rPr>
                <w:rFonts w:hint="eastAsia"/>
              </w:rPr>
            </w:pP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  <w:bCs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  <w:bCs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  <w:bCs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  <w:bCs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905C62">
            <w:pPr>
              <w:pStyle w:val="Standard"/>
              <w:snapToGrid w:val="0"/>
              <w:spacing w:line="34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初任教師合格教師證明</w:t>
            </w:r>
          </w:p>
          <w:p w:rsidR="008E1409" w:rsidRDefault="00905C62">
            <w:pPr>
              <w:pStyle w:val="Standard"/>
              <w:snapToGrid w:val="0"/>
              <w:spacing w:line="34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（或試用教師證明）</w:t>
            </w:r>
          </w:p>
        </w:tc>
      </w:tr>
      <w:tr w:rsidR="008E1409" w:rsidTr="008E14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8E1409">
            <w:pPr>
              <w:rPr>
                <w:rFonts w:hint="eastAsia"/>
              </w:rPr>
            </w:pP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  <w:bCs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  <w:bCs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  <w:bCs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  <w:bCs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905C62">
            <w:pPr>
              <w:pStyle w:val="Standard"/>
              <w:snapToGrid w:val="0"/>
              <w:spacing w:line="340" w:lineRule="exact"/>
            </w:pPr>
            <w:r>
              <w:rPr>
                <w:rFonts w:eastAsia="標楷體"/>
                <w:sz w:val="18"/>
                <w:szCs w:val="18"/>
              </w:rPr>
              <w:t>初任教職派令</w:t>
            </w:r>
          </w:p>
          <w:p w:rsidR="008E1409" w:rsidRDefault="00905C62">
            <w:pPr>
              <w:pStyle w:val="Standard"/>
              <w:snapToGrid w:val="0"/>
              <w:spacing w:line="34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（或聘書）</w:t>
            </w:r>
          </w:p>
        </w:tc>
      </w:tr>
      <w:tr w:rsidR="008E1409" w:rsidTr="008E1409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8E1409">
            <w:pPr>
              <w:rPr>
                <w:rFonts w:hint="eastAsia"/>
              </w:rPr>
            </w:pP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905C62">
            <w:pPr>
              <w:pStyle w:val="Standard"/>
              <w:snapToGrid w:val="0"/>
              <w:spacing w:line="340" w:lineRule="exact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其他證明文件</w:t>
            </w:r>
          </w:p>
        </w:tc>
      </w:tr>
      <w:tr w:rsidR="008E1409" w:rsidTr="008E14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  <w:sz w:val="18"/>
                <w:szCs w:val="18"/>
              </w:rPr>
            </w:pPr>
          </w:p>
          <w:p w:rsidR="008E1409" w:rsidRDefault="00905C62">
            <w:pPr>
              <w:pStyle w:val="Standard"/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服務及進修經歷</w:t>
            </w:r>
          </w:p>
        </w:tc>
        <w:tc>
          <w:tcPr>
            <w:tcW w:w="2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380" w:lineRule="atLeast"/>
              <w:jc w:val="center"/>
            </w:pPr>
            <w:r>
              <w:rPr>
                <w:rFonts w:eastAsia="標楷體"/>
              </w:rPr>
              <w:t>服務（及進修）學校名稱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3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</w:t>
            </w:r>
          </w:p>
          <w:p w:rsidR="008E1409" w:rsidRDefault="00905C62">
            <w:pPr>
              <w:pStyle w:val="Standard"/>
              <w:snapToGrid w:val="0"/>
              <w:spacing w:line="3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1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3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到職或進修起計</w:t>
            </w:r>
          </w:p>
          <w:p w:rsidR="008E1409" w:rsidRDefault="00905C62">
            <w:pPr>
              <w:pStyle w:val="Standard"/>
              <w:snapToGrid w:val="0"/>
              <w:spacing w:line="380" w:lineRule="atLeast"/>
              <w:jc w:val="center"/>
            </w:pPr>
            <w:r>
              <w:rPr>
                <w:rFonts w:eastAsia="標楷體"/>
              </w:rPr>
              <w:t>年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3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離職或進修結計</w:t>
            </w:r>
          </w:p>
          <w:p w:rsidR="008E1409" w:rsidRDefault="00905C62">
            <w:pPr>
              <w:pStyle w:val="Standard"/>
              <w:snapToGrid w:val="0"/>
              <w:spacing w:line="380" w:lineRule="atLeast"/>
              <w:jc w:val="center"/>
            </w:pPr>
            <w:r>
              <w:rPr>
                <w:rFonts w:eastAsia="標楷體"/>
              </w:rPr>
              <w:t>年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3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此段</w:t>
            </w:r>
          </w:p>
          <w:p w:rsidR="008E1409" w:rsidRDefault="00905C62">
            <w:pPr>
              <w:pStyle w:val="Standard"/>
              <w:snapToGrid w:val="0"/>
              <w:spacing w:line="3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年資</w:t>
            </w:r>
          </w:p>
        </w:tc>
        <w:tc>
          <w:tcPr>
            <w:tcW w:w="172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380" w:lineRule="atLeast"/>
              <w:jc w:val="center"/>
            </w:pPr>
            <w:r>
              <w:rPr>
                <w:rFonts w:eastAsia="標楷體"/>
                <w:color w:val="FF0000"/>
              </w:rPr>
              <w:t>離職</w:t>
            </w:r>
            <w:r>
              <w:rPr>
                <w:rFonts w:eastAsia="標楷體"/>
                <w:color w:val="FF0000"/>
              </w:rPr>
              <w:t>/</w:t>
            </w:r>
            <w:r>
              <w:rPr>
                <w:rFonts w:eastAsia="標楷體"/>
                <w:color w:val="FF0000"/>
              </w:rPr>
              <w:t>留職停薪</w:t>
            </w:r>
          </w:p>
          <w:p w:rsidR="008E1409" w:rsidRDefault="00905C62">
            <w:pPr>
              <w:pStyle w:val="Standard"/>
              <w:snapToGrid w:val="0"/>
              <w:spacing w:line="380" w:lineRule="atLeast"/>
              <w:ind w:hanging="12"/>
              <w:jc w:val="center"/>
            </w:pPr>
            <w:r>
              <w:rPr>
                <w:rFonts w:eastAsia="標楷體"/>
                <w:color w:val="FF0000"/>
              </w:rPr>
              <w:t>原因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38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</w:tr>
      <w:tr w:rsidR="008E1409" w:rsidTr="008E1409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8E1409">
            <w:pPr>
              <w:rPr>
                <w:rFonts w:hint="eastAsia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</w:tr>
      <w:tr w:rsidR="008E1409" w:rsidTr="008E140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8E1409">
            <w:pPr>
              <w:rPr>
                <w:rFonts w:hint="eastAsia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</w:tr>
      <w:tr w:rsidR="008E1409" w:rsidTr="008E1409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8E1409">
            <w:pPr>
              <w:rPr>
                <w:rFonts w:hint="eastAsia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</w:tr>
      <w:tr w:rsidR="008E1409" w:rsidTr="008E1409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8E1409">
            <w:pPr>
              <w:rPr>
                <w:rFonts w:hint="eastAsia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</w:tr>
      <w:tr w:rsidR="008E1409" w:rsidTr="008E1409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8E1409">
            <w:pPr>
              <w:rPr>
                <w:rFonts w:hint="eastAsia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</w:tr>
      <w:tr w:rsidR="008E1409" w:rsidTr="008E1409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8E1409">
            <w:pPr>
              <w:rPr>
                <w:rFonts w:hint="eastAsia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</w:tr>
      <w:tr w:rsidR="008E1409" w:rsidTr="008E1409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8E1409">
            <w:pPr>
              <w:rPr>
                <w:rFonts w:hint="eastAsia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</w:tr>
      <w:tr w:rsidR="008E1409" w:rsidTr="008E140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8E1409">
            <w:pPr>
              <w:rPr>
                <w:rFonts w:hint="eastAsia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</w:tr>
      <w:tr w:rsidR="008E1409" w:rsidTr="008E1409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8E1409">
            <w:pPr>
              <w:rPr>
                <w:rFonts w:hint="eastAsia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</w:tr>
      <w:tr w:rsidR="008E1409" w:rsidTr="008E1409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8E1409">
            <w:pPr>
              <w:rPr>
                <w:rFonts w:hint="eastAsia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ind w:left="113" w:right="113"/>
              <w:jc w:val="center"/>
              <w:rPr>
                <w:rFonts w:ascii="標楷體" w:eastAsia="標楷體" w:hAnsi="標楷體" w:cs="New Gulim"/>
              </w:rPr>
            </w:pPr>
            <w:r>
              <w:rPr>
                <w:rFonts w:ascii="標楷體" w:eastAsia="標楷體" w:hAnsi="標楷體" w:cs="New Gulim"/>
              </w:rPr>
              <w:t>10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ascii="標楷體" w:eastAsia="標楷體" w:hAnsi="標楷體" w:cs="New Gulim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8E1409">
            <w:pPr>
              <w:pStyle w:val="Standard"/>
              <w:snapToGrid w:val="0"/>
              <w:spacing w:line="400" w:lineRule="atLeast"/>
              <w:rPr>
                <w:rFonts w:eastAsia="標楷體"/>
              </w:rPr>
            </w:pPr>
          </w:p>
        </w:tc>
      </w:tr>
      <w:tr w:rsidR="008E1409" w:rsidTr="008E1409">
        <w:tblPrEx>
          <w:tblCellMar>
            <w:top w:w="0" w:type="dxa"/>
            <w:bottom w:w="0" w:type="dxa"/>
          </w:tblCellMar>
        </w:tblPrEx>
        <w:trPr>
          <w:cantSplit/>
          <w:trHeight w:val="1211"/>
        </w:trPr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教師成績考核</w:t>
            </w:r>
          </w:p>
        </w:tc>
        <w:tc>
          <w:tcPr>
            <w:tcW w:w="1014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905C62">
            <w:pPr>
              <w:pStyle w:val="Standard"/>
              <w:snapToGrid w:val="0"/>
              <w:spacing w:line="400" w:lineRule="atLeast"/>
            </w:pPr>
            <w:r>
              <w:rPr>
                <w:rFonts w:eastAsia="標楷體"/>
              </w:rPr>
              <w:t>核符下列情況者於</w:t>
            </w:r>
            <w:r>
              <w:rPr>
                <w:rFonts w:eastAsia="Times New Roman"/>
              </w:rPr>
              <w:t>□</w:t>
            </w:r>
            <w:r>
              <w:rPr>
                <w:rFonts w:eastAsia="標楷體"/>
              </w:rPr>
              <w:t>打勾</w:t>
            </w:r>
            <w:r>
              <w:rPr>
                <w:rFonts w:eastAsia="Times New Roman"/>
              </w:rPr>
              <w:t>”</w:t>
            </w:r>
            <w:r>
              <w:rPr>
                <w:rFonts w:ascii="標楷體" w:eastAsia="標楷體" w:hAnsi="標楷體"/>
              </w:rPr>
              <w:t>ˇ”</w:t>
            </w:r>
            <w:r>
              <w:rPr>
                <w:rFonts w:ascii="標楷體" w:eastAsia="標楷體" w:hAnsi="標楷體"/>
              </w:rPr>
              <w:t>，或填寫特殊情況於「其他」項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。</w:t>
            </w:r>
          </w:p>
          <w:p w:rsidR="008E1409" w:rsidRDefault="00905C62">
            <w:pPr>
              <w:pStyle w:val="Standard"/>
              <w:snapToGrid w:val="0"/>
              <w:spacing w:line="400" w:lineRule="atLeast"/>
            </w:pPr>
            <w:r>
              <w:rPr>
                <w:rFonts w:eastAsia="Times New Roman"/>
                <w:sz w:val="40"/>
                <w:szCs w:val="40"/>
              </w:rPr>
              <w:t>□</w:t>
            </w:r>
            <w:r>
              <w:rPr>
                <w:rFonts w:eastAsia="標楷體"/>
              </w:rPr>
              <w:t>最近</w:t>
            </w: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年考</w:t>
            </w:r>
            <w:r>
              <w:rPr>
                <w:rFonts w:eastAsia="標楷體"/>
              </w:rPr>
              <w:t>核結果，均核定晉級或發給獎金且未受刑事、懲戒處分或平時考核記過以上處分。</w:t>
            </w:r>
          </w:p>
          <w:p w:rsidR="008E1409" w:rsidRDefault="00905C62">
            <w:pPr>
              <w:pStyle w:val="Standard"/>
              <w:snapToGrid w:val="0"/>
              <w:spacing w:line="400" w:lineRule="atLeast"/>
            </w:pPr>
            <w:r>
              <w:rPr>
                <w:rFonts w:eastAsia="Times New Roman"/>
                <w:sz w:val="40"/>
                <w:szCs w:val="40"/>
              </w:rPr>
              <w:t>□</w:t>
            </w:r>
            <w:r>
              <w:rPr>
                <w:rFonts w:eastAsia="標楷體"/>
              </w:rPr>
              <w:t>其他：</w:t>
            </w:r>
          </w:p>
        </w:tc>
      </w:tr>
      <w:tr w:rsidR="008E1409" w:rsidTr="008E1409">
        <w:tblPrEx>
          <w:tblCellMar>
            <w:top w:w="0" w:type="dxa"/>
            <w:bottom w:w="0" w:type="dxa"/>
          </w:tblCellMar>
        </w:tblPrEx>
        <w:trPr>
          <w:cantSplit/>
          <w:trHeight w:val="2105"/>
        </w:trPr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ind w:left="113" w:right="113"/>
              <w:jc w:val="center"/>
            </w:pPr>
            <w:r>
              <w:rPr>
                <w:rFonts w:eastAsia="標楷體"/>
                <w:sz w:val="22"/>
                <w:szCs w:val="22"/>
              </w:rPr>
              <w:t>申請人</w:t>
            </w:r>
          </w:p>
          <w:p w:rsidR="008E1409" w:rsidRDefault="00905C62">
            <w:pPr>
              <w:pStyle w:val="Standard"/>
              <w:snapToGrid w:val="0"/>
              <w:spacing w:line="400" w:lineRule="atLeast"/>
              <w:ind w:left="56" w:right="113" w:firstLine="55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切結事項</w:t>
            </w:r>
          </w:p>
        </w:tc>
        <w:tc>
          <w:tcPr>
            <w:tcW w:w="1014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905C62">
            <w:pPr>
              <w:pStyle w:val="Standard"/>
              <w:spacing w:line="400" w:lineRule="exact"/>
              <w:ind w:left="209" w:hanging="209"/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本人於本（</w:t>
            </w:r>
            <w:r>
              <w:rPr>
                <w:rFonts w:ascii="標楷體" w:eastAsia="標楷體" w:hAnsi="標楷體" w:cs="標楷體"/>
              </w:rPr>
              <w:t>110</w:t>
            </w:r>
            <w:r>
              <w:rPr>
                <w:rFonts w:ascii="標楷體" w:eastAsia="標楷體" w:hAnsi="標楷體" w:cs="標楷體"/>
              </w:rPr>
              <w:t>）年度申請服務屆滿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年資深優良教師獎勵，經查證後確實未曾領取服務屆滿該年屆之資深優良教師獎勵，如有不實願負法律之責任，特此證明。</w:t>
            </w:r>
          </w:p>
          <w:p w:rsidR="008E1409" w:rsidRDefault="00905C62">
            <w:pPr>
              <w:pStyle w:val="Standard"/>
              <w:snapToGrid w:val="0"/>
              <w:spacing w:line="400" w:lineRule="atLeast"/>
              <w:ind w:left="194" w:hanging="194"/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eastAsia="標楷體"/>
              </w:rPr>
              <w:t>本人確依「各級學校資深優良教師獎勵要點」之規定，符合有關「連續」年資之採計規定（包含要點第四、六、七點之規定）</w:t>
            </w:r>
            <w:r>
              <w:rPr>
                <w:rFonts w:ascii="標楷體" w:eastAsia="標楷體" w:hAnsi="標楷體" w:cs="標楷體"/>
              </w:rPr>
              <w:t>，特此切結</w:t>
            </w:r>
            <w:r>
              <w:rPr>
                <w:rFonts w:eastAsia="標楷體"/>
              </w:rPr>
              <w:t>。</w:t>
            </w:r>
          </w:p>
          <w:p w:rsidR="008E1409" w:rsidRDefault="00905C62">
            <w:pPr>
              <w:pStyle w:val="Standard"/>
              <w:snapToGrid w:val="0"/>
              <w:spacing w:line="400" w:lineRule="atLeast"/>
              <w:ind w:left="194" w:hanging="194"/>
            </w:pPr>
            <w:r>
              <w:rPr>
                <w:rFonts w:eastAsia="Times New Roman"/>
              </w:rPr>
              <w:t xml:space="preserve">                                             </w:t>
            </w:r>
            <w:r>
              <w:rPr>
                <w:rFonts w:eastAsia="標楷體"/>
              </w:rPr>
              <w:t>切結暨申請人簽章：</w:t>
            </w:r>
            <w:r>
              <w:rPr>
                <w:rFonts w:eastAsia="Times New Roman"/>
                <w:u w:val="single"/>
              </w:rPr>
              <w:t xml:space="preserve">                  </w:t>
            </w:r>
          </w:p>
          <w:p w:rsidR="008E1409" w:rsidRDefault="00905C62">
            <w:pPr>
              <w:pStyle w:val="Standard"/>
              <w:snapToGrid w:val="0"/>
              <w:spacing w:line="400" w:lineRule="atLeast"/>
              <w:ind w:left="194" w:hanging="194"/>
            </w:pPr>
            <w:r>
              <w:rPr>
                <w:rFonts w:eastAsia="Times New Roman"/>
              </w:rPr>
              <w:t xml:space="preserve">                                                             </w:t>
            </w:r>
            <w:r>
              <w:rPr>
                <w:rFonts w:eastAsia="標楷體"/>
              </w:rPr>
              <w:t>切結日期：</w:t>
            </w:r>
            <w:r>
              <w:rPr>
                <w:rFonts w:eastAsia="Times New Roman"/>
                <w:u w:val="single"/>
              </w:rPr>
              <w:t xml:space="preserve">                  </w:t>
            </w:r>
          </w:p>
        </w:tc>
      </w:tr>
      <w:tr w:rsidR="008E1409" w:rsidTr="008E1409">
        <w:tblPrEx>
          <w:tblCellMar>
            <w:top w:w="0" w:type="dxa"/>
            <w:bottom w:w="0" w:type="dxa"/>
          </w:tblCellMar>
        </w:tblPrEx>
        <w:trPr>
          <w:cantSplit/>
          <w:trHeight w:val="2078"/>
        </w:trPr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推薦學校審核</w:t>
            </w:r>
          </w:p>
        </w:tc>
        <w:tc>
          <w:tcPr>
            <w:tcW w:w="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首長核章</w:t>
            </w:r>
          </w:p>
        </w:tc>
        <w:tc>
          <w:tcPr>
            <w:tcW w:w="42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905C62">
            <w:pPr>
              <w:pStyle w:val="Standard"/>
              <w:snapToGrid w:val="0"/>
              <w:spacing w:line="400" w:lineRule="atLeast"/>
              <w:ind w:left="38" w:firstLine="3"/>
            </w:pPr>
            <w:r>
              <w:rPr>
                <w:rFonts w:eastAsia="標楷體"/>
              </w:rPr>
              <w:t>上開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u w:val="single"/>
              </w:rPr>
              <w:t xml:space="preserve">            </w:t>
            </w:r>
            <w:r>
              <w:rPr>
                <w:rFonts w:eastAsia="標楷體"/>
              </w:rPr>
              <w:t>教師符合本年度申請服務屆滿</w:t>
            </w:r>
            <w:r>
              <w:rPr>
                <w:rFonts w:eastAsia="Times New Roman"/>
                <w:u w:val="single"/>
              </w:rPr>
              <w:t xml:space="preserve">    </w:t>
            </w:r>
            <w:r>
              <w:rPr>
                <w:rFonts w:eastAsia="標楷體"/>
              </w:rPr>
              <w:t>年資深優良教師獎勵有關條件。</w:t>
            </w:r>
          </w:p>
          <w:p w:rsidR="008E1409" w:rsidRDefault="00905C62">
            <w:pPr>
              <w:pStyle w:val="Standard"/>
              <w:snapToGrid w:val="0"/>
              <w:spacing w:line="400" w:lineRule="atLeast"/>
              <w:ind w:firstLine="110"/>
            </w:pPr>
            <w:r>
              <w:rPr>
                <w:rFonts w:eastAsia="標楷體"/>
              </w:rPr>
              <w:t>校（園）長：</w:t>
            </w:r>
            <w:r>
              <w:rPr>
                <w:rFonts w:eastAsia="Times New Roman"/>
              </w:rPr>
              <w:t xml:space="preserve">              </w:t>
            </w:r>
            <w:r>
              <w:rPr>
                <w:rFonts w:eastAsia="標楷體"/>
              </w:rPr>
              <w:t>（核章處）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E1409" w:rsidRDefault="00905C62">
            <w:pPr>
              <w:pStyle w:val="Standard"/>
              <w:snapToGrid w:val="0"/>
              <w:spacing w:line="400" w:lineRule="atLeas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學校審查人員核章</w:t>
            </w:r>
          </w:p>
        </w:tc>
        <w:tc>
          <w:tcPr>
            <w:tcW w:w="49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E1409" w:rsidRDefault="00905C62">
            <w:pPr>
              <w:pStyle w:val="Standard"/>
              <w:snapToGrid w:val="0"/>
              <w:spacing w:line="400" w:lineRule="atLeast"/>
              <w:ind w:firstLine="125"/>
            </w:pPr>
            <w:r>
              <w:rPr>
                <w:rFonts w:eastAsia="標楷體"/>
              </w:rPr>
              <w:t>經查本表所填內容與事實相符。</w:t>
            </w:r>
          </w:p>
          <w:p w:rsidR="008E1409" w:rsidRDefault="008E1409">
            <w:pPr>
              <w:pStyle w:val="Standard"/>
              <w:snapToGrid w:val="0"/>
              <w:spacing w:line="400" w:lineRule="atLeast"/>
              <w:ind w:firstLine="120"/>
              <w:rPr>
                <w:rFonts w:eastAsia="標楷體"/>
                <w:strike/>
                <w:color w:val="FF0000"/>
              </w:rPr>
            </w:pPr>
          </w:p>
          <w:p w:rsidR="008E1409" w:rsidRDefault="00905C62">
            <w:pPr>
              <w:pStyle w:val="Standard"/>
              <w:snapToGrid w:val="0"/>
              <w:spacing w:line="400" w:lineRule="atLeast"/>
            </w:pPr>
            <w:r>
              <w:rPr>
                <w:rFonts w:eastAsia="標楷體"/>
              </w:rPr>
              <w:t>人事主任（管理員）：</w:t>
            </w:r>
            <w:r>
              <w:rPr>
                <w:rFonts w:eastAsia="Times New Roman"/>
              </w:rPr>
              <w:t xml:space="preserve">              </w:t>
            </w:r>
            <w:r>
              <w:rPr>
                <w:rFonts w:eastAsia="標楷體"/>
              </w:rPr>
              <w:t>（核章處）</w:t>
            </w:r>
          </w:p>
        </w:tc>
      </w:tr>
    </w:tbl>
    <w:p w:rsidR="008E1409" w:rsidRDefault="00905C62">
      <w:pPr>
        <w:pStyle w:val="Standard"/>
        <w:spacing w:line="440" w:lineRule="exact"/>
        <w:ind w:left="711" w:hanging="233"/>
        <w:rPr>
          <w:rFonts w:eastAsia="標楷體"/>
        </w:rPr>
      </w:pPr>
      <w:r>
        <w:rPr>
          <w:rFonts w:eastAsia="標楷體"/>
        </w:rPr>
        <w:t>填表說明：</w:t>
      </w:r>
    </w:p>
    <w:p w:rsidR="008E1409" w:rsidRDefault="00905C62">
      <w:pPr>
        <w:pStyle w:val="Standard"/>
        <w:spacing w:line="440" w:lineRule="exact"/>
        <w:ind w:left="711" w:hanging="233"/>
      </w:pPr>
      <w:r>
        <w:rPr>
          <w:rFonts w:ascii="標楷體" w:eastAsia="標楷體" w:hAnsi="標楷體" w:cs="標楷體"/>
        </w:rPr>
        <w:t>一、「現任職稱」一欄：指受推薦人現職全銜，如「校長」、「教師兼總務主任」等。</w:t>
      </w:r>
    </w:p>
    <w:p w:rsidR="008E1409" w:rsidRDefault="00905C62">
      <w:pPr>
        <w:pStyle w:val="Standard"/>
        <w:spacing w:line="440" w:lineRule="exact"/>
        <w:ind w:left="711" w:hanging="23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二、「教師資格」一欄：所有合格教師證件資料均需填列，「試用教師證明」資料亦填寫於本欄。</w:t>
      </w:r>
    </w:p>
    <w:p w:rsidR="008E1409" w:rsidRDefault="00905C62">
      <w:pPr>
        <w:pStyle w:val="Standard"/>
        <w:spacing w:line="440" w:lineRule="exact"/>
        <w:ind w:left="711" w:hanging="233"/>
      </w:pPr>
      <w:r>
        <w:rPr>
          <w:rFonts w:ascii="標楷體" w:eastAsia="標楷體" w:hAnsi="標楷體" w:cs="標楷體"/>
        </w:rPr>
        <w:t>三、「服務及進修經歷」一欄：照時間先後順序填寫</w:t>
      </w:r>
    </w:p>
    <w:p w:rsidR="008E1409" w:rsidRDefault="00905C62">
      <w:pPr>
        <w:pStyle w:val="Standard"/>
        <w:numPr>
          <w:ilvl w:val="0"/>
          <w:numId w:val="3"/>
        </w:numPr>
        <w:spacing w:line="440" w:lineRule="exact"/>
      </w:pPr>
      <w:r>
        <w:rPr>
          <w:rFonts w:ascii="標楷體" w:eastAsia="標楷體" w:hAnsi="標楷體" w:cs="標楷體"/>
        </w:rPr>
        <w:t>到</w:t>
      </w:r>
      <w:r>
        <w:rPr>
          <w:rFonts w:ascii="標楷體" w:eastAsia="標楷體" w:hAnsi="標楷體" w:cs="標楷體"/>
        </w:rPr>
        <w:t>/</w:t>
      </w:r>
      <w:r>
        <w:rPr>
          <w:rFonts w:ascii="標楷體" w:eastAsia="標楷體" w:hAnsi="標楷體" w:cs="標楷體"/>
        </w:rPr>
        <w:t>離職日期應自「年」填至「月」、「日」。</w:t>
      </w:r>
    </w:p>
    <w:p w:rsidR="008E1409" w:rsidRDefault="00905C62">
      <w:pPr>
        <w:pStyle w:val="Standard"/>
        <w:numPr>
          <w:ilvl w:val="0"/>
          <w:numId w:val="3"/>
        </w:numPr>
        <w:spacing w:line="440" w:lineRule="exact"/>
      </w:pPr>
      <w:r>
        <w:rPr>
          <w:rFonts w:ascii="標楷體" w:eastAsia="標楷體" w:hAnsi="標楷體" w:cs="標楷體"/>
          <w:color w:val="FF0000"/>
        </w:rPr>
        <w:t>「離職</w:t>
      </w:r>
      <w:r>
        <w:rPr>
          <w:rFonts w:ascii="標楷體" w:eastAsia="標楷體" w:hAnsi="標楷體" w:cs="標楷體"/>
          <w:color w:val="FF0000"/>
        </w:rPr>
        <w:t>/</w:t>
      </w:r>
      <w:r>
        <w:rPr>
          <w:rFonts w:ascii="標楷體" w:eastAsia="標楷體" w:hAnsi="標楷體" w:cs="標楷體"/>
          <w:color w:val="FF0000"/>
        </w:rPr>
        <w:t>留職停薪原因」一欄：如「（介聘）調校」、「辭職」、「服兵役」、「育婴」等。</w:t>
      </w:r>
    </w:p>
    <w:p w:rsidR="008E1409" w:rsidRDefault="00905C62">
      <w:pPr>
        <w:pStyle w:val="Standard"/>
        <w:numPr>
          <w:ilvl w:val="0"/>
          <w:numId w:val="3"/>
        </w:numPr>
        <w:spacing w:line="440" w:lineRule="exact"/>
      </w:pPr>
      <w:r>
        <w:rPr>
          <w:rFonts w:ascii="標楷體" w:eastAsia="標楷體" w:hAnsi="標楷體" w:cs="標楷體"/>
        </w:rPr>
        <w:t>如有進修，應在「備註」欄依實際情形填明「在職進修」、「留職停薪進修」或「辭職進修」。</w:t>
      </w:r>
    </w:p>
    <w:p w:rsidR="008E1409" w:rsidRDefault="00905C62">
      <w:pPr>
        <w:pStyle w:val="Standard"/>
        <w:numPr>
          <w:ilvl w:val="0"/>
          <w:numId w:val="3"/>
        </w:numPr>
        <w:spacing w:line="440" w:lineRule="exact"/>
      </w:pPr>
      <w:r>
        <w:rPr>
          <w:rFonts w:ascii="標楷體" w:eastAsia="標楷體" w:hAnsi="標楷體" w:cs="標楷體"/>
        </w:rPr>
        <w:t>各</w:t>
      </w:r>
      <w:r>
        <w:rPr>
          <w:rFonts w:eastAsia="標楷體"/>
        </w:rPr>
        <w:t>欄應詳實填列，由本人簽章切結、由學校審查相關證明文件，並經校（園）長等權責人員核章薦送。</w:t>
      </w:r>
    </w:p>
    <w:p w:rsidR="008E1409" w:rsidRDefault="00905C62">
      <w:pPr>
        <w:pStyle w:val="Standard"/>
        <w:spacing w:line="440" w:lineRule="exact"/>
        <w:ind w:left="1580" w:hanging="1102"/>
      </w:pP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四、「</w:t>
      </w:r>
      <w:r>
        <w:rPr>
          <w:rFonts w:eastAsia="標楷體"/>
        </w:rPr>
        <w:t>教師成績考核</w:t>
      </w:r>
      <w:r>
        <w:rPr>
          <w:rFonts w:ascii="標楷體" w:eastAsia="標楷體" w:hAnsi="標楷體" w:cs="標楷體"/>
        </w:rPr>
        <w:t>」一欄：應由薦送學校人事管理人員（人事主任）審訖確認後勾選（或填寫）。</w:t>
      </w:r>
    </w:p>
    <w:p w:rsidR="008E1409" w:rsidRDefault="00905C62">
      <w:pPr>
        <w:pStyle w:val="Standard"/>
        <w:spacing w:line="440" w:lineRule="exact"/>
        <w:ind w:left="1185" w:hanging="614"/>
      </w:pPr>
      <w:r>
        <w:rPr>
          <w:rFonts w:ascii="標楷體" w:eastAsia="標楷體" w:hAnsi="標楷體" w:cs="標楷體"/>
        </w:rPr>
        <w:t>五、「申請人切結事項」一欄：合併原獨立</w:t>
      </w:r>
      <w:r>
        <w:rPr>
          <w:rFonts w:ascii="標楷體" w:eastAsia="標楷體" w:hAnsi="標楷體" w:cs="標楷體"/>
        </w:rPr>
        <w:t>A4</w:t>
      </w:r>
      <w:r>
        <w:rPr>
          <w:rFonts w:ascii="標楷體" w:eastAsia="標楷體" w:hAnsi="標楷體" w:cs="標楷體"/>
        </w:rPr>
        <w:t>之切結證明書，並增加有關申請人切結符合年資「連續」之認定與切結。</w:t>
      </w:r>
    </w:p>
    <w:p w:rsidR="008E1409" w:rsidRDefault="00905C62">
      <w:pPr>
        <w:pStyle w:val="Standard"/>
        <w:numPr>
          <w:ilvl w:val="0"/>
          <w:numId w:val="4"/>
        </w:numPr>
        <w:spacing w:line="440" w:lineRule="exact"/>
      </w:pPr>
      <w:r>
        <w:rPr>
          <w:rFonts w:ascii="標楷體" w:eastAsia="標楷體" w:hAnsi="標楷體" w:cs="標楷體"/>
        </w:rPr>
        <w:t>要點第四點第二項計</w:t>
      </w:r>
      <w:r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/>
        </w:rPr>
        <w:t>款情形：其年資視為連續；</w:t>
      </w:r>
    </w:p>
    <w:p w:rsidR="008E1409" w:rsidRDefault="00905C62">
      <w:pPr>
        <w:pStyle w:val="Standard"/>
        <w:numPr>
          <w:ilvl w:val="0"/>
          <w:numId w:val="4"/>
        </w:numPr>
        <w:spacing w:line="440" w:lineRule="exact"/>
      </w:pPr>
      <w:r>
        <w:rPr>
          <w:rFonts w:ascii="標楷體" w:eastAsia="標楷體" w:hAnsi="標楷體" w:cs="標楷體"/>
        </w:rPr>
        <w:t>要點第六點第一項計</w:t>
      </w:r>
      <w:r>
        <w:rPr>
          <w:rFonts w:ascii="標楷體" w:eastAsia="標楷體" w:hAnsi="標楷體" w:cs="標楷體"/>
        </w:rPr>
        <w:t>13</w:t>
      </w:r>
      <w:r>
        <w:rPr>
          <w:rFonts w:ascii="標楷體" w:eastAsia="標楷體" w:hAnsi="標楷體" w:cs="標楷體"/>
        </w:rPr>
        <w:t>款情形：其年資得採計；</w:t>
      </w:r>
    </w:p>
    <w:p w:rsidR="008E1409" w:rsidRDefault="00905C62">
      <w:pPr>
        <w:pStyle w:val="Standard"/>
        <w:numPr>
          <w:ilvl w:val="0"/>
          <w:numId w:val="4"/>
        </w:numPr>
        <w:spacing w:line="440" w:lineRule="exact"/>
      </w:pPr>
      <w:r>
        <w:rPr>
          <w:rFonts w:ascii="標楷體" w:eastAsia="標楷體" w:hAnsi="標楷體" w:cs="標楷體"/>
        </w:rPr>
        <w:t>要點第七點第一項計</w:t>
      </w:r>
      <w:r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/>
        </w:rPr>
        <w:t>款情形：其年資不予採計。</w:t>
      </w:r>
    </w:p>
    <w:p w:rsidR="008E1409" w:rsidRDefault="008E1409">
      <w:pPr>
        <w:pStyle w:val="Standard"/>
        <w:spacing w:line="440" w:lineRule="exact"/>
        <w:ind w:firstLine="1063"/>
        <w:rPr>
          <w:rFonts w:ascii="標楷體" w:eastAsia="標楷體" w:hAnsi="標楷體" w:cs="標楷體"/>
        </w:rPr>
      </w:pPr>
    </w:p>
    <w:p w:rsidR="008E1409" w:rsidRDefault="008E1409">
      <w:pPr>
        <w:pStyle w:val="Standard"/>
        <w:spacing w:line="440" w:lineRule="exact"/>
        <w:ind w:firstLine="1063"/>
        <w:rPr>
          <w:rFonts w:ascii="標楷體" w:eastAsia="標楷體" w:hAnsi="標楷體" w:cs="標楷體"/>
        </w:rPr>
      </w:pPr>
    </w:p>
    <w:p w:rsidR="008E1409" w:rsidRDefault="00905C62">
      <w:pPr>
        <w:pStyle w:val="Standard"/>
        <w:spacing w:line="440" w:lineRule="exact"/>
        <w:ind w:firstLine="1240"/>
      </w:pPr>
      <w:r>
        <w:rPr>
          <w:rFonts w:ascii="標楷體" w:eastAsia="標楷體" w:hAnsi="標楷體" w:cs="標楷體"/>
          <w:color w:val="FF0000"/>
          <w:sz w:val="26"/>
          <w:szCs w:val="26"/>
        </w:rPr>
        <w:t>註：本表供各校上網填報參考，請務必至教師節活動管理系統填報後列印紙本。</w:t>
      </w:r>
    </w:p>
    <w:sectPr w:rsidR="008E1409" w:rsidSect="008E1409">
      <w:footerReference w:type="default" r:id="rId7"/>
      <w:pgSz w:w="11906" w:h="16838"/>
      <w:pgMar w:top="624" w:right="510" w:bottom="1048" w:left="510" w:header="720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C62" w:rsidRDefault="00905C62" w:rsidP="008E1409">
      <w:r>
        <w:separator/>
      </w:r>
    </w:p>
  </w:endnote>
  <w:endnote w:type="continuationSeparator" w:id="0">
    <w:p w:rsidR="00905C62" w:rsidRDefault="00905C62" w:rsidP="008E1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Gulim"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09" w:rsidRDefault="008E1409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框架1" o:spid="_x0000_s1025" type="#_x0000_t202" style="position:absolute;margin-left:-40pt;margin-top:.05pt;width:0;height:1.55pt;z-index:251660288;visibility:visible;mso-wrap-style:none;mso-position-horizontal:right;mso-position-horizontal-relative:margin" stroked="f">
          <v:fill opacity="0"/>
          <v:textbox style="mso-rotate-with-shape:t;mso-fit-shape-to-text:t" inset="0,0,0,0">
            <w:txbxContent>
              <w:p w:rsidR="008E1409" w:rsidRDefault="008E1409">
                <w:pPr>
                  <w:pStyle w:val="a6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905C62">
                  <w:rPr>
                    <w:rStyle w:val="a7"/>
                    <w:noProof/>
                  </w:rPr>
                  <w:t>1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C62" w:rsidRDefault="00905C62" w:rsidP="008E1409">
      <w:r w:rsidRPr="008E1409">
        <w:rPr>
          <w:color w:val="000000"/>
        </w:rPr>
        <w:separator/>
      </w:r>
    </w:p>
  </w:footnote>
  <w:footnote w:type="continuationSeparator" w:id="0">
    <w:p w:rsidR="00905C62" w:rsidRDefault="00905C62" w:rsidP="008E14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25BF"/>
    <w:multiLevelType w:val="multilevel"/>
    <w:tmpl w:val="70ACD786"/>
    <w:lvl w:ilvl="0">
      <w:start w:val="1"/>
      <w:numFmt w:val="taiwaneseCountingThousand"/>
      <w:lvlText w:val="(%1)"/>
      <w:lvlJc w:val="left"/>
      <w:pPr>
        <w:ind w:left="1543" w:hanging="480"/>
      </w:pPr>
    </w:lvl>
    <w:lvl w:ilvl="1">
      <w:start w:val="1"/>
      <w:numFmt w:val="ideographTraditional"/>
      <w:lvlText w:val="%2、"/>
      <w:lvlJc w:val="left"/>
      <w:pPr>
        <w:ind w:left="2023" w:hanging="480"/>
      </w:pPr>
    </w:lvl>
    <w:lvl w:ilvl="2">
      <w:start w:val="1"/>
      <w:numFmt w:val="lowerRoman"/>
      <w:lvlText w:val="%3."/>
      <w:lvlJc w:val="right"/>
      <w:pPr>
        <w:ind w:left="2503" w:hanging="480"/>
      </w:pPr>
    </w:lvl>
    <w:lvl w:ilvl="3">
      <w:start w:val="1"/>
      <w:numFmt w:val="decimal"/>
      <w:lvlText w:val="%4."/>
      <w:lvlJc w:val="left"/>
      <w:pPr>
        <w:ind w:left="2983" w:hanging="480"/>
      </w:pPr>
    </w:lvl>
    <w:lvl w:ilvl="4">
      <w:start w:val="1"/>
      <w:numFmt w:val="ideographTraditional"/>
      <w:lvlText w:val="%5、"/>
      <w:lvlJc w:val="left"/>
      <w:pPr>
        <w:ind w:left="3463" w:hanging="480"/>
      </w:pPr>
    </w:lvl>
    <w:lvl w:ilvl="5">
      <w:start w:val="1"/>
      <w:numFmt w:val="lowerRoman"/>
      <w:lvlText w:val="%6."/>
      <w:lvlJc w:val="right"/>
      <w:pPr>
        <w:ind w:left="3943" w:hanging="480"/>
      </w:pPr>
    </w:lvl>
    <w:lvl w:ilvl="6">
      <w:start w:val="1"/>
      <w:numFmt w:val="decimal"/>
      <w:lvlText w:val="%7."/>
      <w:lvlJc w:val="left"/>
      <w:pPr>
        <w:ind w:left="4423" w:hanging="480"/>
      </w:pPr>
    </w:lvl>
    <w:lvl w:ilvl="7">
      <w:start w:val="1"/>
      <w:numFmt w:val="ideographTraditional"/>
      <w:lvlText w:val="%8、"/>
      <w:lvlJc w:val="left"/>
      <w:pPr>
        <w:ind w:left="4903" w:hanging="480"/>
      </w:pPr>
    </w:lvl>
    <w:lvl w:ilvl="8">
      <w:start w:val="1"/>
      <w:numFmt w:val="lowerRoman"/>
      <w:lvlText w:val="%9."/>
      <w:lvlJc w:val="right"/>
      <w:pPr>
        <w:ind w:left="5383" w:hanging="480"/>
      </w:pPr>
    </w:lvl>
  </w:abstractNum>
  <w:abstractNum w:abstractNumId="1">
    <w:nsid w:val="2AE257CA"/>
    <w:multiLevelType w:val="multilevel"/>
    <w:tmpl w:val="53A43DB6"/>
    <w:styleLink w:val="WW8Num2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japaneseCounting"/>
      <w:lvlText w:val="（%2）"/>
      <w:lvlJc w:val="left"/>
      <w:pPr>
        <w:ind w:left="1200" w:hanging="72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642A77EB"/>
    <w:multiLevelType w:val="multilevel"/>
    <w:tmpl w:val="85D25092"/>
    <w:styleLink w:val="WW8Num1"/>
    <w:lvl w:ilvl="0">
      <w:start w:val="1"/>
      <w:numFmt w:val="decimal"/>
      <w:lvlText w:val="（%1）"/>
      <w:lvlJc w:val="left"/>
      <w:pPr>
        <w:ind w:left="2160" w:hanging="72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70D61BFE"/>
    <w:multiLevelType w:val="multilevel"/>
    <w:tmpl w:val="50484D8A"/>
    <w:lvl w:ilvl="0">
      <w:start w:val="1"/>
      <w:numFmt w:val="taiwaneseCountingThousand"/>
      <w:lvlText w:val="(%1)"/>
      <w:lvlJc w:val="left"/>
      <w:pPr>
        <w:ind w:left="1320" w:hanging="480"/>
      </w:p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1409"/>
    <w:rsid w:val="008E1409"/>
    <w:rsid w:val="00905C62"/>
    <w:rsid w:val="00CF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140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1409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8E1409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8E1409"/>
    <w:pPr>
      <w:spacing w:after="140" w:line="288" w:lineRule="auto"/>
    </w:pPr>
  </w:style>
  <w:style w:type="paragraph" w:styleId="a3">
    <w:name w:val="List"/>
    <w:basedOn w:val="Textbody"/>
    <w:rsid w:val="008E1409"/>
    <w:rPr>
      <w:rFonts w:cs="Mangal"/>
    </w:rPr>
  </w:style>
  <w:style w:type="paragraph" w:styleId="a4">
    <w:name w:val="caption"/>
    <w:basedOn w:val="Standard"/>
    <w:rsid w:val="008E140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8E1409"/>
    <w:pPr>
      <w:suppressLineNumbers/>
    </w:pPr>
    <w:rPr>
      <w:rFonts w:cs="Mangal"/>
    </w:rPr>
  </w:style>
  <w:style w:type="paragraph" w:styleId="a5">
    <w:name w:val="header"/>
    <w:basedOn w:val="Standard"/>
    <w:rsid w:val="008E1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rsid w:val="008E14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8E1409"/>
    <w:pPr>
      <w:suppressLineNumbers/>
    </w:pPr>
  </w:style>
  <w:style w:type="paragraph" w:customStyle="1" w:styleId="TableHeading">
    <w:name w:val="Table Heading"/>
    <w:basedOn w:val="TableContents"/>
    <w:rsid w:val="008E1409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8E1409"/>
  </w:style>
  <w:style w:type="character" w:customStyle="1" w:styleId="WW8Num1z0">
    <w:name w:val="WW8Num1z0"/>
    <w:rsid w:val="008E1409"/>
  </w:style>
  <w:style w:type="character" w:customStyle="1" w:styleId="WW8Num1z1">
    <w:name w:val="WW8Num1z1"/>
    <w:rsid w:val="008E1409"/>
  </w:style>
  <w:style w:type="character" w:customStyle="1" w:styleId="WW8Num1z2">
    <w:name w:val="WW8Num1z2"/>
    <w:rsid w:val="008E1409"/>
  </w:style>
  <w:style w:type="character" w:customStyle="1" w:styleId="WW8Num1z3">
    <w:name w:val="WW8Num1z3"/>
    <w:rsid w:val="008E1409"/>
  </w:style>
  <w:style w:type="character" w:customStyle="1" w:styleId="WW8Num1z4">
    <w:name w:val="WW8Num1z4"/>
    <w:rsid w:val="008E1409"/>
  </w:style>
  <w:style w:type="character" w:customStyle="1" w:styleId="WW8Num1z5">
    <w:name w:val="WW8Num1z5"/>
    <w:rsid w:val="008E1409"/>
  </w:style>
  <w:style w:type="character" w:customStyle="1" w:styleId="WW8Num1z6">
    <w:name w:val="WW8Num1z6"/>
    <w:rsid w:val="008E1409"/>
  </w:style>
  <w:style w:type="character" w:customStyle="1" w:styleId="WW8Num1z7">
    <w:name w:val="WW8Num1z7"/>
    <w:rsid w:val="008E1409"/>
  </w:style>
  <w:style w:type="character" w:customStyle="1" w:styleId="WW8Num1z8">
    <w:name w:val="WW8Num1z8"/>
    <w:rsid w:val="008E1409"/>
  </w:style>
  <w:style w:type="character" w:customStyle="1" w:styleId="WW8Num2z0">
    <w:name w:val="WW8Num2z0"/>
    <w:rsid w:val="008E1409"/>
  </w:style>
  <w:style w:type="character" w:customStyle="1" w:styleId="WW8Num2z1">
    <w:name w:val="WW8Num2z1"/>
    <w:rsid w:val="008E1409"/>
  </w:style>
  <w:style w:type="character" w:customStyle="1" w:styleId="WW8Num2z2">
    <w:name w:val="WW8Num2z2"/>
    <w:rsid w:val="008E1409"/>
  </w:style>
  <w:style w:type="character" w:customStyle="1" w:styleId="WW8Num2z3">
    <w:name w:val="WW8Num2z3"/>
    <w:rsid w:val="008E1409"/>
  </w:style>
  <w:style w:type="character" w:customStyle="1" w:styleId="WW8Num2z4">
    <w:name w:val="WW8Num2z4"/>
    <w:rsid w:val="008E1409"/>
  </w:style>
  <w:style w:type="character" w:customStyle="1" w:styleId="WW8Num2z5">
    <w:name w:val="WW8Num2z5"/>
    <w:rsid w:val="008E1409"/>
  </w:style>
  <w:style w:type="character" w:customStyle="1" w:styleId="WW8Num2z6">
    <w:name w:val="WW8Num2z6"/>
    <w:rsid w:val="008E1409"/>
  </w:style>
  <w:style w:type="character" w:customStyle="1" w:styleId="WW8Num2z7">
    <w:name w:val="WW8Num2z7"/>
    <w:rsid w:val="008E1409"/>
  </w:style>
  <w:style w:type="character" w:customStyle="1" w:styleId="WW8Num2z8">
    <w:name w:val="WW8Num2z8"/>
    <w:rsid w:val="008E1409"/>
  </w:style>
  <w:style w:type="character" w:styleId="a7">
    <w:name w:val="page number"/>
    <w:basedOn w:val="a0"/>
    <w:rsid w:val="008E1409"/>
  </w:style>
  <w:style w:type="character" w:styleId="a8">
    <w:name w:val="annotation reference"/>
    <w:basedOn w:val="a0"/>
    <w:rsid w:val="008E1409"/>
    <w:rPr>
      <w:sz w:val="18"/>
      <w:szCs w:val="18"/>
    </w:rPr>
  </w:style>
  <w:style w:type="paragraph" w:styleId="a9">
    <w:name w:val="annotation text"/>
    <w:basedOn w:val="a"/>
    <w:rsid w:val="008E1409"/>
    <w:rPr>
      <w:szCs w:val="21"/>
    </w:rPr>
  </w:style>
  <w:style w:type="character" w:customStyle="1" w:styleId="aa">
    <w:name w:val="註解文字 字元"/>
    <w:basedOn w:val="a0"/>
    <w:rsid w:val="008E1409"/>
    <w:rPr>
      <w:szCs w:val="21"/>
    </w:rPr>
  </w:style>
  <w:style w:type="paragraph" w:styleId="ab">
    <w:name w:val="annotation subject"/>
    <w:basedOn w:val="a9"/>
    <w:next w:val="a9"/>
    <w:rsid w:val="008E1409"/>
    <w:rPr>
      <w:b/>
      <w:bCs/>
    </w:rPr>
  </w:style>
  <w:style w:type="character" w:customStyle="1" w:styleId="ac">
    <w:name w:val="註解主旨 字元"/>
    <w:basedOn w:val="aa"/>
    <w:rsid w:val="008E1409"/>
    <w:rPr>
      <w:b/>
      <w:bCs/>
      <w:szCs w:val="21"/>
    </w:rPr>
  </w:style>
  <w:style w:type="paragraph" w:styleId="ad">
    <w:name w:val="Balloon Text"/>
    <w:basedOn w:val="a"/>
    <w:rsid w:val="008E1409"/>
    <w:rPr>
      <w:rFonts w:ascii="Calibri Light" w:hAnsi="Calibri Light"/>
      <w:sz w:val="18"/>
      <w:szCs w:val="16"/>
    </w:rPr>
  </w:style>
  <w:style w:type="character" w:customStyle="1" w:styleId="ae">
    <w:name w:val="註解方塊文字 字元"/>
    <w:basedOn w:val="a0"/>
    <w:rsid w:val="008E1409"/>
    <w:rPr>
      <w:rFonts w:ascii="Calibri Light" w:eastAsia="新細明體" w:hAnsi="Calibri Light"/>
      <w:sz w:val="18"/>
      <w:szCs w:val="16"/>
    </w:rPr>
  </w:style>
  <w:style w:type="numbering" w:customStyle="1" w:styleId="WW8Num1">
    <w:name w:val="WW8Num1"/>
    <w:basedOn w:val="a2"/>
    <w:rsid w:val="008E1409"/>
    <w:pPr>
      <w:numPr>
        <w:numId w:val="1"/>
      </w:numPr>
    </w:pPr>
  </w:style>
  <w:style w:type="numbering" w:customStyle="1" w:styleId="WW8Num2">
    <w:name w:val="WW8Num2"/>
    <w:basedOn w:val="a2"/>
    <w:rsid w:val="008E1409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推薦表</dc:title>
  <dc:creator>教育處</dc:creator>
  <cp:lastModifiedBy>DLM003</cp:lastModifiedBy>
  <cp:revision>2</cp:revision>
  <cp:lastPrinted>2008-02-22T15:31:00Z</cp:lastPrinted>
  <dcterms:created xsi:type="dcterms:W3CDTF">2021-03-22T02:34:00Z</dcterms:created>
  <dcterms:modified xsi:type="dcterms:W3CDTF">2021-03-22T02:34:00Z</dcterms:modified>
</cp:coreProperties>
</file>