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0" w:rsidRPr="00511548" w:rsidRDefault="001B00AC">
      <w:pPr>
        <w:spacing w:before="33"/>
        <w:ind w:left="349"/>
        <w:rPr>
          <w:rFonts w:ascii="標楷體" w:eastAsia="標楷體" w:hAnsi="標楷體"/>
          <w:sz w:val="24"/>
        </w:rPr>
      </w:pPr>
      <w:r w:rsidRPr="00511548">
        <w:rPr>
          <w:rFonts w:ascii="標楷體" w:eastAsia="標楷體" w:hAnsi="標楷體"/>
          <w:spacing w:val="-4"/>
          <w:sz w:val="24"/>
        </w:rPr>
        <w:t>附表三</w:t>
      </w:r>
    </w:p>
    <w:p w:rsidR="00DA72F0" w:rsidRPr="00511548" w:rsidRDefault="00DA72F0">
      <w:pPr>
        <w:pStyle w:val="a3"/>
        <w:spacing w:before="8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"/>
        <w:gridCol w:w="514"/>
        <w:gridCol w:w="424"/>
        <w:gridCol w:w="1095"/>
        <w:gridCol w:w="917"/>
        <w:gridCol w:w="727"/>
        <w:gridCol w:w="305"/>
        <w:gridCol w:w="529"/>
        <w:gridCol w:w="385"/>
        <w:gridCol w:w="656"/>
        <w:gridCol w:w="342"/>
        <w:gridCol w:w="950"/>
        <w:gridCol w:w="385"/>
        <w:gridCol w:w="1211"/>
        <w:gridCol w:w="352"/>
      </w:tblGrid>
      <w:tr w:rsidR="00DA72F0" w:rsidRPr="00511548">
        <w:trPr>
          <w:trHeight w:val="1082"/>
        </w:trPr>
        <w:tc>
          <w:tcPr>
            <w:tcW w:w="9732" w:type="dxa"/>
            <w:gridSpan w:val="16"/>
          </w:tcPr>
          <w:p w:rsidR="001B00AC" w:rsidRDefault="001B00AC">
            <w:pPr>
              <w:pStyle w:val="TableParagraph"/>
              <w:tabs>
                <w:tab w:val="left" w:pos="4779"/>
              </w:tabs>
              <w:spacing w:before="115" w:line="122" w:lineRule="auto"/>
              <w:ind w:left="2618" w:right="1095" w:hanging="1040"/>
              <w:rPr>
                <w:rFonts w:ascii="標楷體" w:eastAsia="標楷體" w:hAnsi="標楷體"/>
                <w:b/>
                <w:spacing w:val="-2"/>
                <w:sz w:val="32"/>
              </w:rPr>
            </w:pPr>
            <w:r w:rsidRPr="00511548">
              <w:rPr>
                <w:rFonts w:ascii="標楷體" w:eastAsia="標楷體" w:hAnsi="標楷體"/>
                <w:b/>
                <w:spacing w:val="-2"/>
                <w:sz w:val="32"/>
              </w:rPr>
              <w:t>年公務人員</w:t>
            </w:r>
            <w:r w:rsidRPr="00511548">
              <w:rPr>
                <w:rFonts w:ascii="標楷體" w:eastAsia="標楷體" w:hAnsi="標楷體"/>
                <w:b/>
                <w:sz w:val="32"/>
              </w:rPr>
              <w:tab/>
            </w:r>
            <w:r w:rsidRPr="00511548">
              <w:rPr>
                <w:rFonts w:ascii="標楷體" w:eastAsia="標楷體" w:hAnsi="標楷體"/>
                <w:b/>
                <w:spacing w:val="-2"/>
                <w:sz w:val="32"/>
              </w:rPr>
              <w:t>考試錄取人員實務訓練期間</w:t>
            </w:r>
          </w:p>
          <w:p w:rsidR="00DA72F0" w:rsidRPr="00511548" w:rsidRDefault="001B00AC">
            <w:pPr>
              <w:pStyle w:val="TableParagraph"/>
              <w:tabs>
                <w:tab w:val="left" w:pos="4779"/>
              </w:tabs>
              <w:spacing w:before="115" w:line="122" w:lineRule="auto"/>
              <w:ind w:left="2618" w:right="1095" w:hanging="1040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32"/>
              </w:rPr>
              <w:t xml:space="preserve">     </w:t>
            </w:r>
            <w:r w:rsidRPr="00511548">
              <w:rPr>
                <w:rFonts w:ascii="標楷體" w:eastAsia="標楷體" w:hAnsi="標楷體"/>
                <w:b/>
                <w:spacing w:val="-2"/>
                <w:sz w:val="32"/>
              </w:rPr>
              <w:t>特殊異常情事通報及輔導紀錄表</w:t>
            </w:r>
          </w:p>
          <w:p w:rsidR="00DA72F0" w:rsidRPr="00511548" w:rsidRDefault="001B00AC">
            <w:pPr>
              <w:pStyle w:val="TableParagraph"/>
              <w:tabs>
                <w:tab w:val="left" w:pos="1526"/>
                <w:tab w:val="left" w:pos="2044"/>
                <w:tab w:val="left" w:pos="2565"/>
                <w:tab w:val="left" w:pos="3285"/>
                <w:tab w:val="left" w:pos="3806"/>
                <w:tab w:val="left" w:pos="4325"/>
              </w:tabs>
              <w:spacing w:line="310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511548">
              <w:rPr>
                <w:rFonts w:ascii="標楷體" w:eastAsia="標楷體" w:hAnsi="標楷體"/>
                <w:spacing w:val="-42"/>
                <w:sz w:val="24"/>
              </w:rPr>
              <w:t>（紀錄期間：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41"/>
                <w:sz w:val="24"/>
              </w:rPr>
              <w:t>日</w:t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至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1548">
              <w:rPr>
                <w:rFonts w:ascii="標楷體" w:eastAsia="標楷體" w:hAnsi="標楷體"/>
                <w:sz w:val="24"/>
              </w:rPr>
              <w:tab/>
            </w:r>
            <w:r w:rsidRPr="00511548">
              <w:rPr>
                <w:rFonts w:ascii="標楷體" w:eastAsia="標楷體" w:hAnsi="標楷體"/>
                <w:spacing w:val="-39"/>
                <w:sz w:val="24"/>
              </w:rPr>
              <w:t>日</w:t>
            </w:r>
            <w:r w:rsidRPr="0051154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DA72F0" w:rsidRPr="00511548">
        <w:trPr>
          <w:trHeight w:val="719"/>
        </w:trPr>
        <w:tc>
          <w:tcPr>
            <w:tcW w:w="1878" w:type="dxa"/>
            <w:gridSpan w:val="4"/>
          </w:tcPr>
          <w:p w:rsidR="00DA72F0" w:rsidRPr="00511548" w:rsidRDefault="001B00AC">
            <w:pPr>
              <w:pStyle w:val="TableParagraph"/>
              <w:tabs>
                <w:tab w:val="left" w:pos="542"/>
                <w:tab w:val="left" w:pos="1055"/>
                <w:tab w:val="left" w:pos="1569"/>
              </w:tabs>
              <w:spacing w:before="84" w:line="184" w:lineRule="auto"/>
              <w:ind w:left="28" w:right="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實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務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訓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練</w:t>
            </w:r>
            <w:r w:rsidRPr="00511548">
              <w:rPr>
                <w:rFonts w:ascii="標楷體" w:eastAsia="標楷體" w:hAnsi="標楷體"/>
                <w:sz w:val="28"/>
              </w:rPr>
              <w:t>機</w:t>
            </w:r>
            <w:r w:rsidRPr="00511548">
              <w:rPr>
                <w:rFonts w:ascii="標楷體" w:eastAsia="標楷體" w:hAnsi="標楷體"/>
                <w:spacing w:val="-140"/>
                <w:sz w:val="28"/>
              </w:rPr>
              <w:t>關</w:t>
            </w:r>
            <w:r w:rsidRPr="00511548">
              <w:rPr>
                <w:rFonts w:ascii="標楷體" w:eastAsia="標楷體" w:hAnsi="標楷體"/>
                <w:sz w:val="28"/>
              </w:rPr>
              <w:t>（構</w:t>
            </w:r>
            <w:r w:rsidRPr="00511548">
              <w:rPr>
                <w:rFonts w:ascii="標楷體" w:eastAsia="標楷體" w:hAnsi="標楷體"/>
                <w:spacing w:val="-142"/>
                <w:sz w:val="28"/>
              </w:rPr>
              <w:t>）</w:t>
            </w:r>
            <w:r w:rsidRPr="00511548">
              <w:rPr>
                <w:rFonts w:ascii="標楷體" w:eastAsia="標楷體" w:hAnsi="標楷體"/>
                <w:sz w:val="28"/>
              </w:rPr>
              <w:t>學</w:t>
            </w:r>
            <w:r w:rsidRPr="00511548">
              <w:rPr>
                <w:rFonts w:ascii="標楷體" w:eastAsia="標楷體" w:hAnsi="標楷體"/>
                <w:spacing w:val="61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校</w:t>
            </w:r>
          </w:p>
        </w:tc>
        <w:tc>
          <w:tcPr>
            <w:tcW w:w="3044" w:type="dxa"/>
            <w:gridSpan w:val="4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0" w:type="dxa"/>
            <w:gridSpan w:val="3"/>
          </w:tcPr>
          <w:p w:rsidR="00DA72F0" w:rsidRPr="00511548" w:rsidRDefault="001B00AC">
            <w:pPr>
              <w:pStyle w:val="TableParagraph"/>
              <w:tabs>
                <w:tab w:val="left" w:pos="1258"/>
              </w:tabs>
              <w:spacing w:before="84" w:line="184" w:lineRule="auto"/>
              <w:ind w:left="27" w:right="18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分</w:t>
            </w:r>
            <w:r w:rsidRPr="00511548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z w:val="28"/>
              </w:rPr>
              <w:t>配</w:t>
            </w:r>
            <w:r w:rsidRPr="00511548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z w:val="28"/>
              </w:rPr>
              <w:t>受</w:t>
            </w:r>
            <w:r w:rsidRPr="00511548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z w:val="28"/>
              </w:rPr>
              <w:t>訓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單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位</w:t>
            </w:r>
          </w:p>
        </w:tc>
        <w:tc>
          <w:tcPr>
            <w:tcW w:w="3240" w:type="dxa"/>
            <w:gridSpan w:val="5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700"/>
        </w:trPr>
        <w:tc>
          <w:tcPr>
            <w:tcW w:w="426" w:type="dxa"/>
            <w:vMerge w:val="restart"/>
            <w:tcBorders>
              <w:right w:val="nil"/>
            </w:tcBorders>
          </w:tcPr>
          <w:p w:rsidR="00DA72F0" w:rsidRPr="00511548" w:rsidRDefault="00DA72F0">
            <w:pPr>
              <w:pStyle w:val="TableParagraph"/>
              <w:spacing w:before="13"/>
              <w:rPr>
                <w:rFonts w:ascii="標楷體" w:eastAsia="標楷體" w:hAnsi="標楷體"/>
                <w:sz w:val="37"/>
              </w:rPr>
            </w:pPr>
          </w:p>
          <w:p w:rsidR="00DA72F0" w:rsidRPr="00511548" w:rsidRDefault="001B00AC">
            <w:pPr>
              <w:pStyle w:val="TableParagraph"/>
              <w:spacing w:line="184" w:lineRule="auto"/>
              <w:ind w:left="28" w:right="104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受基</w:t>
            </w:r>
          </w:p>
        </w:tc>
        <w:tc>
          <w:tcPr>
            <w:tcW w:w="514" w:type="dxa"/>
            <w:vMerge w:val="restart"/>
            <w:tcBorders>
              <w:left w:val="nil"/>
              <w:right w:val="nil"/>
            </w:tcBorders>
          </w:tcPr>
          <w:p w:rsidR="00DA72F0" w:rsidRPr="00511548" w:rsidRDefault="00DA72F0">
            <w:pPr>
              <w:pStyle w:val="TableParagraph"/>
              <w:spacing w:before="13"/>
              <w:rPr>
                <w:rFonts w:ascii="標楷體" w:eastAsia="標楷體" w:hAnsi="標楷體"/>
                <w:sz w:val="37"/>
              </w:rPr>
            </w:pPr>
          </w:p>
          <w:p w:rsidR="00DA72F0" w:rsidRPr="00511548" w:rsidRDefault="001B00AC">
            <w:pPr>
              <w:pStyle w:val="TableParagraph"/>
              <w:spacing w:line="184" w:lineRule="auto"/>
              <w:ind w:left="121" w:right="111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訓本</w:t>
            </w:r>
          </w:p>
        </w:tc>
        <w:tc>
          <w:tcPr>
            <w:tcW w:w="514" w:type="dxa"/>
            <w:vMerge w:val="restart"/>
            <w:tcBorders>
              <w:left w:val="nil"/>
              <w:right w:val="nil"/>
            </w:tcBorders>
          </w:tcPr>
          <w:p w:rsidR="00DA72F0" w:rsidRPr="00511548" w:rsidRDefault="00DA72F0">
            <w:pPr>
              <w:pStyle w:val="TableParagraph"/>
              <w:spacing w:before="13"/>
              <w:rPr>
                <w:rFonts w:ascii="標楷體" w:eastAsia="標楷體" w:hAnsi="標楷體"/>
                <w:sz w:val="37"/>
              </w:rPr>
            </w:pPr>
          </w:p>
          <w:p w:rsidR="00DA72F0" w:rsidRPr="00511548" w:rsidRDefault="001B00AC">
            <w:pPr>
              <w:pStyle w:val="TableParagraph"/>
              <w:spacing w:line="184" w:lineRule="auto"/>
              <w:ind w:left="120" w:right="110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人資</w:t>
            </w:r>
          </w:p>
        </w:tc>
        <w:tc>
          <w:tcPr>
            <w:tcW w:w="424" w:type="dxa"/>
            <w:vMerge w:val="restart"/>
            <w:tcBorders>
              <w:left w:val="nil"/>
            </w:tcBorders>
          </w:tcPr>
          <w:p w:rsidR="00DA72F0" w:rsidRPr="00511548" w:rsidRDefault="00DA72F0">
            <w:pPr>
              <w:pStyle w:val="TableParagraph"/>
              <w:spacing w:before="13"/>
              <w:rPr>
                <w:rFonts w:ascii="標楷體" w:eastAsia="標楷體" w:hAnsi="標楷體"/>
                <w:sz w:val="37"/>
              </w:rPr>
            </w:pPr>
          </w:p>
          <w:p w:rsidR="00DA72F0" w:rsidRPr="00511548" w:rsidRDefault="001B00AC">
            <w:pPr>
              <w:pStyle w:val="TableParagraph"/>
              <w:spacing w:line="184" w:lineRule="auto"/>
              <w:ind w:left="115" w:right="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員料</w:t>
            </w:r>
          </w:p>
        </w:tc>
        <w:tc>
          <w:tcPr>
            <w:tcW w:w="1095" w:type="dxa"/>
          </w:tcPr>
          <w:p w:rsidR="00DA72F0" w:rsidRPr="00511548" w:rsidRDefault="001B00AC">
            <w:pPr>
              <w:pStyle w:val="TableParagraph"/>
              <w:spacing w:before="161"/>
              <w:ind w:left="26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1644" w:type="dxa"/>
            <w:gridSpan w:val="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" w:type="dxa"/>
            <w:gridSpan w:val="2"/>
          </w:tcPr>
          <w:p w:rsidR="00DA72F0" w:rsidRPr="00511548" w:rsidRDefault="001B00AC">
            <w:pPr>
              <w:pStyle w:val="TableParagraph"/>
              <w:spacing w:before="161"/>
              <w:ind w:left="133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5"/>
                <w:sz w:val="28"/>
              </w:rPr>
              <w:t>性別</w:t>
            </w:r>
          </w:p>
        </w:tc>
        <w:tc>
          <w:tcPr>
            <w:tcW w:w="1383" w:type="dxa"/>
            <w:gridSpan w:val="3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</w:tcPr>
          <w:p w:rsidR="00DA72F0" w:rsidRPr="00511548" w:rsidRDefault="001B00AC">
            <w:pPr>
              <w:pStyle w:val="TableParagraph"/>
              <w:spacing w:before="161"/>
              <w:ind w:left="98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3"/>
                <w:sz w:val="28"/>
              </w:rPr>
              <w:t>考試等級</w:t>
            </w:r>
          </w:p>
        </w:tc>
        <w:tc>
          <w:tcPr>
            <w:tcW w:w="1563" w:type="dxa"/>
            <w:gridSpan w:val="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899"/>
        </w:trPr>
        <w:tc>
          <w:tcPr>
            <w:tcW w:w="426" w:type="dxa"/>
            <w:vMerge/>
            <w:tcBorders>
              <w:top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5" w:type="dxa"/>
          </w:tcPr>
          <w:p w:rsidR="00DA72F0" w:rsidRPr="00511548" w:rsidRDefault="001B00AC">
            <w:pPr>
              <w:pStyle w:val="TableParagraph"/>
              <w:spacing w:before="24" w:line="184" w:lineRule="auto"/>
              <w:ind w:left="25" w:right="-87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0"/>
                <w:sz w:val="28"/>
              </w:rPr>
              <w:t>國 民 身</w:t>
            </w:r>
            <w:r w:rsidRPr="00511548">
              <w:rPr>
                <w:rFonts w:ascii="標楷體" w:eastAsia="標楷體" w:hAnsi="標楷體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pacing w:val="7"/>
                <w:sz w:val="28"/>
              </w:rPr>
              <w:t>分 證 統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</w:p>
          <w:p w:rsidR="00DA72F0" w:rsidRPr="00511548" w:rsidRDefault="001B00AC">
            <w:pPr>
              <w:pStyle w:val="TableParagraph"/>
              <w:spacing w:line="252" w:lineRule="exact"/>
              <w:ind w:left="25" w:right="-87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7"/>
                <w:sz w:val="28"/>
              </w:rPr>
              <w:t>一 編 號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</w:p>
        </w:tc>
        <w:tc>
          <w:tcPr>
            <w:tcW w:w="1644" w:type="dxa"/>
            <w:gridSpan w:val="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" w:type="dxa"/>
            <w:gridSpan w:val="2"/>
          </w:tcPr>
          <w:p w:rsidR="00DA72F0" w:rsidRPr="00511548" w:rsidRDefault="001B00AC">
            <w:pPr>
              <w:pStyle w:val="TableParagraph"/>
              <w:spacing w:before="175" w:line="184" w:lineRule="auto"/>
              <w:ind w:left="25" w:right="76" w:firstLine="146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6"/>
                <w:sz w:val="28"/>
              </w:rPr>
              <w:t>出生</w:t>
            </w:r>
            <w:r w:rsidRPr="00511548">
              <w:rPr>
                <w:rFonts w:ascii="標楷體" w:eastAsia="標楷體" w:hAnsi="標楷體"/>
                <w:spacing w:val="-51"/>
                <w:sz w:val="28"/>
              </w:rPr>
              <w:t>年月日</w:t>
            </w:r>
          </w:p>
        </w:tc>
        <w:tc>
          <w:tcPr>
            <w:tcW w:w="1383" w:type="dxa"/>
            <w:gridSpan w:val="3"/>
          </w:tcPr>
          <w:p w:rsidR="00DA72F0" w:rsidRPr="00511548" w:rsidRDefault="00DA72F0">
            <w:pPr>
              <w:pStyle w:val="TableParagraph"/>
              <w:spacing w:before="8"/>
              <w:rPr>
                <w:rFonts w:ascii="標楷體" w:eastAsia="標楷體" w:hAnsi="標楷體"/>
                <w:sz w:val="18"/>
              </w:rPr>
            </w:pPr>
          </w:p>
          <w:p w:rsidR="00DA72F0" w:rsidRPr="00511548" w:rsidRDefault="001B00AC">
            <w:pPr>
              <w:pStyle w:val="TableParagraph"/>
              <w:ind w:left="163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3"/>
                <w:sz w:val="28"/>
              </w:rPr>
              <w:t>年 月 日</w:t>
            </w:r>
          </w:p>
        </w:tc>
        <w:tc>
          <w:tcPr>
            <w:tcW w:w="1335" w:type="dxa"/>
            <w:gridSpan w:val="2"/>
          </w:tcPr>
          <w:p w:rsidR="00DA72F0" w:rsidRPr="00511548" w:rsidRDefault="001B00AC">
            <w:pPr>
              <w:pStyle w:val="TableParagraph"/>
              <w:spacing w:before="175" w:line="184" w:lineRule="auto"/>
              <w:ind w:left="419" w:right="-15" w:hanging="399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45"/>
                <w:sz w:val="28"/>
              </w:rPr>
              <w:t>考試職系</w:t>
            </w:r>
            <w:r w:rsidRPr="00511548">
              <w:rPr>
                <w:rFonts w:ascii="標楷體" w:eastAsia="標楷體" w:hAnsi="標楷體"/>
                <w:spacing w:val="-6"/>
                <w:sz w:val="28"/>
              </w:rPr>
              <w:t>類科</w:t>
            </w:r>
          </w:p>
        </w:tc>
        <w:tc>
          <w:tcPr>
            <w:tcW w:w="1563" w:type="dxa"/>
            <w:gridSpan w:val="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1142"/>
        </w:trPr>
        <w:tc>
          <w:tcPr>
            <w:tcW w:w="1878" w:type="dxa"/>
            <w:gridSpan w:val="4"/>
          </w:tcPr>
          <w:p w:rsidR="00DA72F0" w:rsidRPr="00511548" w:rsidRDefault="001B00AC">
            <w:pPr>
              <w:pStyle w:val="TableParagraph"/>
              <w:tabs>
                <w:tab w:val="left" w:pos="542"/>
                <w:tab w:val="left" w:pos="1055"/>
                <w:tab w:val="left" w:pos="1569"/>
              </w:tabs>
              <w:spacing w:before="241" w:line="220" w:lineRule="auto"/>
              <w:ind w:left="28" w:right="-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受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訓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人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員工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67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pacing w:val="-5"/>
                <w:sz w:val="28"/>
              </w:rPr>
              <w:t>作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59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z w:val="28"/>
              </w:rPr>
              <w:t>項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56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719"/>
        </w:trPr>
        <w:tc>
          <w:tcPr>
            <w:tcW w:w="1878" w:type="dxa"/>
            <w:gridSpan w:val="4"/>
          </w:tcPr>
          <w:p w:rsidR="00DA72F0" w:rsidRPr="00511548" w:rsidRDefault="001B00AC">
            <w:pPr>
              <w:pStyle w:val="TableParagraph"/>
              <w:tabs>
                <w:tab w:val="left" w:pos="542"/>
                <w:tab w:val="left" w:pos="1055"/>
                <w:tab w:val="left" w:pos="1569"/>
              </w:tabs>
              <w:spacing w:line="360" w:lineRule="exact"/>
              <w:ind w:left="28" w:right="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4"/>
                <w:sz w:val="28"/>
              </w:rPr>
              <w:t>特殊異常情</w:t>
            </w:r>
            <w:r w:rsidRPr="00511548">
              <w:rPr>
                <w:rFonts w:ascii="標楷體" w:eastAsia="標楷體" w:hAnsi="標楷體"/>
                <w:sz w:val="28"/>
              </w:rPr>
              <w:t>事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發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生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日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期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 w:rsidTr="006F0DD1">
        <w:trPr>
          <w:trHeight w:val="1684"/>
        </w:trPr>
        <w:tc>
          <w:tcPr>
            <w:tcW w:w="1878" w:type="dxa"/>
            <w:gridSpan w:val="4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3"/>
              </w:rPr>
            </w:pPr>
          </w:p>
          <w:p w:rsidR="00DA72F0" w:rsidRPr="00511548" w:rsidRDefault="001B00AC">
            <w:pPr>
              <w:pStyle w:val="TableParagraph"/>
              <w:tabs>
                <w:tab w:val="left" w:pos="1569"/>
              </w:tabs>
              <w:spacing w:line="220" w:lineRule="auto"/>
              <w:ind w:left="28" w:right="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4"/>
                <w:sz w:val="28"/>
              </w:rPr>
              <w:t>特殊異常情</w:t>
            </w:r>
            <w:r w:rsidRPr="00511548">
              <w:rPr>
                <w:rFonts w:ascii="標楷體" w:eastAsia="標楷體" w:hAnsi="標楷體"/>
                <w:sz w:val="28"/>
              </w:rPr>
              <w:t>事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摘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要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2702"/>
        </w:trPr>
        <w:tc>
          <w:tcPr>
            <w:tcW w:w="1878" w:type="dxa"/>
            <w:gridSpan w:val="4"/>
          </w:tcPr>
          <w:p w:rsidR="00DA72F0" w:rsidRPr="00511548" w:rsidRDefault="00DA72F0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DA72F0" w:rsidRPr="00511548" w:rsidRDefault="001B00AC">
            <w:pPr>
              <w:pStyle w:val="TableParagraph"/>
              <w:spacing w:before="1" w:line="220" w:lineRule="auto"/>
              <w:ind w:left="28" w:right="-130"/>
              <w:jc w:val="both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0"/>
                <w:sz w:val="28"/>
              </w:rPr>
              <w:t>特殊異常情事</w:t>
            </w:r>
            <w:r w:rsidRPr="00511548">
              <w:rPr>
                <w:rFonts w:ascii="標楷體" w:eastAsia="標楷體" w:hAnsi="標楷體"/>
                <w:spacing w:val="-30"/>
                <w:sz w:val="28"/>
              </w:rPr>
              <w:t>原因及經過</w:t>
            </w:r>
            <w:r w:rsidRPr="00511548">
              <w:rPr>
                <w:rFonts w:ascii="標楷體" w:eastAsia="標楷體" w:hAnsi="標楷體"/>
                <w:spacing w:val="-2"/>
                <w:sz w:val="28"/>
              </w:rPr>
              <w:t>（按</w:t>
            </w:r>
            <w:r w:rsidRPr="00511548">
              <w:rPr>
                <w:rFonts w:ascii="標楷體" w:eastAsia="標楷體" w:hAnsi="標楷體"/>
                <w:spacing w:val="-13"/>
                <w:sz w:val="28"/>
              </w:rPr>
              <w:t>時間先後條列，並含具體之人、</w:t>
            </w:r>
            <w:r w:rsidRPr="00511548">
              <w:rPr>
                <w:rFonts w:ascii="標楷體" w:eastAsia="標楷體" w:hAnsi="標楷體"/>
                <w:spacing w:val="-36"/>
                <w:sz w:val="28"/>
              </w:rPr>
              <w:t>事、時、地、物）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698"/>
        </w:trPr>
        <w:tc>
          <w:tcPr>
            <w:tcW w:w="426" w:type="dxa"/>
            <w:tcBorders>
              <w:right w:val="nil"/>
            </w:tcBorders>
          </w:tcPr>
          <w:p w:rsidR="00DA72F0" w:rsidRPr="00511548" w:rsidRDefault="001B00AC">
            <w:pPr>
              <w:pStyle w:val="TableParagraph"/>
              <w:spacing w:before="159"/>
              <w:ind w:left="28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佐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DA72F0" w:rsidRPr="00511548" w:rsidRDefault="001B00AC">
            <w:pPr>
              <w:pStyle w:val="TableParagraph"/>
              <w:spacing w:before="159"/>
              <w:ind w:left="121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證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DA72F0" w:rsidRPr="00511548" w:rsidRDefault="001B00AC">
            <w:pPr>
              <w:pStyle w:val="TableParagraph"/>
              <w:spacing w:before="159"/>
              <w:ind w:left="120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資</w:t>
            </w:r>
          </w:p>
        </w:tc>
        <w:tc>
          <w:tcPr>
            <w:tcW w:w="424" w:type="dxa"/>
            <w:tcBorders>
              <w:left w:val="nil"/>
            </w:tcBorders>
          </w:tcPr>
          <w:p w:rsidR="00DA72F0" w:rsidRPr="00511548" w:rsidRDefault="001B00AC">
            <w:pPr>
              <w:pStyle w:val="TableParagraph"/>
              <w:spacing w:before="159"/>
              <w:ind w:left="1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料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1404"/>
        </w:trPr>
        <w:tc>
          <w:tcPr>
            <w:tcW w:w="1878" w:type="dxa"/>
            <w:gridSpan w:val="4"/>
          </w:tcPr>
          <w:p w:rsidR="00DA72F0" w:rsidRPr="00511548" w:rsidRDefault="00DA72F0">
            <w:pPr>
              <w:pStyle w:val="TableParagraph"/>
              <w:spacing w:before="7"/>
              <w:rPr>
                <w:rFonts w:ascii="標楷體" w:eastAsia="標楷體" w:hAnsi="標楷體"/>
                <w:sz w:val="30"/>
              </w:rPr>
            </w:pPr>
          </w:p>
          <w:p w:rsidR="00DA72F0" w:rsidRPr="00511548" w:rsidRDefault="001B00AC">
            <w:pPr>
              <w:pStyle w:val="TableParagraph"/>
              <w:tabs>
                <w:tab w:val="left" w:pos="1569"/>
              </w:tabs>
              <w:spacing w:before="1" w:line="184" w:lineRule="auto"/>
              <w:ind w:left="28" w:right="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8"/>
                <w:sz w:val="28"/>
              </w:rPr>
              <w:t>輔</w:t>
            </w:r>
            <w:r w:rsidRPr="00511548">
              <w:rPr>
                <w:rFonts w:ascii="標楷體" w:eastAsia="標楷體" w:hAnsi="標楷體"/>
                <w:spacing w:val="26"/>
                <w:sz w:val="28"/>
              </w:rPr>
              <w:t>導</w:t>
            </w:r>
            <w:r w:rsidRPr="00511548">
              <w:rPr>
                <w:rFonts w:ascii="標楷體" w:eastAsia="標楷體" w:hAnsi="標楷體"/>
                <w:sz w:val="28"/>
              </w:rPr>
              <w:t>（</w:t>
            </w:r>
            <w:r w:rsidRPr="00511548">
              <w:rPr>
                <w:rFonts w:ascii="標楷體" w:eastAsia="標楷體" w:hAnsi="標楷體"/>
                <w:spacing w:val="-47"/>
                <w:sz w:val="28"/>
              </w:rPr>
              <w:t xml:space="preserve"> </w:t>
            </w:r>
            <w:r w:rsidRPr="00511548">
              <w:rPr>
                <w:rFonts w:ascii="標楷體" w:eastAsia="標楷體" w:hAnsi="標楷體"/>
                <w:spacing w:val="28"/>
                <w:sz w:val="28"/>
              </w:rPr>
              <w:t>處</w:t>
            </w:r>
            <w:r w:rsidRPr="00511548">
              <w:rPr>
                <w:rFonts w:ascii="標楷體" w:eastAsia="標楷體" w:hAnsi="標楷體"/>
                <w:spacing w:val="26"/>
                <w:sz w:val="28"/>
              </w:rPr>
              <w:t>理</w:t>
            </w:r>
            <w:r w:rsidRPr="00511548">
              <w:rPr>
                <w:rFonts w:ascii="標楷體" w:eastAsia="標楷體" w:hAnsi="標楷體"/>
                <w:sz w:val="28"/>
              </w:rPr>
              <w:t>）</w:t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情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形</w:t>
            </w:r>
          </w:p>
        </w:tc>
        <w:tc>
          <w:tcPr>
            <w:tcW w:w="7854" w:type="dxa"/>
            <w:gridSpan w:val="1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505"/>
        </w:trPr>
        <w:tc>
          <w:tcPr>
            <w:tcW w:w="426" w:type="dxa"/>
            <w:vMerge w:val="restart"/>
            <w:tcBorders>
              <w:right w:val="nil"/>
            </w:tcBorders>
          </w:tcPr>
          <w:p w:rsidR="00DA72F0" w:rsidRPr="00511548" w:rsidRDefault="00DA72F0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DA72F0" w:rsidRPr="00511548" w:rsidRDefault="001B00AC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簽</w:t>
            </w:r>
          </w:p>
        </w:tc>
        <w:tc>
          <w:tcPr>
            <w:tcW w:w="514" w:type="dxa"/>
            <w:vMerge w:val="restart"/>
            <w:tcBorders>
              <w:left w:val="nil"/>
              <w:right w:val="nil"/>
            </w:tcBorders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4" w:type="dxa"/>
            <w:vMerge w:val="restart"/>
            <w:tcBorders>
              <w:left w:val="nil"/>
              <w:right w:val="nil"/>
            </w:tcBorders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4" w:type="dxa"/>
            <w:vMerge w:val="restart"/>
            <w:tcBorders>
              <w:left w:val="nil"/>
            </w:tcBorders>
          </w:tcPr>
          <w:p w:rsidR="00DA72F0" w:rsidRPr="00511548" w:rsidRDefault="00DA72F0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DA72F0" w:rsidRPr="00511548" w:rsidRDefault="001B00AC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章</w:t>
            </w:r>
          </w:p>
        </w:tc>
        <w:tc>
          <w:tcPr>
            <w:tcW w:w="2012" w:type="dxa"/>
            <w:gridSpan w:val="2"/>
          </w:tcPr>
          <w:p w:rsidR="00DA72F0" w:rsidRPr="00511548" w:rsidRDefault="001B00AC">
            <w:pPr>
              <w:pStyle w:val="TableParagraph"/>
              <w:tabs>
                <w:tab w:val="left" w:pos="862"/>
                <w:tab w:val="left" w:pos="1702"/>
              </w:tabs>
              <w:spacing w:before="63"/>
              <w:ind w:left="2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輔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導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員</w:t>
            </w:r>
          </w:p>
        </w:tc>
        <w:tc>
          <w:tcPr>
            <w:tcW w:w="1946" w:type="dxa"/>
            <w:gridSpan w:val="4"/>
          </w:tcPr>
          <w:p w:rsidR="00DA72F0" w:rsidRPr="00511548" w:rsidRDefault="001B00AC">
            <w:pPr>
              <w:pStyle w:val="TableParagraph"/>
              <w:tabs>
                <w:tab w:val="left" w:pos="564"/>
                <w:tab w:val="left" w:pos="1099"/>
                <w:tab w:val="left" w:pos="1637"/>
              </w:tabs>
              <w:spacing w:before="63"/>
              <w:ind w:left="27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直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屬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主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管</w:t>
            </w:r>
          </w:p>
        </w:tc>
        <w:tc>
          <w:tcPr>
            <w:tcW w:w="1948" w:type="dxa"/>
            <w:gridSpan w:val="3"/>
          </w:tcPr>
          <w:p w:rsidR="00DA72F0" w:rsidRPr="00511548" w:rsidRDefault="001B00AC">
            <w:pPr>
              <w:pStyle w:val="TableParagraph"/>
              <w:tabs>
                <w:tab w:val="left" w:pos="563"/>
                <w:tab w:val="left" w:pos="1098"/>
                <w:tab w:val="left" w:pos="1635"/>
              </w:tabs>
              <w:spacing w:before="63"/>
              <w:ind w:left="25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單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位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主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管</w:t>
            </w:r>
          </w:p>
        </w:tc>
        <w:tc>
          <w:tcPr>
            <w:tcW w:w="1596" w:type="dxa"/>
            <w:gridSpan w:val="2"/>
            <w:tcBorders>
              <w:right w:val="nil"/>
            </w:tcBorders>
          </w:tcPr>
          <w:p w:rsidR="00DA72F0" w:rsidRPr="00511548" w:rsidRDefault="001B00AC">
            <w:pPr>
              <w:pStyle w:val="TableParagraph"/>
              <w:tabs>
                <w:tab w:val="left" w:pos="559"/>
                <w:tab w:val="left" w:pos="1094"/>
              </w:tabs>
              <w:spacing w:before="63"/>
              <w:ind w:left="22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-10"/>
                <w:sz w:val="28"/>
              </w:rPr>
              <w:t>人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事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10"/>
                <w:sz w:val="28"/>
              </w:rPr>
              <w:t>主</w:t>
            </w:r>
          </w:p>
        </w:tc>
        <w:tc>
          <w:tcPr>
            <w:tcW w:w="352" w:type="dxa"/>
            <w:tcBorders>
              <w:left w:val="nil"/>
            </w:tcBorders>
          </w:tcPr>
          <w:p w:rsidR="00DA72F0" w:rsidRPr="00511548" w:rsidRDefault="001B00AC">
            <w:pPr>
              <w:pStyle w:val="TableParagraph"/>
              <w:spacing w:before="63"/>
              <w:ind w:left="36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z w:val="28"/>
              </w:rPr>
              <w:t>管</w:t>
            </w:r>
          </w:p>
        </w:tc>
      </w:tr>
      <w:tr w:rsidR="00DA72F0" w:rsidRPr="00511548">
        <w:trPr>
          <w:trHeight w:val="628"/>
        </w:trPr>
        <w:tc>
          <w:tcPr>
            <w:tcW w:w="426" w:type="dxa"/>
            <w:vMerge/>
            <w:tcBorders>
              <w:top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righ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</w:tcBorders>
          </w:tcPr>
          <w:p w:rsidR="00DA72F0" w:rsidRPr="00511548" w:rsidRDefault="00DA72F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6" w:type="dxa"/>
            <w:gridSpan w:val="4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8" w:type="dxa"/>
            <w:gridSpan w:val="3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8" w:type="dxa"/>
            <w:gridSpan w:val="3"/>
          </w:tcPr>
          <w:p w:rsidR="00DA72F0" w:rsidRPr="00511548" w:rsidRDefault="00DA72F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F0" w:rsidRPr="00511548">
        <w:trPr>
          <w:trHeight w:val="1079"/>
        </w:trPr>
        <w:tc>
          <w:tcPr>
            <w:tcW w:w="1878" w:type="dxa"/>
            <w:gridSpan w:val="4"/>
          </w:tcPr>
          <w:p w:rsidR="00DA72F0" w:rsidRPr="00511548" w:rsidRDefault="001B00AC">
            <w:pPr>
              <w:pStyle w:val="TableParagraph"/>
              <w:spacing w:line="360" w:lineRule="exact"/>
              <w:ind w:left="28" w:right="16"/>
              <w:jc w:val="both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spacing w:val="20"/>
                <w:sz w:val="28"/>
              </w:rPr>
              <w:t>公務人員保障暨培訓委員會受理通報窗口</w:t>
            </w:r>
          </w:p>
        </w:tc>
        <w:tc>
          <w:tcPr>
            <w:tcW w:w="7854" w:type="dxa"/>
            <w:gridSpan w:val="12"/>
          </w:tcPr>
          <w:p w:rsidR="001B00AC" w:rsidRDefault="001B00AC" w:rsidP="001B00AC">
            <w:pPr>
              <w:pStyle w:val="TableParagraph"/>
              <w:tabs>
                <w:tab w:val="left" w:pos="1705"/>
                <w:tab w:val="left" w:pos="4493"/>
              </w:tabs>
              <w:spacing w:before="79" w:line="256" w:lineRule="auto"/>
              <w:ind w:left="25" w:right="393"/>
              <w:rPr>
                <w:rFonts w:ascii="標楷體" w:eastAsia="標楷體" w:hAnsi="標楷體"/>
                <w:spacing w:val="-2"/>
                <w:w w:val="105"/>
                <w:sz w:val="28"/>
              </w:rPr>
            </w:pPr>
            <w:r w:rsidRPr="00511548">
              <w:rPr>
                <w:rFonts w:ascii="標楷體" w:eastAsia="標楷體" w:hAnsi="標楷體"/>
                <w:spacing w:val="-2"/>
                <w:w w:val="105"/>
                <w:sz w:val="28"/>
              </w:rPr>
              <w:t>培訓發展處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2"/>
                <w:w w:val="105"/>
                <w:sz w:val="28"/>
              </w:rPr>
              <w:t>電話</w:t>
            </w:r>
            <w:r w:rsidRPr="00511548">
              <w:rPr>
                <w:rFonts w:ascii="標楷體" w:eastAsia="標楷體" w:hAnsi="標楷體"/>
                <w:spacing w:val="-2"/>
                <w:w w:val="120"/>
                <w:sz w:val="28"/>
              </w:rPr>
              <w:t>：02-</w:t>
            </w:r>
            <w:r w:rsidRPr="00511548">
              <w:rPr>
                <w:rFonts w:ascii="標楷體" w:eastAsia="標楷體" w:hAnsi="標楷體"/>
                <w:spacing w:val="-2"/>
                <w:w w:val="105"/>
                <w:sz w:val="28"/>
              </w:rPr>
              <w:t>82367112</w:t>
            </w:r>
            <w:r w:rsidRPr="00511548">
              <w:rPr>
                <w:rFonts w:ascii="標楷體" w:eastAsia="標楷體" w:hAnsi="標楷體"/>
                <w:sz w:val="28"/>
              </w:rPr>
              <w:tab/>
            </w:r>
            <w:r w:rsidRPr="00511548">
              <w:rPr>
                <w:rFonts w:ascii="標楷體" w:eastAsia="標楷體" w:hAnsi="標楷體"/>
                <w:spacing w:val="-2"/>
                <w:w w:val="105"/>
                <w:sz w:val="28"/>
              </w:rPr>
              <w:t>傳真</w:t>
            </w:r>
            <w:r w:rsidRPr="00511548">
              <w:rPr>
                <w:rFonts w:ascii="標楷體" w:eastAsia="標楷體" w:hAnsi="標楷體"/>
                <w:spacing w:val="-2"/>
                <w:w w:val="110"/>
                <w:sz w:val="28"/>
              </w:rPr>
              <w:t>：02-</w:t>
            </w:r>
            <w:r w:rsidRPr="00511548">
              <w:rPr>
                <w:rFonts w:ascii="標楷體" w:eastAsia="標楷體" w:hAnsi="標楷體"/>
                <w:spacing w:val="-2"/>
                <w:w w:val="105"/>
                <w:sz w:val="28"/>
              </w:rPr>
              <w:t>82367129</w:t>
            </w:r>
          </w:p>
          <w:p w:rsidR="00DA72F0" w:rsidRPr="00511548" w:rsidRDefault="001B00AC" w:rsidP="001B00AC">
            <w:pPr>
              <w:pStyle w:val="TableParagraph"/>
              <w:tabs>
                <w:tab w:val="left" w:pos="1705"/>
                <w:tab w:val="left" w:pos="4493"/>
              </w:tabs>
              <w:spacing w:before="79" w:line="256" w:lineRule="auto"/>
              <w:ind w:left="25" w:right="393"/>
              <w:rPr>
                <w:rFonts w:ascii="標楷體" w:eastAsia="標楷體" w:hAnsi="標楷體"/>
                <w:sz w:val="28"/>
              </w:rPr>
            </w:pPr>
            <w:r w:rsidRPr="00511548">
              <w:rPr>
                <w:rFonts w:ascii="標楷體" w:eastAsia="標楷體" w:hAnsi="標楷體"/>
                <w:w w:val="105"/>
                <w:sz w:val="28"/>
              </w:rPr>
              <w:t>電子郵件信箱：</w:t>
            </w:r>
            <w:hyperlink r:id="rId7">
              <w:r w:rsidRPr="001B00AC">
                <w:rPr>
                  <w:spacing w:val="-1"/>
                  <w:w w:val="173"/>
                  <w:sz w:val="28"/>
                </w:rPr>
                <w:t>t</w:t>
              </w:r>
              <w:r w:rsidRPr="001B00AC">
                <w:rPr>
                  <w:spacing w:val="-1"/>
                  <w:w w:val="140"/>
                  <w:sz w:val="28"/>
                </w:rPr>
                <w:t>r</w:t>
              </w:r>
              <w:r w:rsidRPr="001B00AC">
                <w:rPr>
                  <w:spacing w:val="1"/>
                  <w:w w:val="101"/>
                  <w:sz w:val="28"/>
                </w:rPr>
                <w:t>a</w:t>
              </w:r>
              <w:r w:rsidRPr="001B00AC">
                <w:rPr>
                  <w:spacing w:val="-1"/>
                  <w:w w:val="173"/>
                  <w:sz w:val="28"/>
                </w:rPr>
                <w:t>i</w:t>
              </w:r>
              <w:r w:rsidRPr="001B00AC">
                <w:rPr>
                  <w:spacing w:val="-1"/>
                  <w:w w:val="87"/>
                  <w:sz w:val="28"/>
                </w:rPr>
                <w:t>n</w:t>
              </w:r>
              <w:r w:rsidRPr="001B00AC">
                <w:rPr>
                  <w:spacing w:val="1"/>
                  <w:w w:val="173"/>
                  <w:sz w:val="28"/>
                </w:rPr>
                <w:t>i</w:t>
              </w:r>
              <w:r w:rsidRPr="001B00AC">
                <w:rPr>
                  <w:spacing w:val="-1"/>
                  <w:w w:val="87"/>
                  <w:sz w:val="28"/>
                </w:rPr>
                <w:t>ng</w:t>
              </w:r>
              <w:r w:rsidRPr="001B00AC">
                <w:rPr>
                  <w:spacing w:val="1"/>
                  <w:w w:val="38"/>
                  <w:sz w:val="28"/>
                </w:rPr>
                <w:t>@</w:t>
              </w:r>
              <w:r w:rsidRPr="001B00AC">
                <w:rPr>
                  <w:spacing w:val="-1"/>
                  <w:w w:val="101"/>
                  <w:sz w:val="28"/>
                </w:rPr>
                <w:t>c</w:t>
              </w:r>
              <w:r w:rsidRPr="001B00AC">
                <w:rPr>
                  <w:spacing w:val="-1"/>
                  <w:w w:val="118"/>
                  <w:sz w:val="28"/>
                </w:rPr>
                <w:t>s</w:t>
              </w:r>
              <w:r w:rsidRPr="001B00AC">
                <w:rPr>
                  <w:spacing w:val="1"/>
                  <w:w w:val="87"/>
                  <w:sz w:val="28"/>
                </w:rPr>
                <w:t>p</w:t>
              </w:r>
              <w:r w:rsidRPr="001B00AC">
                <w:rPr>
                  <w:spacing w:val="-1"/>
                  <w:w w:val="173"/>
                  <w:sz w:val="28"/>
                </w:rPr>
                <w:t>t</w:t>
              </w:r>
              <w:r w:rsidRPr="001B00AC">
                <w:rPr>
                  <w:spacing w:val="-1"/>
                  <w:w w:val="101"/>
                  <w:sz w:val="28"/>
                </w:rPr>
                <w:t>c</w:t>
              </w:r>
              <w:r w:rsidRPr="001B00AC">
                <w:rPr>
                  <w:spacing w:val="1"/>
                  <w:w w:val="194"/>
                  <w:sz w:val="28"/>
                </w:rPr>
                <w:t>.</w:t>
              </w:r>
              <w:r w:rsidRPr="001B00AC">
                <w:rPr>
                  <w:spacing w:val="-1"/>
                  <w:w w:val="87"/>
                  <w:sz w:val="28"/>
                </w:rPr>
                <w:t>go</w:t>
              </w:r>
              <w:r w:rsidRPr="001B00AC">
                <w:rPr>
                  <w:spacing w:val="1"/>
                  <w:w w:val="87"/>
                  <w:sz w:val="28"/>
                </w:rPr>
                <w:t>v</w:t>
              </w:r>
              <w:r w:rsidRPr="001B00AC">
                <w:rPr>
                  <w:spacing w:val="-1"/>
                  <w:w w:val="194"/>
                  <w:sz w:val="28"/>
                </w:rPr>
                <w:t>.</w:t>
              </w:r>
              <w:r w:rsidRPr="001B00AC">
                <w:rPr>
                  <w:spacing w:val="1"/>
                  <w:w w:val="173"/>
                  <w:sz w:val="28"/>
                </w:rPr>
                <w:t>t</w:t>
              </w:r>
              <w:r w:rsidRPr="001B00AC">
                <w:rPr>
                  <w:spacing w:val="1"/>
                  <w:w w:val="54"/>
                  <w:sz w:val="28"/>
                </w:rPr>
                <w:t>w</w:t>
              </w:r>
            </w:hyperlink>
          </w:p>
        </w:tc>
      </w:tr>
    </w:tbl>
    <w:p w:rsidR="00DA72F0" w:rsidRPr="00511548" w:rsidRDefault="001B00AC">
      <w:pPr>
        <w:pStyle w:val="a3"/>
        <w:tabs>
          <w:tab w:val="left" w:pos="5116"/>
          <w:tab w:val="left" w:pos="8060"/>
        </w:tabs>
        <w:spacing w:before="45"/>
        <w:ind w:left="356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"/>
        </w:rPr>
        <w:t>人事單位承辦人姓名</w:t>
      </w:r>
      <w:r w:rsidRPr="00511548">
        <w:rPr>
          <w:rFonts w:ascii="標楷體" w:eastAsia="標楷體" w:hAnsi="標楷體"/>
          <w:spacing w:val="-10"/>
        </w:rPr>
        <w:t>：</w:t>
      </w:r>
      <w:r w:rsidRPr="00511548">
        <w:rPr>
          <w:rFonts w:ascii="標楷體" w:eastAsia="標楷體" w:hAnsi="標楷體"/>
        </w:rPr>
        <w:tab/>
        <w:t>電話</w:t>
      </w:r>
      <w:r w:rsidRPr="00511548">
        <w:rPr>
          <w:rFonts w:ascii="標楷體" w:eastAsia="標楷體" w:hAnsi="標楷體"/>
          <w:spacing w:val="-10"/>
        </w:rPr>
        <w:t>：</w:t>
      </w:r>
      <w:r w:rsidRPr="00511548">
        <w:rPr>
          <w:rFonts w:ascii="標楷體" w:eastAsia="標楷體" w:hAnsi="標楷體"/>
        </w:rPr>
        <w:tab/>
      </w:r>
      <w:r w:rsidRPr="00511548">
        <w:rPr>
          <w:rFonts w:ascii="標楷體" w:eastAsia="標楷體" w:hAnsi="標楷體"/>
          <w:spacing w:val="-2"/>
        </w:rPr>
        <w:t>（請務必填寫</w:t>
      </w:r>
      <w:r w:rsidRPr="00511548">
        <w:rPr>
          <w:rFonts w:ascii="標楷體" w:eastAsia="標楷體" w:hAnsi="標楷體"/>
          <w:spacing w:val="-10"/>
        </w:rPr>
        <w:t>）</w:t>
      </w:r>
    </w:p>
    <w:p w:rsidR="00DA72F0" w:rsidRPr="00511548" w:rsidRDefault="00DA72F0">
      <w:pPr>
        <w:rPr>
          <w:rFonts w:ascii="標楷體" w:eastAsia="標楷體" w:hAnsi="標楷體"/>
        </w:rPr>
        <w:sectPr w:rsidR="00DA72F0" w:rsidRPr="00511548">
          <w:pgSz w:w="11910" w:h="16840"/>
          <w:pgMar w:top="560" w:right="580" w:bottom="280" w:left="620" w:header="720" w:footer="720" w:gutter="0"/>
          <w:cols w:space="720"/>
        </w:sectPr>
      </w:pPr>
    </w:p>
    <w:p w:rsidR="00DA72F0" w:rsidRPr="00511548" w:rsidRDefault="001B00AC">
      <w:pPr>
        <w:pStyle w:val="a3"/>
        <w:spacing w:before="20"/>
        <w:ind w:left="356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4"/>
        </w:rPr>
        <w:lastRenderedPageBreak/>
        <w:t>填表說明：</w:t>
      </w:r>
    </w:p>
    <w:p w:rsidR="00DA72F0" w:rsidRPr="00511548" w:rsidRDefault="001B00AC">
      <w:pPr>
        <w:pStyle w:val="a3"/>
        <w:spacing w:before="9" w:line="244" w:lineRule="auto"/>
        <w:ind w:left="916" w:right="549" w:hanging="560"/>
        <w:jc w:val="both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"/>
        </w:rPr>
        <w:t>一、受訓人員如發生曠職、輔導衝突、性騷擾、自傷、亡故或其他足以影響訓練實施等特殊異常之情事，實務訓練機關（構）學校應於事發或知悉當日立即先以電話、傳真或電子郵件通報公務人員保障暨培訓委員會（以下簡稱保訓會）受理通報窗口，並主動確認保訓會是否收到通報。</w:t>
      </w:r>
    </w:p>
    <w:p w:rsidR="00DA72F0" w:rsidRPr="00511548" w:rsidRDefault="001B00AC">
      <w:pPr>
        <w:pStyle w:val="a3"/>
        <w:spacing w:before="4" w:line="244" w:lineRule="auto"/>
        <w:ind w:left="916" w:right="549" w:hanging="560"/>
        <w:jc w:val="both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"/>
        </w:rPr>
        <w:t>二、本表請依受訓人員特殊異常情形詳實記錄並檢附相關佐證資料，陳送直屬主管、單位主管及人事主管核閱後，於事發或知悉之日起三日內完成書面通報保訓會，並由輔導員暫予收存，作為相關輔導措施，及受訓人員訓練期滿後考評其實務訓練成績之重要參考。</w:t>
      </w:r>
    </w:p>
    <w:p w:rsidR="00DA72F0" w:rsidRPr="00511548" w:rsidRDefault="001B00AC">
      <w:pPr>
        <w:pStyle w:val="a3"/>
        <w:spacing w:line="244" w:lineRule="auto"/>
        <w:ind w:left="916" w:right="829" w:hanging="560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"/>
        </w:rPr>
        <w:t>三、各實務訓練機關（構）學校得依實際需要，另行訂定相關通報及輔導紀錄表，俾憑辦理。</w:t>
      </w:r>
    </w:p>
    <w:p w:rsidR="00DA72F0" w:rsidRPr="00511548" w:rsidRDefault="001B00AC">
      <w:pPr>
        <w:pStyle w:val="a3"/>
        <w:spacing w:before="3"/>
        <w:ind w:left="356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3"/>
        </w:rPr>
        <w:t>四，通報過程應注意維護受訓人員之秘密及隱私，不得洩漏或公開。</w:t>
      </w:r>
    </w:p>
    <w:p w:rsidR="00DA72F0" w:rsidRPr="00511548" w:rsidRDefault="00DA72F0">
      <w:pPr>
        <w:rPr>
          <w:rFonts w:ascii="標楷體" w:eastAsia="標楷體" w:hAnsi="標楷體"/>
        </w:rPr>
        <w:sectPr w:rsidR="00DA72F0" w:rsidRPr="00511548">
          <w:pgSz w:w="11910" w:h="16840"/>
          <w:pgMar w:top="680" w:right="580" w:bottom="280" w:left="620" w:header="720" w:footer="720" w:gutter="0"/>
          <w:cols w:space="720"/>
        </w:sectPr>
      </w:pPr>
    </w:p>
    <w:p w:rsidR="00DA72F0" w:rsidRPr="00511548" w:rsidRDefault="00DA72F0" w:rsidP="004C369F">
      <w:pPr>
        <w:spacing w:before="23"/>
        <w:ind w:left="116"/>
        <w:rPr>
          <w:rFonts w:ascii="標楷體" w:eastAsia="標楷體" w:hAnsi="標楷體"/>
        </w:rPr>
      </w:pPr>
      <w:bookmarkStart w:id="0" w:name="_GoBack"/>
      <w:bookmarkEnd w:id="0"/>
    </w:p>
    <w:sectPr w:rsidR="00DA72F0" w:rsidRPr="00511548" w:rsidSect="004C369F">
      <w:pgSz w:w="11910" w:h="16850"/>
      <w:pgMar w:top="3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74" w:rsidRDefault="00AF7774" w:rsidP="006F0DD1">
      <w:r>
        <w:separator/>
      </w:r>
    </w:p>
  </w:endnote>
  <w:endnote w:type="continuationSeparator" w:id="0">
    <w:p w:rsidR="00AF7774" w:rsidRDefault="00AF7774" w:rsidP="006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74" w:rsidRDefault="00AF7774" w:rsidP="006F0DD1">
      <w:r>
        <w:separator/>
      </w:r>
    </w:p>
  </w:footnote>
  <w:footnote w:type="continuationSeparator" w:id="0">
    <w:p w:rsidR="00AF7774" w:rsidRDefault="00AF7774" w:rsidP="006F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A72F0"/>
    <w:rsid w:val="001B00AC"/>
    <w:rsid w:val="004C369F"/>
    <w:rsid w:val="00511548"/>
    <w:rsid w:val="006F0DD1"/>
    <w:rsid w:val="00AF7774"/>
    <w:rsid w:val="00D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2585" w:right="26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0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DD1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F0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DD1"/>
    <w:rPr>
      <w:rFonts w:ascii="新細明體" w:eastAsia="新細明體" w:hAnsi="新細明體" w:cs="新細明體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2585" w:right="26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0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DD1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F0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DD1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csptc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蘇香如</dc:creator>
  <cp:lastModifiedBy>MGR006</cp:lastModifiedBy>
  <cp:revision>3</cp:revision>
  <dcterms:created xsi:type="dcterms:W3CDTF">2021-12-21T01:14:00Z</dcterms:created>
  <dcterms:modified xsi:type="dcterms:W3CDTF">2021-12-21T01:15:00Z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2021-12-21T00:00:00Z</vt:filetime>
  </property>
</Properties>
</file>