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DA" w:rsidRPr="00742177" w:rsidRDefault="007F4DDA">
      <w:pPr>
        <w:rPr>
          <w:rFonts w:hint="eastAsia"/>
        </w:rPr>
      </w:pPr>
      <w:bookmarkStart w:id="0" w:name="_GoBack"/>
      <w:r>
        <w:rPr>
          <w:rFonts w:hint="eastAsia"/>
        </w:rPr>
        <w:t>公務人員退休資遣撫卹法</w:t>
      </w:r>
      <w:r w:rsidR="00742177">
        <w:t>1060809</w:t>
      </w:r>
      <w:r w:rsidR="00742177">
        <w:rPr>
          <w:rFonts w:hint="eastAsia"/>
        </w:rPr>
        <w:t>公布</w:t>
      </w:r>
      <w:r w:rsidR="00742177">
        <w:t>-</w:t>
      </w:r>
      <w:r w:rsidR="00742177">
        <w:rPr>
          <w:rFonts w:hint="eastAsia"/>
        </w:rPr>
        <w:t>公報連結</w:t>
      </w:r>
    </w:p>
    <w:bookmarkEnd w:id="0"/>
    <w:p w:rsidR="00930E64" w:rsidRDefault="007F4DDA">
      <w:r>
        <w:fldChar w:fldCharType="begin"/>
      </w:r>
      <w:r>
        <w:instrText xml:space="preserve"> HYPERLINK "</w:instrText>
      </w:r>
      <w:r w:rsidRPr="007F4DDA">
        <w:instrText>http://www.president.gov.tw/Page/294/45487/%E5%88%B6%E5%AE%9A%E5%85%AC%E5%8B%99%E4%BA%BA%E5%93%A1%E9%80%80%E4%BC%91%E8%B3%87%E9%81%A3%E6%92%AB%E5%8D%B9%E6%B3%95-</w:instrText>
      </w:r>
      <w:r>
        <w:instrText xml:space="preserve">" </w:instrText>
      </w:r>
      <w:r>
        <w:fldChar w:fldCharType="separate"/>
      </w:r>
      <w:r w:rsidRPr="002B2888">
        <w:rPr>
          <w:rStyle w:val="a3"/>
        </w:rPr>
        <w:t>http://www.president.gov.tw/Page/294/45487/%E5%88%B6%E5%AE%9A%E5%85%AC%E5%8B%99%E4%BA%BA%E5%93%A1%E9%80%80%E4%BC%91%E8%B3%87%E9%81%A3%E6%92%AB%E5%8D%B9%E6%B3%95-</w:t>
      </w:r>
      <w:r>
        <w:fldChar w:fldCharType="end"/>
      </w:r>
    </w:p>
    <w:p w:rsidR="007F4DDA" w:rsidRDefault="007F4DDA"/>
    <w:sectPr w:rsidR="007F4D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DA"/>
    <w:rsid w:val="00742177"/>
    <w:rsid w:val="007F4DDA"/>
    <w:rsid w:val="0093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8AF54-5438-46A6-9413-227DB281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D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楊茹玉</dc:creator>
  <cp:keywords/>
  <dc:description/>
  <cp:lastModifiedBy>楊茹玉</cp:lastModifiedBy>
  <cp:revision>2</cp:revision>
  <dcterms:created xsi:type="dcterms:W3CDTF">2017-08-18T06:23:00Z</dcterms:created>
  <dcterms:modified xsi:type="dcterms:W3CDTF">2017-08-18T06:33:00Z</dcterms:modified>
</cp:coreProperties>
</file>