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B8B" w:rsidRPr="00AA24B9" w:rsidRDefault="00303B8B" w:rsidP="004710CC">
      <w:pPr>
        <w:spacing w:beforeLines="50" w:before="180" w:afterLines="50" w:after="180"/>
        <w:jc w:val="center"/>
      </w:pPr>
      <w:bookmarkStart w:id="0" w:name="_GoBack"/>
      <w:bookmarkEnd w:id="0"/>
      <w:r w:rsidRPr="00AA24B9">
        <w:rPr>
          <w:rFonts w:ascii="標楷體" w:eastAsia="標楷體" w:hAnsi="標楷體" w:hint="eastAsia"/>
          <w:sz w:val="40"/>
        </w:rPr>
        <w:t>強化人事人員職務歷練作業規定修正</w:t>
      </w:r>
      <w:r w:rsidR="00B95359" w:rsidRPr="00AA24B9">
        <w:rPr>
          <w:rFonts w:ascii="標楷體" w:eastAsia="標楷體" w:hAnsi="標楷體" w:hint="eastAsia"/>
          <w:sz w:val="40"/>
        </w:rPr>
        <w:t>對照表</w:t>
      </w:r>
    </w:p>
    <w:tbl>
      <w:tblPr>
        <w:tblW w:w="9760"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3253"/>
        <w:gridCol w:w="3253"/>
      </w:tblGrid>
      <w:tr w:rsidR="000D1EA8" w:rsidRPr="002B2BDF" w:rsidTr="00882441">
        <w:trPr>
          <w:trHeight w:val="410"/>
          <w:tblHeader/>
          <w:jc w:val="center"/>
        </w:trPr>
        <w:tc>
          <w:tcPr>
            <w:tcW w:w="3254" w:type="dxa"/>
            <w:vAlign w:val="center"/>
          </w:tcPr>
          <w:p w:rsidR="000D1EA8" w:rsidRPr="000422D6" w:rsidRDefault="000D1EA8" w:rsidP="00EF771F">
            <w:pPr>
              <w:snapToGrid w:val="0"/>
              <w:spacing w:line="320" w:lineRule="exact"/>
              <w:jc w:val="distribute"/>
              <w:rPr>
                <w:rFonts w:ascii="標楷體" w:eastAsia="標楷體" w:hAnsi="標楷體"/>
              </w:rPr>
            </w:pPr>
            <w:r w:rsidRPr="000422D6">
              <w:rPr>
                <w:rFonts w:ascii="標楷體" w:eastAsia="標楷體" w:hAnsi="標楷體" w:hint="eastAsia"/>
              </w:rPr>
              <w:t>修正規定</w:t>
            </w:r>
          </w:p>
        </w:tc>
        <w:tc>
          <w:tcPr>
            <w:tcW w:w="3253" w:type="dxa"/>
            <w:shd w:val="clear" w:color="auto" w:fill="auto"/>
            <w:vAlign w:val="center"/>
          </w:tcPr>
          <w:p w:rsidR="000D1EA8" w:rsidRPr="000422D6" w:rsidRDefault="000D1EA8" w:rsidP="00EF771F">
            <w:pPr>
              <w:snapToGrid w:val="0"/>
              <w:spacing w:line="320" w:lineRule="exact"/>
              <w:jc w:val="distribute"/>
              <w:rPr>
                <w:rFonts w:ascii="標楷體" w:eastAsia="標楷體" w:hAnsi="標楷體"/>
              </w:rPr>
            </w:pPr>
            <w:r w:rsidRPr="000422D6">
              <w:rPr>
                <w:rFonts w:ascii="標楷體" w:eastAsia="標楷體" w:hAnsi="標楷體" w:hint="eastAsia"/>
              </w:rPr>
              <w:t>現行規定</w:t>
            </w:r>
          </w:p>
        </w:tc>
        <w:tc>
          <w:tcPr>
            <w:tcW w:w="3253" w:type="dxa"/>
            <w:vAlign w:val="center"/>
          </w:tcPr>
          <w:p w:rsidR="000D1EA8" w:rsidRPr="000422D6" w:rsidRDefault="00595E21" w:rsidP="00882441">
            <w:pPr>
              <w:snapToGrid w:val="0"/>
              <w:spacing w:line="320" w:lineRule="exact"/>
              <w:jc w:val="distribute"/>
              <w:rPr>
                <w:rFonts w:ascii="標楷體" w:eastAsia="標楷體" w:hAnsi="標楷體"/>
              </w:rPr>
            </w:pPr>
            <w:r w:rsidRPr="000422D6">
              <w:rPr>
                <w:rFonts w:ascii="標楷體" w:eastAsia="標楷體" w:hAnsi="標楷體" w:hint="eastAsia"/>
              </w:rPr>
              <w:t>說明</w:t>
            </w:r>
          </w:p>
        </w:tc>
      </w:tr>
      <w:tr w:rsidR="00595E21" w:rsidRPr="002B2BDF" w:rsidTr="003E7CB1">
        <w:trPr>
          <w:jc w:val="center"/>
        </w:trPr>
        <w:tc>
          <w:tcPr>
            <w:tcW w:w="3254" w:type="dxa"/>
          </w:tcPr>
          <w:p w:rsidR="00595E21" w:rsidRPr="000422D6" w:rsidRDefault="00595E21" w:rsidP="009D7343">
            <w:pPr>
              <w:numPr>
                <w:ilvl w:val="0"/>
                <w:numId w:val="1"/>
              </w:numPr>
              <w:snapToGrid w:val="0"/>
              <w:spacing w:line="320" w:lineRule="exact"/>
              <w:ind w:left="567" w:hanging="567"/>
              <w:jc w:val="both"/>
              <w:rPr>
                <w:rFonts w:ascii="標楷體" w:eastAsia="標楷體" w:hAnsi="標楷體"/>
              </w:rPr>
            </w:pPr>
            <w:r w:rsidRPr="000422D6">
              <w:rPr>
                <w:rFonts w:ascii="標楷體" w:eastAsia="標楷體" w:hint="eastAsia"/>
              </w:rPr>
              <w:t>行政院人事行政總處（以下簡稱總處）</w:t>
            </w:r>
            <w:r w:rsidRPr="000422D6">
              <w:rPr>
                <w:rFonts w:ascii="標楷體" w:eastAsia="標楷體" w:hAnsi="標楷體" w:hint="eastAsia"/>
              </w:rPr>
              <w:t>為豐富人事人員工作經驗，增加職務歷練，特訂定本</w:t>
            </w:r>
            <w:r w:rsidRPr="000422D6">
              <w:rPr>
                <w:rFonts w:ascii="標楷體" w:eastAsia="標楷體" w:hint="eastAsia"/>
              </w:rPr>
              <w:t>作業規定</w:t>
            </w:r>
            <w:r w:rsidRPr="000422D6">
              <w:rPr>
                <w:rFonts w:ascii="標楷體" w:eastAsia="標楷體" w:hAnsi="標楷體" w:hint="eastAsia"/>
              </w:rPr>
              <w:t>。</w:t>
            </w:r>
          </w:p>
        </w:tc>
        <w:tc>
          <w:tcPr>
            <w:tcW w:w="3253" w:type="dxa"/>
            <w:shd w:val="clear" w:color="auto" w:fill="auto"/>
          </w:tcPr>
          <w:p w:rsidR="00595E21" w:rsidRPr="000422D6" w:rsidRDefault="00595E21" w:rsidP="009D7343">
            <w:pPr>
              <w:numPr>
                <w:ilvl w:val="0"/>
                <w:numId w:val="2"/>
              </w:numPr>
              <w:snapToGrid w:val="0"/>
              <w:spacing w:line="320" w:lineRule="exact"/>
              <w:ind w:left="567" w:hanging="567"/>
              <w:jc w:val="both"/>
              <w:rPr>
                <w:rFonts w:ascii="標楷體" w:eastAsia="標楷體" w:hAnsi="標楷體"/>
              </w:rPr>
            </w:pPr>
            <w:r w:rsidRPr="000422D6">
              <w:rPr>
                <w:rFonts w:ascii="標楷體" w:eastAsia="標楷體" w:hint="eastAsia"/>
              </w:rPr>
              <w:t>行政院人事行政總處（以下簡稱總處）</w:t>
            </w:r>
            <w:r w:rsidRPr="000422D6">
              <w:rPr>
                <w:rFonts w:ascii="標楷體" w:eastAsia="標楷體" w:hAnsi="標楷體" w:hint="eastAsia"/>
              </w:rPr>
              <w:t>為豐富人事人員工作經驗，增加職務歷練，特訂定本</w:t>
            </w:r>
            <w:r w:rsidRPr="000422D6">
              <w:rPr>
                <w:rFonts w:ascii="標楷體" w:eastAsia="標楷體" w:hint="eastAsia"/>
              </w:rPr>
              <w:t>作業規定</w:t>
            </w:r>
            <w:r w:rsidRPr="000422D6">
              <w:rPr>
                <w:rFonts w:ascii="標楷體" w:eastAsia="標楷體" w:hAnsi="標楷體" w:hint="eastAsia"/>
              </w:rPr>
              <w:t>。</w:t>
            </w:r>
          </w:p>
        </w:tc>
        <w:tc>
          <w:tcPr>
            <w:tcW w:w="3253" w:type="dxa"/>
            <w:shd w:val="clear" w:color="auto" w:fill="auto"/>
          </w:tcPr>
          <w:p w:rsidR="00595E21" w:rsidRPr="000422D6" w:rsidRDefault="00595E21" w:rsidP="008D3F17">
            <w:pPr>
              <w:snapToGrid w:val="0"/>
              <w:spacing w:line="320" w:lineRule="exact"/>
              <w:jc w:val="both"/>
              <w:rPr>
                <w:rFonts w:ascii="標楷體" w:eastAsia="標楷體" w:hAnsi="標楷體"/>
              </w:rPr>
            </w:pPr>
            <w:r w:rsidRPr="000422D6">
              <w:rPr>
                <w:rFonts w:ascii="標楷體" w:eastAsia="標楷體" w:hAnsi="標楷體"/>
              </w:rPr>
              <w:t>未修正。</w:t>
            </w:r>
          </w:p>
        </w:tc>
      </w:tr>
      <w:tr w:rsidR="00595E21" w:rsidRPr="002B2BDF" w:rsidTr="00F304F4">
        <w:trPr>
          <w:jc w:val="center"/>
        </w:trPr>
        <w:tc>
          <w:tcPr>
            <w:tcW w:w="3254" w:type="dxa"/>
            <w:shd w:val="clear" w:color="auto" w:fill="auto"/>
          </w:tcPr>
          <w:p w:rsidR="00595E21" w:rsidRPr="000422D6" w:rsidRDefault="00595E21" w:rsidP="009D7343">
            <w:pPr>
              <w:numPr>
                <w:ilvl w:val="0"/>
                <w:numId w:val="1"/>
              </w:numPr>
              <w:snapToGrid w:val="0"/>
              <w:spacing w:line="320" w:lineRule="exact"/>
              <w:ind w:left="567" w:hanging="567"/>
              <w:jc w:val="both"/>
              <w:rPr>
                <w:rFonts w:ascii="標楷體" w:eastAsia="標楷體" w:hAnsi="標楷體"/>
              </w:rPr>
            </w:pPr>
            <w:r w:rsidRPr="000422D6">
              <w:rPr>
                <w:rFonts w:ascii="標楷體" w:eastAsia="標楷體" w:hint="eastAsia"/>
              </w:rPr>
              <w:t>總處與中央主管機關及所屬</w:t>
            </w:r>
            <w:r w:rsidR="00676DC1" w:rsidRPr="000422D6">
              <w:rPr>
                <w:rFonts w:ascii="標楷體" w:eastAsia="標楷體" w:hint="eastAsia"/>
                <w:u w:val="single"/>
              </w:rPr>
              <w:t>機關</w:t>
            </w:r>
            <w:r w:rsidRPr="000422D6">
              <w:rPr>
                <w:rFonts w:ascii="標楷體" w:eastAsia="標楷體" w:hint="eastAsia"/>
              </w:rPr>
              <w:t>人事機構下列職務之遴補，及人事人員派免遷調等相關作業，依本作業規定辦理；本作業規定未規定者，依行政院所屬各級人事機構人員設置管理要點（以下簡稱設置管理要點）之規定辦理：</w:t>
            </w:r>
          </w:p>
          <w:p w:rsidR="00595E21" w:rsidRPr="000422D6" w:rsidRDefault="00595E21" w:rsidP="00BF1C05">
            <w:pPr>
              <w:pStyle w:val="ab"/>
              <w:numPr>
                <w:ilvl w:val="0"/>
                <w:numId w:val="3"/>
              </w:numPr>
              <w:spacing w:line="320" w:lineRule="exact"/>
              <w:ind w:left="720" w:firstLineChars="0" w:hanging="720"/>
              <w:rPr>
                <w:rFonts w:ascii="標楷體" w:eastAsia="標楷體"/>
                <w:sz w:val="24"/>
              </w:rPr>
            </w:pPr>
            <w:r w:rsidRPr="000422D6">
              <w:rPr>
                <w:rFonts w:ascii="標楷體" w:eastAsia="標楷體" w:hint="eastAsia"/>
                <w:sz w:val="24"/>
              </w:rPr>
              <w:t>簡任第十職等至第十一職等主任職務。</w:t>
            </w:r>
          </w:p>
          <w:p w:rsidR="00595E21" w:rsidRPr="000422D6" w:rsidRDefault="00595E21" w:rsidP="00BF1C05">
            <w:pPr>
              <w:pStyle w:val="ab"/>
              <w:numPr>
                <w:ilvl w:val="0"/>
                <w:numId w:val="3"/>
              </w:numPr>
              <w:spacing w:line="320" w:lineRule="exact"/>
              <w:ind w:left="720" w:firstLineChars="0" w:hanging="720"/>
              <w:rPr>
                <w:rFonts w:ascii="標楷體" w:eastAsia="標楷體"/>
                <w:sz w:val="24"/>
              </w:rPr>
            </w:pPr>
            <w:r w:rsidRPr="000422D6">
              <w:rPr>
                <w:rFonts w:ascii="標楷體" w:eastAsia="標楷體" w:hint="eastAsia"/>
                <w:sz w:val="24"/>
              </w:rPr>
              <w:t>簡任第十職等至第十一職等專門委員或其他職務列等相同之職務。</w:t>
            </w:r>
          </w:p>
          <w:p w:rsidR="00595E21" w:rsidRPr="000422D6" w:rsidRDefault="00595E21" w:rsidP="00BF1C05">
            <w:pPr>
              <w:pStyle w:val="ab"/>
              <w:numPr>
                <w:ilvl w:val="0"/>
                <w:numId w:val="3"/>
              </w:numPr>
              <w:spacing w:line="320" w:lineRule="exact"/>
              <w:ind w:left="720" w:firstLineChars="0" w:hanging="720"/>
              <w:rPr>
                <w:rFonts w:ascii="標楷體" w:eastAsia="標楷體"/>
                <w:sz w:val="24"/>
              </w:rPr>
            </w:pPr>
            <w:r w:rsidRPr="000422D6">
              <w:rPr>
                <w:rFonts w:ascii="標楷體" w:eastAsia="標楷體" w:hint="eastAsia"/>
                <w:sz w:val="24"/>
              </w:rPr>
              <w:t>單列或跨列薦任第九職等主任、科長、組長或其他職務列等相當之職務。</w:t>
            </w:r>
          </w:p>
          <w:p w:rsidR="00595E21" w:rsidRPr="000422D6" w:rsidRDefault="00595E21" w:rsidP="00BF1C05">
            <w:pPr>
              <w:pStyle w:val="ab"/>
              <w:numPr>
                <w:ilvl w:val="0"/>
                <w:numId w:val="3"/>
              </w:numPr>
              <w:spacing w:line="320" w:lineRule="exact"/>
              <w:ind w:left="720" w:firstLineChars="0" w:hanging="720"/>
              <w:rPr>
                <w:rFonts w:ascii="標楷體" w:eastAsia="標楷體"/>
              </w:rPr>
            </w:pPr>
            <w:r w:rsidRPr="000422D6">
              <w:rPr>
                <w:rFonts w:ascii="標楷體" w:eastAsia="標楷體" w:hint="eastAsia"/>
                <w:sz w:val="24"/>
              </w:rPr>
              <w:t>跨列薦任第九職等專員或其他職務列等相當之職務。</w:t>
            </w:r>
          </w:p>
          <w:p w:rsidR="00595E21" w:rsidRPr="000422D6" w:rsidRDefault="00595E21" w:rsidP="00303B8B">
            <w:pPr>
              <w:snapToGrid w:val="0"/>
              <w:spacing w:line="320" w:lineRule="exact"/>
              <w:ind w:left="567" w:firstLineChars="200" w:firstLine="480"/>
              <w:jc w:val="both"/>
              <w:rPr>
                <w:rFonts w:ascii="標楷體" w:eastAsia="標楷體"/>
              </w:rPr>
            </w:pPr>
            <w:r w:rsidRPr="000422D6">
              <w:rPr>
                <w:rFonts w:ascii="標楷體" w:eastAsia="標楷體" w:hAnsi="標楷體" w:hint="eastAsia"/>
              </w:rPr>
              <w:t>本作業規定所稱</w:t>
            </w:r>
            <w:r w:rsidRPr="000422D6">
              <w:rPr>
                <w:rFonts w:ascii="標楷體" w:eastAsia="標楷體" w:hint="eastAsia"/>
              </w:rPr>
              <w:t>主管機關</w:t>
            </w:r>
            <w:r w:rsidRPr="000422D6">
              <w:rPr>
                <w:rFonts w:ascii="標楷體" w:eastAsia="標楷體" w:hAnsi="標楷體" w:hint="eastAsia"/>
              </w:rPr>
              <w:t>，指行政院與所屬中央二級機關或相當二級機關之獨立機關、直轄市政府、直轄市議會、縣（市）政府及縣（市）議會</w:t>
            </w:r>
            <w:r w:rsidRPr="000422D6">
              <w:rPr>
                <w:rFonts w:ascii="標楷體" w:eastAsia="標楷體" w:hint="eastAsia"/>
              </w:rPr>
              <w:t>。</w:t>
            </w:r>
          </w:p>
          <w:p w:rsidR="00595E21" w:rsidRPr="000422D6" w:rsidRDefault="00595E21" w:rsidP="00EF771F">
            <w:pPr>
              <w:snapToGrid w:val="0"/>
              <w:spacing w:line="320" w:lineRule="exact"/>
              <w:ind w:left="561" w:firstLineChars="200" w:firstLine="480"/>
              <w:jc w:val="both"/>
              <w:rPr>
                <w:rFonts w:ascii="標楷體" w:eastAsia="標楷體" w:hAnsi="Times New Roman" w:cs="Times New Roman"/>
                <w:szCs w:val="24"/>
                <w:u w:val="single"/>
              </w:rPr>
            </w:pPr>
            <w:r w:rsidRPr="000422D6">
              <w:rPr>
                <w:rFonts w:ascii="標楷體" w:eastAsia="標楷體" w:hAnsi="Times New Roman" w:cs="Times New Roman" w:hint="eastAsia"/>
                <w:szCs w:val="24"/>
                <w:u w:val="single"/>
              </w:rPr>
              <w:t>本作業規定所稱人事人員，指行政院</w:t>
            </w:r>
            <w:r w:rsidR="008D6522" w:rsidRPr="000422D6">
              <w:rPr>
                <w:rFonts w:ascii="標楷體" w:eastAsia="標楷體" w:hAnsi="Times New Roman" w:cs="Times New Roman" w:hint="eastAsia"/>
                <w:szCs w:val="24"/>
                <w:u w:val="single"/>
              </w:rPr>
              <w:t>所屬</w:t>
            </w:r>
            <w:r w:rsidRPr="000422D6">
              <w:rPr>
                <w:rFonts w:ascii="標楷體" w:eastAsia="標楷體" w:hAnsi="Times New Roman" w:cs="Times New Roman" w:hint="eastAsia"/>
                <w:szCs w:val="24"/>
                <w:u w:val="single"/>
              </w:rPr>
              <w:t>及地方</w:t>
            </w:r>
            <w:r w:rsidR="0057223F" w:rsidRPr="000422D6">
              <w:rPr>
                <w:rFonts w:ascii="標楷體" w:eastAsia="標楷體" w:hAnsi="Times New Roman" w:cs="Times New Roman" w:hint="eastAsia"/>
                <w:szCs w:val="24"/>
                <w:u w:val="single"/>
              </w:rPr>
              <w:t>各級人事機構</w:t>
            </w:r>
            <w:r w:rsidRPr="000422D6">
              <w:rPr>
                <w:rFonts w:ascii="標楷體" w:eastAsia="標楷體" w:hAnsi="Times New Roman" w:cs="Times New Roman" w:hint="eastAsia"/>
                <w:szCs w:val="24"/>
                <w:u w:val="single"/>
              </w:rPr>
              <w:t>人事人員，與總處及具機關性質之直轄市政府人事處之業務單位、秘書室人員。</w:t>
            </w:r>
          </w:p>
          <w:p w:rsidR="00595E21" w:rsidRPr="000422D6" w:rsidRDefault="00595E21" w:rsidP="00EF771F">
            <w:pPr>
              <w:snapToGrid w:val="0"/>
              <w:spacing w:line="320" w:lineRule="exact"/>
              <w:ind w:left="561" w:firstLineChars="200" w:firstLine="480"/>
              <w:jc w:val="both"/>
              <w:rPr>
                <w:rFonts w:ascii="標楷體" w:eastAsia="標楷體" w:hAnsi="Times New Roman" w:cs="Times New Roman"/>
                <w:szCs w:val="24"/>
                <w:u w:val="single"/>
              </w:rPr>
            </w:pPr>
            <w:r w:rsidRPr="000422D6">
              <w:rPr>
                <w:rFonts w:ascii="標楷體" w:eastAsia="標楷體" w:hAnsi="Times New Roman" w:cs="Times New Roman" w:hint="eastAsia"/>
                <w:szCs w:val="24"/>
                <w:u w:val="single"/>
              </w:rPr>
              <w:lastRenderedPageBreak/>
              <w:t>本作業規定所定職務及任職年資，除有特別規定外，</w:t>
            </w:r>
            <w:r w:rsidR="007C4B67" w:rsidRPr="000422D6">
              <w:rPr>
                <w:rFonts w:ascii="標楷體" w:eastAsia="標楷體" w:hAnsi="Times New Roman" w:cs="Times New Roman" w:hint="eastAsia"/>
                <w:szCs w:val="24"/>
                <w:u w:val="single"/>
              </w:rPr>
              <w:t>以人事人員職務及任職年資為限</w:t>
            </w:r>
            <w:r w:rsidR="007C4B67" w:rsidRPr="000422D6">
              <w:rPr>
                <w:rFonts w:ascii="標楷體" w:eastAsia="標楷體" w:hAnsi="標楷體" w:cs="Times New Roman" w:hint="eastAsia"/>
                <w:szCs w:val="24"/>
                <w:u w:val="single"/>
              </w:rPr>
              <w:t>。</w:t>
            </w:r>
          </w:p>
          <w:p w:rsidR="00595E21" w:rsidRPr="000422D6" w:rsidRDefault="00595E21" w:rsidP="003328A6">
            <w:pPr>
              <w:snapToGrid w:val="0"/>
              <w:spacing w:line="320" w:lineRule="exact"/>
              <w:ind w:left="561" w:firstLineChars="200" w:firstLine="480"/>
              <w:jc w:val="both"/>
              <w:rPr>
                <w:rFonts w:ascii="標楷體" w:eastAsia="標楷體" w:hAnsi="Times New Roman" w:cs="Times New Roman"/>
                <w:szCs w:val="24"/>
                <w:u w:val="single"/>
              </w:rPr>
            </w:pPr>
            <w:r w:rsidRPr="000422D6">
              <w:rPr>
                <w:rFonts w:ascii="標楷體" w:eastAsia="標楷體" w:hAnsi="Times New Roman" w:cs="Times New Roman" w:hint="eastAsia"/>
                <w:szCs w:val="24"/>
                <w:u w:val="single"/>
              </w:rPr>
              <w:t>本作業規定所稱職務列等相同或相當之職務，以與所定職務同屬主管或非主管職務者為限。</w:t>
            </w:r>
          </w:p>
          <w:p w:rsidR="00735D12" w:rsidRPr="000422D6" w:rsidRDefault="00735D12" w:rsidP="000F788E">
            <w:pPr>
              <w:snapToGrid w:val="0"/>
              <w:spacing w:line="320" w:lineRule="exact"/>
              <w:ind w:left="561" w:firstLineChars="200" w:firstLine="480"/>
              <w:jc w:val="both"/>
              <w:rPr>
                <w:rFonts w:ascii="標楷體" w:eastAsia="標楷體"/>
                <w:u w:val="single"/>
              </w:rPr>
            </w:pPr>
            <w:r w:rsidRPr="000422D6">
              <w:rPr>
                <w:rFonts w:ascii="標楷體" w:eastAsia="標楷體" w:hint="eastAsia"/>
                <w:u w:val="single"/>
              </w:rPr>
              <w:t>占服務機關職缺，派在人事機構服務者，視為人事人員職務及任職年資；</w:t>
            </w:r>
            <w:r w:rsidR="00C11D8C" w:rsidRPr="000422D6">
              <w:rPr>
                <w:rFonts w:ascii="標楷體" w:eastAsia="標楷體" w:hint="eastAsia"/>
                <w:u w:val="single"/>
              </w:rPr>
              <w:t>占中央主管機關及所屬機關</w:t>
            </w:r>
            <w:r w:rsidRPr="000422D6">
              <w:rPr>
                <w:rFonts w:ascii="標楷體" w:eastAsia="標楷體" w:hint="eastAsia"/>
                <w:u w:val="single"/>
              </w:rPr>
              <w:t>職缺</w:t>
            </w:r>
            <w:r w:rsidR="00C11D8C" w:rsidRPr="000422D6">
              <w:rPr>
                <w:rFonts w:ascii="標楷體" w:eastAsia="標楷體" w:hint="eastAsia"/>
                <w:u w:val="single"/>
              </w:rPr>
              <w:t>，派在人事機構服務</w:t>
            </w:r>
            <w:r w:rsidR="00AA5B5C" w:rsidRPr="000422D6">
              <w:rPr>
                <w:rFonts w:ascii="標楷體" w:eastAsia="標楷體" w:hint="eastAsia"/>
                <w:u w:val="single"/>
              </w:rPr>
              <w:t>者</w:t>
            </w:r>
            <w:r w:rsidR="00C11D8C" w:rsidRPr="000422D6">
              <w:rPr>
                <w:rFonts w:ascii="標楷體" w:eastAsia="標楷體" w:hint="eastAsia"/>
                <w:u w:val="single"/>
              </w:rPr>
              <w:t>之職缺</w:t>
            </w:r>
            <w:r w:rsidRPr="000422D6">
              <w:rPr>
                <w:rFonts w:ascii="標楷體" w:eastAsia="標楷體" w:hint="eastAsia"/>
                <w:u w:val="single"/>
              </w:rPr>
              <w:t>遴補</w:t>
            </w:r>
            <w:r w:rsidR="00C11D8C" w:rsidRPr="000422D6">
              <w:rPr>
                <w:rFonts w:ascii="標楷體" w:eastAsia="標楷體" w:hint="eastAsia"/>
                <w:u w:val="single"/>
              </w:rPr>
              <w:t>，</w:t>
            </w:r>
            <w:r w:rsidRPr="000422D6">
              <w:rPr>
                <w:rFonts w:ascii="標楷體" w:eastAsia="標楷體" w:hint="eastAsia"/>
                <w:u w:val="single"/>
              </w:rPr>
              <w:t>準用本作業規定。</w:t>
            </w:r>
          </w:p>
        </w:tc>
        <w:tc>
          <w:tcPr>
            <w:tcW w:w="3253" w:type="dxa"/>
            <w:shd w:val="clear" w:color="auto" w:fill="auto"/>
          </w:tcPr>
          <w:p w:rsidR="00595E21" w:rsidRPr="000422D6" w:rsidRDefault="00595E21" w:rsidP="009D7343">
            <w:pPr>
              <w:numPr>
                <w:ilvl w:val="0"/>
                <w:numId w:val="2"/>
              </w:numPr>
              <w:snapToGrid w:val="0"/>
              <w:spacing w:line="320" w:lineRule="exact"/>
              <w:ind w:left="567" w:hanging="567"/>
              <w:jc w:val="both"/>
              <w:rPr>
                <w:rFonts w:ascii="標楷體" w:eastAsia="標楷體" w:hAnsi="標楷體"/>
              </w:rPr>
            </w:pPr>
            <w:r w:rsidRPr="000422D6">
              <w:rPr>
                <w:rFonts w:ascii="標楷體" w:eastAsia="標楷體" w:hint="eastAsia"/>
              </w:rPr>
              <w:lastRenderedPageBreak/>
              <w:t>總處與中央主管機關及所屬人事機構下列職務之遴補，及</w:t>
            </w:r>
            <w:r w:rsidRPr="000422D6">
              <w:rPr>
                <w:rFonts w:ascii="標楷體" w:eastAsia="標楷體" w:hint="eastAsia"/>
                <w:u w:val="single"/>
              </w:rPr>
              <w:t>各級</w:t>
            </w:r>
            <w:r w:rsidRPr="000422D6">
              <w:rPr>
                <w:rFonts w:ascii="標楷體" w:eastAsia="標楷體" w:hint="eastAsia"/>
              </w:rPr>
              <w:t>人事</w:t>
            </w:r>
            <w:r w:rsidRPr="000422D6">
              <w:rPr>
                <w:rFonts w:ascii="標楷體" w:eastAsia="標楷體" w:hint="eastAsia"/>
                <w:u w:val="single"/>
              </w:rPr>
              <w:t>機構</w:t>
            </w:r>
            <w:r w:rsidRPr="000422D6">
              <w:rPr>
                <w:rFonts w:ascii="標楷體" w:eastAsia="標楷體" w:hint="eastAsia"/>
              </w:rPr>
              <w:t>人員派免遷調等相關作業，依本作業規定辦理；本作業規定未規定者，依行政院所屬各級人事機構人員設置管理要點（以下簡稱設置管理要點）之規定辦理：</w:t>
            </w:r>
          </w:p>
          <w:p w:rsidR="00595E21" w:rsidRPr="000422D6" w:rsidRDefault="00595E21" w:rsidP="00BF1C05">
            <w:pPr>
              <w:pStyle w:val="ab"/>
              <w:numPr>
                <w:ilvl w:val="0"/>
                <w:numId w:val="4"/>
              </w:numPr>
              <w:spacing w:line="320" w:lineRule="exact"/>
              <w:ind w:left="720" w:firstLineChars="0" w:hanging="720"/>
              <w:rPr>
                <w:rFonts w:ascii="標楷體" w:eastAsia="標楷體"/>
                <w:sz w:val="24"/>
              </w:rPr>
            </w:pPr>
            <w:r w:rsidRPr="000422D6">
              <w:rPr>
                <w:rFonts w:ascii="標楷體" w:eastAsia="標楷體" w:hint="eastAsia"/>
                <w:sz w:val="24"/>
              </w:rPr>
              <w:t>簡任第十職等至第十一職等主任職務。</w:t>
            </w:r>
          </w:p>
          <w:p w:rsidR="00595E21" w:rsidRPr="000422D6" w:rsidRDefault="00595E21" w:rsidP="00BF1C05">
            <w:pPr>
              <w:pStyle w:val="ab"/>
              <w:numPr>
                <w:ilvl w:val="0"/>
                <w:numId w:val="4"/>
              </w:numPr>
              <w:spacing w:line="320" w:lineRule="exact"/>
              <w:ind w:left="720" w:firstLineChars="0" w:hanging="720"/>
              <w:rPr>
                <w:rFonts w:ascii="標楷體" w:eastAsia="標楷體"/>
                <w:sz w:val="24"/>
              </w:rPr>
            </w:pPr>
            <w:r w:rsidRPr="000422D6">
              <w:rPr>
                <w:rFonts w:ascii="標楷體" w:eastAsia="標楷體" w:hint="eastAsia"/>
                <w:sz w:val="24"/>
              </w:rPr>
              <w:t>簡任第十職等至第十一職等專門委員或其他職務列等相同之職務。</w:t>
            </w:r>
          </w:p>
          <w:p w:rsidR="00595E21" w:rsidRPr="000422D6" w:rsidRDefault="00595E21" w:rsidP="00BF1C05">
            <w:pPr>
              <w:pStyle w:val="ab"/>
              <w:numPr>
                <w:ilvl w:val="0"/>
                <w:numId w:val="4"/>
              </w:numPr>
              <w:spacing w:line="320" w:lineRule="exact"/>
              <w:ind w:left="720" w:firstLineChars="0" w:hanging="720"/>
              <w:rPr>
                <w:rFonts w:ascii="標楷體" w:eastAsia="標楷體"/>
                <w:sz w:val="24"/>
              </w:rPr>
            </w:pPr>
            <w:r w:rsidRPr="000422D6">
              <w:rPr>
                <w:rFonts w:ascii="標楷體" w:eastAsia="標楷體" w:hint="eastAsia"/>
                <w:sz w:val="24"/>
              </w:rPr>
              <w:t>單列或跨列薦任第九職等主任、科長、組長或其他職務列等相當之職務。</w:t>
            </w:r>
          </w:p>
          <w:p w:rsidR="00595E21" w:rsidRPr="000422D6" w:rsidRDefault="00595E21" w:rsidP="00BF1C05">
            <w:pPr>
              <w:pStyle w:val="ab"/>
              <w:numPr>
                <w:ilvl w:val="0"/>
                <w:numId w:val="4"/>
              </w:numPr>
              <w:spacing w:line="320" w:lineRule="exact"/>
              <w:ind w:left="720" w:firstLineChars="0" w:hanging="720"/>
              <w:rPr>
                <w:rFonts w:ascii="標楷體" w:eastAsia="標楷體"/>
                <w:sz w:val="24"/>
              </w:rPr>
            </w:pPr>
            <w:r w:rsidRPr="000422D6">
              <w:rPr>
                <w:rFonts w:ascii="標楷體" w:eastAsia="標楷體" w:hint="eastAsia"/>
                <w:sz w:val="24"/>
              </w:rPr>
              <w:t>跨列薦任第九職等專員或其他職務列等相當之職務。</w:t>
            </w:r>
          </w:p>
          <w:p w:rsidR="00595E21" w:rsidRPr="000422D6" w:rsidRDefault="00595E21" w:rsidP="00FE4481">
            <w:pPr>
              <w:snapToGrid w:val="0"/>
              <w:spacing w:line="320" w:lineRule="exact"/>
              <w:ind w:left="567" w:firstLineChars="200" w:firstLine="480"/>
              <w:jc w:val="both"/>
              <w:rPr>
                <w:rFonts w:ascii="標楷體" w:eastAsia="標楷體" w:hAnsi="標楷體"/>
              </w:rPr>
            </w:pPr>
            <w:r w:rsidRPr="000422D6">
              <w:rPr>
                <w:rFonts w:ascii="標楷體" w:eastAsia="標楷體" w:hAnsi="標楷體" w:hint="eastAsia"/>
              </w:rPr>
              <w:t>本作業規定所稱主管機關，指行政院與所屬中央二級機關或相當二級機關之獨立機關、直轄市政府、直轄市議會、縣（市）政府及縣（市）議會</w:t>
            </w:r>
            <w:r w:rsidRPr="000422D6">
              <w:rPr>
                <w:rFonts w:ascii="標楷體" w:eastAsia="標楷體" w:hint="eastAsia"/>
              </w:rPr>
              <w:t>。</w:t>
            </w:r>
          </w:p>
        </w:tc>
        <w:tc>
          <w:tcPr>
            <w:tcW w:w="3253" w:type="dxa"/>
            <w:shd w:val="clear" w:color="auto" w:fill="auto"/>
          </w:tcPr>
          <w:p w:rsidR="00BF1C05" w:rsidRPr="000422D6" w:rsidRDefault="00BF1C05" w:rsidP="00124306">
            <w:pPr>
              <w:numPr>
                <w:ilvl w:val="0"/>
                <w:numId w:val="35"/>
              </w:numPr>
              <w:snapToGrid w:val="0"/>
              <w:spacing w:line="320" w:lineRule="exact"/>
              <w:ind w:left="540" w:hanging="540"/>
              <w:jc w:val="both"/>
              <w:rPr>
                <w:rFonts w:ascii="標楷體" w:eastAsia="標楷體" w:hAnsi="標楷體"/>
              </w:rPr>
            </w:pPr>
            <w:r w:rsidRPr="000422D6">
              <w:rPr>
                <w:rFonts w:ascii="標楷體" w:eastAsia="標楷體" w:hAnsi="標楷體" w:hint="eastAsia"/>
              </w:rPr>
              <w:t>第一項序文酌作文字修正。</w:t>
            </w:r>
          </w:p>
          <w:p w:rsidR="00595E21" w:rsidRPr="000422D6" w:rsidRDefault="00B53A3C" w:rsidP="00124306">
            <w:pPr>
              <w:numPr>
                <w:ilvl w:val="0"/>
                <w:numId w:val="35"/>
              </w:numPr>
              <w:snapToGrid w:val="0"/>
              <w:spacing w:line="320" w:lineRule="exact"/>
              <w:ind w:left="540" w:hanging="540"/>
              <w:jc w:val="both"/>
              <w:rPr>
                <w:rFonts w:ascii="標楷體" w:eastAsia="標楷體" w:hAnsi="標楷體"/>
              </w:rPr>
            </w:pPr>
            <w:r w:rsidRPr="000422D6">
              <w:rPr>
                <w:rFonts w:ascii="標楷體" w:eastAsia="標楷體" w:hAnsi="標楷體" w:hint="eastAsia"/>
              </w:rPr>
              <w:t>為期明確，同時兼顧實務運作需要，增訂第三</w:t>
            </w:r>
            <w:r w:rsidR="00595E21" w:rsidRPr="000422D6">
              <w:rPr>
                <w:rFonts w:ascii="標楷體" w:eastAsia="標楷體" w:hAnsi="標楷體" w:hint="eastAsia"/>
              </w:rPr>
              <w:t>項</w:t>
            </w:r>
            <w:r w:rsidRPr="000422D6">
              <w:rPr>
                <w:rFonts w:ascii="標楷體" w:eastAsia="標楷體" w:hAnsi="標楷體" w:hint="eastAsia"/>
              </w:rPr>
              <w:t>至第</w:t>
            </w:r>
            <w:r w:rsidR="007A3C7A" w:rsidRPr="000422D6">
              <w:rPr>
                <w:rFonts w:ascii="標楷體" w:eastAsia="標楷體" w:hAnsi="標楷體" w:hint="eastAsia"/>
              </w:rPr>
              <w:t>六</w:t>
            </w:r>
            <w:r w:rsidRPr="000422D6">
              <w:rPr>
                <w:rFonts w:ascii="標楷體" w:eastAsia="標楷體" w:hAnsi="標楷體" w:hint="eastAsia"/>
              </w:rPr>
              <w:t>項</w:t>
            </w:r>
            <w:r w:rsidR="007A3C7A" w:rsidRPr="000422D6">
              <w:rPr>
                <w:rFonts w:ascii="標楷體" w:eastAsia="標楷體" w:hAnsi="標楷體" w:hint="eastAsia"/>
              </w:rPr>
              <w:t>，以明確規範本作業規定所稱人事人員、所規範之職務與年資範圍、</w:t>
            </w:r>
            <w:r w:rsidR="00F82F86" w:rsidRPr="000422D6">
              <w:rPr>
                <w:rFonts w:ascii="標楷體" w:eastAsia="標楷體" w:hAnsi="標楷體" w:hint="eastAsia"/>
              </w:rPr>
              <w:t>職務列等</w:t>
            </w:r>
            <w:r w:rsidR="00595E21" w:rsidRPr="000422D6">
              <w:rPr>
                <w:rFonts w:ascii="標楷體" w:eastAsia="標楷體" w:hAnsi="標楷體" w:hint="eastAsia"/>
              </w:rPr>
              <w:t>相</w:t>
            </w:r>
            <w:r w:rsidR="00F82F86" w:rsidRPr="000422D6">
              <w:rPr>
                <w:rFonts w:ascii="標楷體" w:eastAsia="標楷體" w:hAnsi="標楷體" w:hint="eastAsia"/>
              </w:rPr>
              <w:t>同（</w:t>
            </w:r>
            <w:r w:rsidR="00595E21" w:rsidRPr="000422D6">
              <w:rPr>
                <w:rFonts w:ascii="標楷體" w:eastAsia="標楷體" w:hAnsi="標楷體" w:hint="eastAsia"/>
              </w:rPr>
              <w:t>當</w:t>
            </w:r>
            <w:r w:rsidR="00F82F86" w:rsidRPr="000422D6">
              <w:rPr>
                <w:rFonts w:ascii="標楷體" w:eastAsia="標楷體" w:hAnsi="標楷體" w:hint="eastAsia"/>
              </w:rPr>
              <w:t>）之</w:t>
            </w:r>
            <w:r w:rsidR="00595E21" w:rsidRPr="000422D6">
              <w:rPr>
                <w:rFonts w:ascii="標楷體" w:eastAsia="標楷體" w:hAnsi="標楷體" w:hint="eastAsia"/>
              </w:rPr>
              <w:t>職務定義</w:t>
            </w:r>
            <w:r w:rsidR="007A3C7A" w:rsidRPr="000422D6">
              <w:rPr>
                <w:rFonts w:ascii="標楷體" w:eastAsia="標楷體" w:hAnsi="標楷體" w:hint="eastAsia"/>
              </w:rPr>
              <w:t>及占服務機關職缺派在人事機構服務之人員屬性</w:t>
            </w:r>
            <w:r w:rsidR="00595E21" w:rsidRPr="000422D6">
              <w:rPr>
                <w:rFonts w:ascii="標楷體" w:eastAsia="標楷體" w:hAnsi="標楷體" w:hint="eastAsia"/>
              </w:rPr>
              <w:t>。又其中總處與具機關屬性之直轄市政府人事處之業務單位人員不包含資訊人員。</w:t>
            </w:r>
          </w:p>
        </w:tc>
      </w:tr>
      <w:tr w:rsidR="00595E21" w:rsidRPr="002B2BDF" w:rsidTr="003E7CB1">
        <w:trPr>
          <w:jc w:val="center"/>
        </w:trPr>
        <w:tc>
          <w:tcPr>
            <w:tcW w:w="3254" w:type="dxa"/>
          </w:tcPr>
          <w:p w:rsidR="00595E21" w:rsidRPr="000422D6" w:rsidRDefault="00595E21" w:rsidP="00124306">
            <w:pPr>
              <w:pStyle w:val="ab"/>
              <w:numPr>
                <w:ilvl w:val="0"/>
                <w:numId w:val="10"/>
              </w:numPr>
              <w:snapToGrid w:val="0"/>
              <w:spacing w:line="320" w:lineRule="exact"/>
              <w:ind w:left="567" w:firstLineChars="0" w:hanging="567"/>
              <w:rPr>
                <w:rFonts w:ascii="標楷體" w:eastAsia="標楷體" w:hAnsi="標楷體"/>
                <w:sz w:val="24"/>
              </w:rPr>
            </w:pPr>
            <w:r w:rsidRPr="000422D6">
              <w:rPr>
                <w:rFonts w:ascii="標楷體" w:eastAsia="標楷體" w:hint="eastAsia"/>
                <w:sz w:val="24"/>
              </w:rPr>
              <w:lastRenderedPageBreak/>
              <w:t>擬陞任簡任第十職等至第十一職等主任職務者，</w:t>
            </w:r>
            <w:r w:rsidRPr="000422D6">
              <w:rPr>
                <w:rFonts w:ascii="標楷體" w:eastAsia="標楷體" w:hint="eastAsia"/>
                <w:sz w:val="24"/>
                <w:u w:val="single"/>
              </w:rPr>
              <w:t>除第二項特別規定外，</w:t>
            </w:r>
            <w:r w:rsidRPr="000422D6">
              <w:rPr>
                <w:rFonts w:ascii="標楷體" w:eastAsia="標楷體" w:hint="eastAsia"/>
                <w:sz w:val="24"/>
              </w:rPr>
              <w:t>應具備下列各款之一：</w:t>
            </w:r>
          </w:p>
          <w:p w:rsidR="00595E21" w:rsidRPr="000422D6" w:rsidRDefault="00595E21" w:rsidP="00E90F3F">
            <w:pPr>
              <w:pStyle w:val="ab"/>
              <w:numPr>
                <w:ilvl w:val="0"/>
                <w:numId w:val="6"/>
              </w:numPr>
              <w:spacing w:line="320" w:lineRule="exact"/>
              <w:ind w:left="778" w:firstLineChars="0" w:hanging="567"/>
              <w:rPr>
                <w:rFonts w:ascii="標楷體" w:eastAsia="標楷體"/>
                <w:sz w:val="24"/>
              </w:rPr>
            </w:pPr>
            <w:r w:rsidRPr="000422D6">
              <w:rPr>
                <w:rFonts w:ascii="標楷體" w:eastAsia="標楷體" w:hint="eastAsia"/>
                <w:sz w:val="24"/>
              </w:rPr>
              <w:t>現任簡任第十職等至第十一職等專門委員或其他職務列等相同之職務，且於總處及主管機關人事機構分別任本款職務半年以上，其中須有一個職務任一年以上，並合計二年以上。</w:t>
            </w:r>
          </w:p>
          <w:p w:rsidR="00595E21" w:rsidRPr="000422D6" w:rsidRDefault="00595E21" w:rsidP="00E90F3F">
            <w:pPr>
              <w:pStyle w:val="ab"/>
              <w:numPr>
                <w:ilvl w:val="0"/>
                <w:numId w:val="6"/>
              </w:numPr>
              <w:spacing w:line="320" w:lineRule="exact"/>
              <w:ind w:left="778" w:firstLineChars="0" w:hanging="567"/>
              <w:rPr>
                <w:rFonts w:ascii="標楷體" w:eastAsia="標楷體"/>
                <w:sz w:val="24"/>
              </w:rPr>
            </w:pPr>
            <w:r w:rsidRPr="000422D6">
              <w:rPr>
                <w:rFonts w:ascii="標楷體" w:eastAsia="標楷體" w:hint="eastAsia"/>
                <w:sz w:val="24"/>
              </w:rPr>
              <w:t>現任縣（市）議會人事室簡任第十職等主任職務</w:t>
            </w:r>
            <w:r w:rsidRPr="000422D6">
              <w:rPr>
                <w:rFonts w:ascii="標楷體" w:eastAsia="標楷體" w:hint="eastAsia"/>
                <w:sz w:val="24"/>
                <w:u w:val="single"/>
              </w:rPr>
              <w:t>，且擔任本款職務合計五</w:t>
            </w:r>
            <w:r w:rsidRPr="000422D6">
              <w:rPr>
                <w:rFonts w:ascii="標楷體" w:eastAsia="標楷體" w:hint="eastAsia"/>
                <w:sz w:val="24"/>
              </w:rPr>
              <w:t>年以上</w:t>
            </w:r>
            <w:r w:rsidRPr="000422D6">
              <w:rPr>
                <w:rFonts w:ascii="標楷體" w:eastAsia="標楷體" w:hint="eastAsia"/>
                <w:sz w:val="24"/>
                <w:u w:val="single"/>
              </w:rPr>
              <w:t>。但擔任本款職務期間督辦人事業務績效考核，成績列該組特優或其他相當等級達兩次以上者，其年資合計限制得降至四年</w:t>
            </w:r>
            <w:r w:rsidRPr="000422D6">
              <w:rPr>
                <w:rFonts w:ascii="標楷體" w:eastAsia="標楷體" w:hint="eastAsia"/>
                <w:sz w:val="24"/>
              </w:rPr>
              <w:t>。</w:t>
            </w:r>
          </w:p>
          <w:p w:rsidR="00595E21" w:rsidRPr="000422D6" w:rsidRDefault="00595E21" w:rsidP="00EF771F">
            <w:pPr>
              <w:snapToGrid w:val="0"/>
              <w:spacing w:line="320" w:lineRule="exact"/>
              <w:ind w:left="561" w:firstLineChars="200" w:firstLine="480"/>
              <w:jc w:val="both"/>
              <w:rPr>
                <w:rFonts w:ascii="標楷體" w:eastAsia="標楷體"/>
              </w:rPr>
            </w:pPr>
            <w:r w:rsidRPr="000422D6">
              <w:rPr>
                <w:rFonts w:ascii="標楷體" w:eastAsia="標楷體" w:hAnsi="Times New Roman" w:cs="Times New Roman" w:hint="eastAsia"/>
                <w:szCs w:val="24"/>
                <w:u w:val="single"/>
              </w:rPr>
              <w:t>擬陞任教育部所屬國立大學簡任第十職等至第十一職等主任職務者，應具備下列各款之</w:t>
            </w:r>
            <w:r w:rsidRPr="000422D6">
              <w:rPr>
                <w:rFonts w:ascii="標楷體" w:eastAsia="標楷體" w:hAnsi="Times New Roman" w:cs="Times New Roman" w:hint="eastAsia"/>
                <w:szCs w:val="24"/>
                <w:u w:val="single"/>
              </w:rPr>
              <w:lastRenderedPageBreak/>
              <w:t>一：</w:t>
            </w:r>
          </w:p>
          <w:p w:rsidR="00595E21" w:rsidRPr="000422D6" w:rsidRDefault="00595E21" w:rsidP="00124306">
            <w:pPr>
              <w:pStyle w:val="ab"/>
              <w:numPr>
                <w:ilvl w:val="0"/>
                <w:numId w:val="19"/>
              </w:numPr>
              <w:spacing w:line="320" w:lineRule="exact"/>
              <w:ind w:left="777" w:firstLineChars="0" w:hanging="567"/>
              <w:rPr>
                <w:rFonts w:ascii="標楷體" w:eastAsia="標楷體"/>
                <w:u w:val="single"/>
              </w:rPr>
            </w:pPr>
            <w:r w:rsidRPr="000422D6">
              <w:rPr>
                <w:rFonts w:ascii="標楷體" w:eastAsia="標楷體" w:hint="eastAsia"/>
                <w:sz w:val="24"/>
                <w:u w:val="single"/>
              </w:rPr>
              <w:t>現任簡任第十職等至第十一職等專門委員或其他職務列等相同之職務，且擔任本款職務合計二年以上。</w:t>
            </w:r>
          </w:p>
          <w:p w:rsidR="00595E21" w:rsidRPr="000422D6" w:rsidRDefault="00595E21" w:rsidP="00124306">
            <w:pPr>
              <w:pStyle w:val="ab"/>
              <w:numPr>
                <w:ilvl w:val="0"/>
                <w:numId w:val="19"/>
              </w:numPr>
              <w:spacing w:line="320" w:lineRule="exact"/>
              <w:ind w:left="777" w:firstLineChars="0" w:hanging="567"/>
              <w:rPr>
                <w:rFonts w:ascii="標楷體" w:eastAsia="標楷體" w:hAnsi="標楷體"/>
              </w:rPr>
            </w:pPr>
            <w:r w:rsidRPr="000422D6">
              <w:rPr>
                <w:rFonts w:ascii="標楷體" w:eastAsia="標楷體" w:hint="eastAsia"/>
                <w:sz w:val="24"/>
                <w:u w:val="single"/>
              </w:rPr>
              <w:t>現任單列或跨列簡任第十職等主任、副主任或其他職務列等相當之職務，且擔任本款職務合計四年以上。</w:t>
            </w:r>
          </w:p>
          <w:p w:rsidR="00595E21" w:rsidRPr="000422D6" w:rsidRDefault="00595E21" w:rsidP="00124306">
            <w:pPr>
              <w:pStyle w:val="ab"/>
              <w:numPr>
                <w:ilvl w:val="0"/>
                <w:numId w:val="19"/>
              </w:numPr>
              <w:spacing w:line="320" w:lineRule="exact"/>
              <w:ind w:left="777" w:firstLineChars="0" w:hanging="567"/>
              <w:rPr>
                <w:rFonts w:ascii="標楷體" w:eastAsia="標楷體" w:hAnsi="標楷體"/>
              </w:rPr>
            </w:pPr>
            <w:r w:rsidRPr="000422D6">
              <w:rPr>
                <w:rFonts w:ascii="標楷體" w:eastAsia="標楷體" w:hint="eastAsia"/>
                <w:sz w:val="24"/>
                <w:u w:val="single"/>
              </w:rPr>
              <w:t>現任第一款職務，且擔任前二款職務合計四年以上。</w:t>
            </w:r>
          </w:p>
          <w:p w:rsidR="00595E21" w:rsidRPr="000422D6" w:rsidRDefault="00595E21" w:rsidP="000E4CDB">
            <w:pPr>
              <w:snapToGrid w:val="0"/>
              <w:spacing w:line="320" w:lineRule="exact"/>
              <w:ind w:left="561" w:firstLineChars="200" w:firstLine="480"/>
              <w:jc w:val="both"/>
              <w:rPr>
                <w:rFonts w:ascii="標楷體" w:eastAsia="標楷體" w:hAnsi="標楷體"/>
              </w:rPr>
            </w:pPr>
            <w:r w:rsidRPr="000422D6">
              <w:rPr>
                <w:rFonts w:ascii="標楷體" w:eastAsia="標楷體" w:hint="eastAsia"/>
              </w:rPr>
              <w:t>擬陞任直轄市議會人事室簡任第十職等至第十一職等主任職務應具備之條件，比照</w:t>
            </w:r>
            <w:r w:rsidRPr="000422D6">
              <w:rPr>
                <w:rFonts w:ascii="標楷體" w:eastAsia="標楷體" w:hint="eastAsia"/>
                <w:u w:val="single"/>
              </w:rPr>
              <w:t>第一</w:t>
            </w:r>
            <w:r w:rsidRPr="000422D6">
              <w:rPr>
                <w:rFonts w:ascii="標楷體" w:eastAsia="標楷體" w:hint="eastAsia"/>
              </w:rPr>
              <w:t>項規定辦理。</w:t>
            </w:r>
          </w:p>
        </w:tc>
        <w:tc>
          <w:tcPr>
            <w:tcW w:w="3253" w:type="dxa"/>
            <w:shd w:val="clear" w:color="auto" w:fill="auto"/>
          </w:tcPr>
          <w:p w:rsidR="00595E21" w:rsidRPr="000422D6" w:rsidRDefault="00595E21" w:rsidP="00124306">
            <w:pPr>
              <w:pStyle w:val="ab"/>
              <w:numPr>
                <w:ilvl w:val="0"/>
                <w:numId w:val="11"/>
              </w:numPr>
              <w:snapToGrid w:val="0"/>
              <w:spacing w:line="320" w:lineRule="exact"/>
              <w:ind w:left="567" w:firstLineChars="0" w:hanging="567"/>
              <w:rPr>
                <w:rFonts w:ascii="標楷體" w:eastAsia="標楷體" w:hAnsi="標楷體"/>
                <w:sz w:val="24"/>
              </w:rPr>
            </w:pPr>
            <w:r w:rsidRPr="000422D6">
              <w:rPr>
                <w:rFonts w:ascii="標楷體" w:eastAsia="標楷體" w:hint="eastAsia"/>
                <w:sz w:val="24"/>
              </w:rPr>
              <w:lastRenderedPageBreak/>
              <w:t>擬陞任簡任第十職等至第十一職等主任職務者，應具備下列各款之一：</w:t>
            </w:r>
          </w:p>
          <w:p w:rsidR="00595E21" w:rsidRPr="000422D6" w:rsidRDefault="00595E21" w:rsidP="00124306">
            <w:pPr>
              <w:pStyle w:val="ab"/>
              <w:numPr>
                <w:ilvl w:val="0"/>
                <w:numId w:val="12"/>
              </w:numPr>
              <w:spacing w:line="320" w:lineRule="exact"/>
              <w:ind w:left="777" w:firstLineChars="0" w:hanging="567"/>
              <w:rPr>
                <w:rFonts w:ascii="標楷體" w:eastAsia="標楷體"/>
                <w:sz w:val="24"/>
              </w:rPr>
            </w:pPr>
            <w:r w:rsidRPr="000422D6">
              <w:rPr>
                <w:rFonts w:ascii="標楷體" w:eastAsia="標楷體" w:hint="eastAsia"/>
                <w:sz w:val="24"/>
              </w:rPr>
              <w:t>現任簡任第十職等至第十一職等專門委員或其他職務列等相同之職務，且於總處及主管機關人事機構分別任本款職務半年以上，其中須有一個職務任一年以上，並合計二年以上。</w:t>
            </w:r>
          </w:p>
          <w:p w:rsidR="00595E21" w:rsidRPr="000422D6" w:rsidRDefault="00595E21" w:rsidP="00124306">
            <w:pPr>
              <w:pStyle w:val="ab"/>
              <w:numPr>
                <w:ilvl w:val="0"/>
                <w:numId w:val="12"/>
              </w:numPr>
              <w:spacing w:line="320" w:lineRule="exact"/>
              <w:ind w:left="778" w:firstLineChars="0" w:hanging="567"/>
              <w:rPr>
                <w:rFonts w:ascii="標楷體" w:eastAsia="標楷體"/>
                <w:sz w:val="24"/>
              </w:rPr>
            </w:pPr>
            <w:r w:rsidRPr="000422D6">
              <w:rPr>
                <w:rFonts w:ascii="標楷體" w:eastAsia="標楷體" w:hint="eastAsia"/>
                <w:sz w:val="24"/>
              </w:rPr>
              <w:t>現任縣（市）議會人事室簡任第十職等主任職務三年以上。</w:t>
            </w:r>
          </w:p>
          <w:p w:rsidR="00595E21" w:rsidRPr="000422D6" w:rsidRDefault="00595E21" w:rsidP="00FE4481">
            <w:pPr>
              <w:snapToGrid w:val="0"/>
              <w:spacing w:line="320" w:lineRule="exact"/>
              <w:ind w:left="561" w:firstLineChars="200" w:firstLine="480"/>
              <w:jc w:val="both"/>
              <w:rPr>
                <w:rFonts w:ascii="標楷體" w:eastAsia="標楷體" w:hAnsi="標楷體"/>
                <w:u w:val="single"/>
              </w:rPr>
            </w:pPr>
            <w:r w:rsidRPr="000422D6">
              <w:rPr>
                <w:rFonts w:ascii="標楷體" w:eastAsia="標楷體" w:hint="eastAsia"/>
              </w:rPr>
              <w:t>擬陞任直轄市議會人事室簡任第十職等至第十一職等主任職務應具備之條件，比照前項規定辦理。</w:t>
            </w:r>
          </w:p>
        </w:tc>
        <w:tc>
          <w:tcPr>
            <w:tcW w:w="3253" w:type="dxa"/>
            <w:shd w:val="clear" w:color="auto" w:fill="auto"/>
          </w:tcPr>
          <w:p w:rsidR="00595E21" w:rsidRPr="000422D6" w:rsidRDefault="00595E21" w:rsidP="00124306">
            <w:pPr>
              <w:numPr>
                <w:ilvl w:val="0"/>
                <w:numId w:val="49"/>
              </w:numPr>
              <w:snapToGrid w:val="0"/>
              <w:spacing w:line="320" w:lineRule="exact"/>
              <w:ind w:left="540" w:hanging="540"/>
              <w:jc w:val="both"/>
              <w:rPr>
                <w:rFonts w:ascii="標楷體" w:eastAsia="標楷體" w:hAnsi="標楷體"/>
              </w:rPr>
            </w:pPr>
            <w:r w:rsidRPr="000422D6">
              <w:rPr>
                <w:rFonts w:ascii="標楷體" w:eastAsia="標楷體" w:hAnsi="標楷體" w:hint="eastAsia"/>
              </w:rPr>
              <w:t>本點陞任資格限制之職務範圍原為</w:t>
            </w:r>
            <w:r w:rsidRPr="000422D6">
              <w:rPr>
                <w:rFonts w:ascii="標楷體" w:eastAsia="標楷體" w:hint="eastAsia"/>
              </w:rPr>
              <w:t>總處、中央主管機關及所屬人事機構，與直轄市議會人事室簡任第十職等至第十一職等主任，惟考量國立大學性質較一般機關不同，為利實務遴才作業順利，爰增訂第二項就教育部所屬國立大學人事室簡任第十職等至第十一職等主任另訂陞任資格</w:t>
            </w:r>
            <w:r w:rsidR="00B53A3C" w:rsidRPr="000422D6">
              <w:rPr>
                <w:rFonts w:ascii="標楷體" w:eastAsia="標楷體" w:hAnsi="標楷體" w:hint="eastAsia"/>
              </w:rPr>
              <w:t>，第一項序文配合酌作修正，現行第二項遞移為第三項</w:t>
            </w:r>
            <w:r w:rsidRPr="000422D6">
              <w:rPr>
                <w:rFonts w:ascii="標楷體" w:eastAsia="標楷體" w:hint="eastAsia"/>
              </w:rPr>
              <w:t>。</w:t>
            </w:r>
          </w:p>
          <w:p w:rsidR="00595E21" w:rsidRPr="000422D6" w:rsidRDefault="00595E21" w:rsidP="00124306">
            <w:pPr>
              <w:numPr>
                <w:ilvl w:val="0"/>
                <w:numId w:val="49"/>
              </w:numPr>
              <w:snapToGrid w:val="0"/>
              <w:spacing w:line="320" w:lineRule="exact"/>
              <w:ind w:left="540" w:hanging="540"/>
              <w:jc w:val="both"/>
              <w:rPr>
                <w:rFonts w:ascii="標楷體" w:eastAsia="標楷體"/>
              </w:rPr>
            </w:pPr>
            <w:r w:rsidRPr="000422D6">
              <w:rPr>
                <w:rFonts w:ascii="標楷體" w:eastAsia="標楷體" w:hAnsi="標楷體" w:hint="eastAsia"/>
              </w:rPr>
              <w:t>配合整體人事職務結構及陞任途徑衡平性，調整第一項第二款現任</w:t>
            </w:r>
            <w:r w:rsidRPr="000422D6">
              <w:rPr>
                <w:rFonts w:ascii="標楷體" w:eastAsia="標楷體" w:hint="eastAsia"/>
              </w:rPr>
              <w:t>縣（市）議會人事室簡任第十職等主任之陞任年限至五年，惟若任本款職務期間督辦人事業務績效考核，成績優異列該組特優或其他相當等級，累計達兩次以上者，陞任年限得降至四年。</w:t>
            </w:r>
          </w:p>
        </w:tc>
      </w:tr>
      <w:tr w:rsidR="00595E21" w:rsidRPr="002B2BDF" w:rsidTr="003E7CB1">
        <w:trPr>
          <w:jc w:val="center"/>
        </w:trPr>
        <w:tc>
          <w:tcPr>
            <w:tcW w:w="3254" w:type="dxa"/>
          </w:tcPr>
          <w:p w:rsidR="00595E21" w:rsidRPr="000422D6" w:rsidRDefault="00595E21" w:rsidP="00124306">
            <w:pPr>
              <w:pStyle w:val="ab"/>
              <w:numPr>
                <w:ilvl w:val="0"/>
                <w:numId w:val="10"/>
              </w:numPr>
              <w:snapToGrid w:val="0"/>
              <w:spacing w:line="320" w:lineRule="exact"/>
              <w:ind w:left="567" w:firstLineChars="0" w:hanging="567"/>
              <w:rPr>
                <w:rFonts w:ascii="標楷體" w:eastAsia="標楷體" w:hAnsi="標楷體"/>
                <w:sz w:val="24"/>
              </w:rPr>
            </w:pPr>
            <w:r w:rsidRPr="000422D6">
              <w:rPr>
                <w:rFonts w:ascii="標楷體" w:eastAsia="標楷體" w:hint="eastAsia"/>
                <w:sz w:val="24"/>
              </w:rPr>
              <w:lastRenderedPageBreak/>
              <w:t>擬陞任簡任第十職等至第十一職等專門委員或其他職務列等相同之職務者，應具備下列各款之一：</w:t>
            </w:r>
          </w:p>
          <w:p w:rsidR="00595E21" w:rsidRPr="000422D6" w:rsidRDefault="00595E21" w:rsidP="00E90F3F">
            <w:pPr>
              <w:pStyle w:val="ab"/>
              <w:numPr>
                <w:ilvl w:val="0"/>
                <w:numId w:val="7"/>
              </w:numPr>
              <w:spacing w:line="320" w:lineRule="exact"/>
              <w:ind w:left="812" w:firstLineChars="0" w:hanging="728"/>
              <w:rPr>
                <w:rFonts w:ascii="標楷體" w:eastAsia="標楷體"/>
                <w:sz w:val="24"/>
              </w:rPr>
            </w:pPr>
            <w:r w:rsidRPr="000422D6">
              <w:rPr>
                <w:rFonts w:ascii="標楷體" w:eastAsia="標楷體" w:hint="eastAsia"/>
                <w:sz w:val="24"/>
              </w:rPr>
              <w:t>現任單列或跨列簡任第十職等主任</w:t>
            </w:r>
            <w:r w:rsidRPr="000422D6">
              <w:rPr>
                <w:rFonts w:ascii="標楷體" w:eastAsia="標楷體" w:hint="eastAsia"/>
                <w:sz w:val="24"/>
                <w:u w:val="single"/>
              </w:rPr>
              <w:t>、副主任</w:t>
            </w:r>
            <w:r w:rsidRPr="000422D6">
              <w:rPr>
                <w:rFonts w:ascii="標楷體" w:eastAsia="標楷體" w:hint="eastAsia"/>
                <w:sz w:val="24"/>
              </w:rPr>
              <w:t>或其他職務列等相當之職務，</w:t>
            </w:r>
            <w:r w:rsidRPr="000422D6">
              <w:rPr>
                <w:rFonts w:ascii="標楷體" w:eastAsia="標楷體" w:hint="eastAsia"/>
                <w:sz w:val="24"/>
                <w:u w:val="single"/>
              </w:rPr>
              <w:t>且擔任該等職務合計二年以上，</w:t>
            </w:r>
            <w:r w:rsidRPr="000422D6">
              <w:rPr>
                <w:rFonts w:ascii="標楷體" w:eastAsia="標楷體" w:hint="eastAsia"/>
                <w:sz w:val="24"/>
              </w:rPr>
              <w:t>並具備下列條件之一：</w:t>
            </w:r>
          </w:p>
          <w:p w:rsidR="00595E21" w:rsidRPr="000422D6" w:rsidRDefault="00595E21" w:rsidP="00124306">
            <w:pPr>
              <w:pStyle w:val="ab"/>
              <w:numPr>
                <w:ilvl w:val="0"/>
                <w:numId w:val="34"/>
              </w:numPr>
              <w:spacing w:line="320" w:lineRule="exact"/>
              <w:ind w:left="1062" w:firstLineChars="0" w:hanging="493"/>
              <w:rPr>
                <w:rFonts w:ascii="標楷體" w:eastAsia="標楷體"/>
                <w:sz w:val="24"/>
              </w:rPr>
            </w:pPr>
            <w:r w:rsidRPr="000422D6">
              <w:rPr>
                <w:rFonts w:ascii="標楷體" w:eastAsia="標楷體" w:hint="eastAsia"/>
                <w:sz w:val="24"/>
              </w:rPr>
              <w:t>曾分別任單列或跨列薦任第九職等主任、科長、組長與</w:t>
            </w:r>
            <w:r w:rsidRPr="000422D6">
              <w:rPr>
                <w:rFonts w:ascii="標楷體" w:eastAsia="標楷體" w:hint="eastAsia"/>
                <w:sz w:val="24"/>
                <w:u w:val="single"/>
              </w:rPr>
              <w:t>單列或</w:t>
            </w:r>
            <w:r w:rsidRPr="000422D6">
              <w:rPr>
                <w:rFonts w:ascii="標楷體" w:eastAsia="標楷體" w:hint="eastAsia"/>
                <w:sz w:val="24"/>
              </w:rPr>
              <w:t>跨列簡任第十職等專門委員或其他職務列等相當之職務。</w:t>
            </w:r>
          </w:p>
          <w:p w:rsidR="00595E21" w:rsidRPr="000422D6" w:rsidRDefault="00595E21" w:rsidP="00124306">
            <w:pPr>
              <w:pStyle w:val="ab"/>
              <w:numPr>
                <w:ilvl w:val="0"/>
                <w:numId w:val="34"/>
              </w:numPr>
              <w:spacing w:line="320" w:lineRule="exact"/>
              <w:ind w:left="1062" w:firstLineChars="0" w:hanging="493"/>
              <w:rPr>
                <w:rFonts w:ascii="標楷體" w:eastAsia="標楷體"/>
                <w:sz w:val="24"/>
              </w:rPr>
            </w:pPr>
            <w:r w:rsidRPr="000422D6">
              <w:rPr>
                <w:rFonts w:ascii="標楷體" w:eastAsia="標楷體" w:hint="eastAsia"/>
                <w:sz w:val="24"/>
              </w:rPr>
              <w:t>曾任單列或跨列薦任第九職等主任、科長、組長或其他職務列等相當之職務三年以上。</w:t>
            </w:r>
          </w:p>
          <w:p w:rsidR="00595E21" w:rsidRPr="000422D6" w:rsidRDefault="00595E21" w:rsidP="00124306">
            <w:pPr>
              <w:pStyle w:val="ab"/>
              <w:numPr>
                <w:ilvl w:val="0"/>
                <w:numId w:val="50"/>
              </w:numPr>
              <w:spacing w:line="320" w:lineRule="exact"/>
              <w:ind w:left="777" w:firstLineChars="0" w:hanging="567"/>
              <w:rPr>
                <w:rFonts w:ascii="標楷體" w:eastAsia="標楷體"/>
                <w:sz w:val="24"/>
                <w:u w:val="single"/>
              </w:rPr>
            </w:pPr>
            <w:r w:rsidRPr="000422D6">
              <w:rPr>
                <w:rFonts w:ascii="標楷體" w:eastAsia="標楷體" w:hint="eastAsia"/>
                <w:sz w:val="24"/>
                <w:u w:val="single"/>
              </w:rPr>
              <w:t>現任單列或跨列簡任第十職等專門委員或其他職務列等相當之職務，</w:t>
            </w:r>
            <w:r w:rsidR="00AD44F7" w:rsidRPr="000422D6">
              <w:rPr>
                <w:rFonts w:ascii="標楷體" w:eastAsia="標楷體" w:hint="eastAsia"/>
                <w:sz w:val="24"/>
                <w:u w:val="single"/>
              </w:rPr>
              <w:t>且擔任該等職務年資合計二年以上，</w:t>
            </w:r>
            <w:r w:rsidRPr="000422D6">
              <w:rPr>
                <w:rFonts w:ascii="標楷體" w:eastAsia="標楷體" w:hint="eastAsia"/>
                <w:sz w:val="24"/>
                <w:u w:val="single"/>
              </w:rPr>
              <w:t>並曾任單列或跨列薦任第九職等主任、科長、組長或其他職務列等相當之職務合計三年以上</w:t>
            </w:r>
            <w:r w:rsidRPr="000422D6">
              <w:rPr>
                <w:rFonts w:ascii="標楷體" w:eastAsia="標楷體"/>
                <w:sz w:val="24"/>
                <w:u w:val="single"/>
              </w:rPr>
              <w:t>，</w:t>
            </w:r>
            <w:r w:rsidR="00AD44F7" w:rsidRPr="000422D6">
              <w:rPr>
                <w:rFonts w:ascii="標楷體" w:eastAsia="標楷體"/>
                <w:sz w:val="24"/>
                <w:u w:val="single"/>
              </w:rPr>
              <w:t>兩者</w:t>
            </w:r>
            <w:r w:rsidRPr="000422D6">
              <w:rPr>
                <w:rFonts w:ascii="標楷體" w:eastAsia="標楷體"/>
                <w:sz w:val="24"/>
                <w:u w:val="single"/>
              </w:rPr>
              <w:t>年資</w:t>
            </w:r>
            <w:r w:rsidR="00AD44F7" w:rsidRPr="000422D6">
              <w:rPr>
                <w:rFonts w:ascii="標楷體" w:eastAsia="標楷體"/>
                <w:sz w:val="24"/>
                <w:u w:val="single"/>
              </w:rPr>
              <w:t>共</w:t>
            </w:r>
            <w:r w:rsidRPr="000422D6">
              <w:rPr>
                <w:rFonts w:ascii="標楷體" w:eastAsia="標楷體"/>
                <w:sz w:val="24"/>
                <w:u w:val="single"/>
              </w:rPr>
              <w:t>計六年以上。</w:t>
            </w:r>
          </w:p>
          <w:p w:rsidR="00595E21" w:rsidRPr="000422D6" w:rsidRDefault="00595E21" w:rsidP="00124306">
            <w:pPr>
              <w:pStyle w:val="ab"/>
              <w:numPr>
                <w:ilvl w:val="0"/>
                <w:numId w:val="50"/>
              </w:numPr>
              <w:spacing w:line="320" w:lineRule="exact"/>
              <w:ind w:left="777" w:firstLineChars="0" w:hanging="567"/>
              <w:rPr>
                <w:rFonts w:ascii="標楷體" w:eastAsia="標楷體"/>
                <w:sz w:val="24"/>
              </w:rPr>
            </w:pPr>
            <w:r w:rsidRPr="000422D6">
              <w:rPr>
                <w:rFonts w:ascii="標楷體" w:eastAsia="標楷體" w:hint="eastAsia"/>
                <w:sz w:val="24"/>
              </w:rPr>
              <w:t>現任單列或跨列薦任第九職等主任、科長、組長或其他職務列等相當之職務，並具備下列條件：</w:t>
            </w:r>
          </w:p>
          <w:p w:rsidR="00595E21" w:rsidRPr="000422D6" w:rsidRDefault="00595E21" w:rsidP="00E90F3F">
            <w:pPr>
              <w:pStyle w:val="ab"/>
              <w:numPr>
                <w:ilvl w:val="0"/>
                <w:numId w:val="8"/>
              </w:numPr>
              <w:spacing w:line="320" w:lineRule="exact"/>
              <w:ind w:left="1064" w:firstLineChars="0" w:hanging="497"/>
              <w:rPr>
                <w:rFonts w:ascii="標楷體" w:eastAsia="標楷體"/>
                <w:sz w:val="24"/>
              </w:rPr>
            </w:pPr>
            <w:r w:rsidRPr="000422D6">
              <w:rPr>
                <w:rFonts w:ascii="標楷體" w:eastAsia="標楷體" w:hint="eastAsia"/>
                <w:sz w:val="24"/>
              </w:rPr>
              <w:t>曾於二個以上主管機關人事機構（含總處）任本款職務合計六年以上。</w:t>
            </w:r>
          </w:p>
          <w:p w:rsidR="00595E21" w:rsidRPr="000422D6" w:rsidRDefault="00595E21" w:rsidP="00E90F3F">
            <w:pPr>
              <w:pStyle w:val="ab"/>
              <w:numPr>
                <w:ilvl w:val="0"/>
                <w:numId w:val="8"/>
              </w:numPr>
              <w:spacing w:line="320" w:lineRule="exact"/>
              <w:ind w:left="1064" w:firstLineChars="0" w:hanging="497"/>
              <w:rPr>
                <w:rFonts w:ascii="標楷體" w:eastAsia="標楷體"/>
                <w:sz w:val="24"/>
              </w:rPr>
            </w:pPr>
            <w:r w:rsidRPr="000422D6">
              <w:rPr>
                <w:rFonts w:ascii="標楷體" w:eastAsia="標楷體" w:hint="eastAsia"/>
                <w:sz w:val="24"/>
              </w:rPr>
              <w:t>現任或曾任各人事機構與本款所</w:t>
            </w:r>
            <w:r w:rsidRPr="000422D6">
              <w:rPr>
                <w:rFonts w:ascii="標楷體" w:eastAsia="標楷體" w:hint="eastAsia"/>
                <w:sz w:val="24"/>
                <w:u w:val="single"/>
              </w:rPr>
              <w:t>定</w:t>
            </w:r>
            <w:r w:rsidRPr="000422D6">
              <w:rPr>
                <w:rFonts w:ascii="標楷體" w:eastAsia="標楷體" w:hint="eastAsia"/>
                <w:sz w:val="24"/>
              </w:rPr>
              <w:t>職務列等相當之主任。</w:t>
            </w:r>
          </w:p>
          <w:p w:rsidR="00595E21" w:rsidRPr="000422D6" w:rsidRDefault="00595E21" w:rsidP="000E4CDB">
            <w:pPr>
              <w:snapToGrid w:val="0"/>
              <w:spacing w:line="320" w:lineRule="exact"/>
              <w:ind w:left="561" w:firstLineChars="200" w:firstLine="480"/>
              <w:jc w:val="both"/>
              <w:rPr>
                <w:rFonts w:ascii="標楷體" w:eastAsia="標楷體" w:hAnsi="Times New Roman" w:cs="Times New Roman"/>
                <w:szCs w:val="24"/>
                <w:u w:val="single"/>
              </w:rPr>
            </w:pPr>
            <w:r w:rsidRPr="000422D6">
              <w:rPr>
                <w:rFonts w:ascii="標楷體" w:eastAsia="標楷體" w:hint="eastAsia"/>
              </w:rPr>
              <w:t>擬陞任縣（市）議會人事室簡任第十職等主任職務</w:t>
            </w:r>
            <w:r w:rsidRPr="000422D6">
              <w:rPr>
                <w:rFonts w:ascii="標楷體" w:eastAsia="標楷體" w:hAnsi="Times New Roman" w:cs="Times New Roman" w:hint="eastAsia"/>
                <w:szCs w:val="24"/>
                <w:u w:val="single"/>
              </w:rPr>
              <w:t>者，應具備下列條件：</w:t>
            </w:r>
          </w:p>
          <w:p w:rsidR="00595E21" w:rsidRPr="000422D6" w:rsidRDefault="00595E21" w:rsidP="00124306">
            <w:pPr>
              <w:pStyle w:val="ab"/>
              <w:numPr>
                <w:ilvl w:val="0"/>
                <w:numId w:val="33"/>
              </w:numPr>
              <w:spacing w:line="320" w:lineRule="exact"/>
              <w:ind w:firstLineChars="0"/>
              <w:rPr>
                <w:rFonts w:ascii="標楷體" w:eastAsia="標楷體"/>
                <w:sz w:val="24"/>
              </w:rPr>
            </w:pPr>
            <w:r w:rsidRPr="000422D6">
              <w:rPr>
                <w:rFonts w:ascii="標楷體" w:eastAsia="標楷體" w:hint="eastAsia"/>
                <w:sz w:val="24"/>
              </w:rPr>
              <w:t>現任單列薦任第九職等主任、科長、組長或其他職務列等相同之職務。</w:t>
            </w:r>
          </w:p>
          <w:p w:rsidR="00595E21" w:rsidRPr="000422D6" w:rsidRDefault="00595E21" w:rsidP="00124306">
            <w:pPr>
              <w:pStyle w:val="ab"/>
              <w:numPr>
                <w:ilvl w:val="0"/>
                <w:numId w:val="33"/>
              </w:numPr>
              <w:spacing w:line="320" w:lineRule="exact"/>
              <w:ind w:firstLineChars="0"/>
              <w:rPr>
                <w:rFonts w:ascii="標楷體" w:eastAsia="標楷體"/>
              </w:rPr>
            </w:pPr>
            <w:r w:rsidRPr="000422D6">
              <w:rPr>
                <w:rFonts w:ascii="標楷體" w:eastAsia="標楷體" w:hint="eastAsia"/>
                <w:sz w:val="24"/>
                <w:u w:val="single"/>
              </w:rPr>
              <w:t>曾於二個以上主管機關人事機構（含總處）任單列或跨列薦任第九職等主任、科長、組長或其他職務列等相當之職務，合計六年以上。</w:t>
            </w:r>
          </w:p>
        </w:tc>
        <w:tc>
          <w:tcPr>
            <w:tcW w:w="3253" w:type="dxa"/>
            <w:shd w:val="clear" w:color="auto" w:fill="auto"/>
          </w:tcPr>
          <w:p w:rsidR="00595E21" w:rsidRPr="000422D6" w:rsidRDefault="00595E21" w:rsidP="00124306">
            <w:pPr>
              <w:pStyle w:val="ab"/>
              <w:numPr>
                <w:ilvl w:val="0"/>
                <w:numId w:val="11"/>
              </w:numPr>
              <w:snapToGrid w:val="0"/>
              <w:spacing w:line="320" w:lineRule="exact"/>
              <w:ind w:left="567" w:firstLineChars="0" w:hanging="567"/>
              <w:rPr>
                <w:rFonts w:ascii="標楷體" w:eastAsia="標楷體" w:hAnsi="標楷體"/>
                <w:sz w:val="24"/>
              </w:rPr>
            </w:pPr>
            <w:r w:rsidRPr="000422D6">
              <w:rPr>
                <w:rFonts w:ascii="標楷體" w:eastAsia="標楷體" w:hint="eastAsia"/>
                <w:sz w:val="24"/>
              </w:rPr>
              <w:t>擬陞任簡任第十職等至第十一職等專門委員或其他職務列等相同之職務者，應具備下列各款之一：</w:t>
            </w:r>
          </w:p>
          <w:p w:rsidR="00595E21" w:rsidRPr="000422D6" w:rsidRDefault="00595E21" w:rsidP="00124306">
            <w:pPr>
              <w:pStyle w:val="ab"/>
              <w:numPr>
                <w:ilvl w:val="0"/>
                <w:numId w:val="13"/>
              </w:numPr>
              <w:spacing w:line="320" w:lineRule="exact"/>
              <w:ind w:firstLineChars="0"/>
              <w:rPr>
                <w:rFonts w:ascii="標楷體" w:eastAsia="標楷體"/>
                <w:sz w:val="24"/>
              </w:rPr>
            </w:pPr>
            <w:r w:rsidRPr="000422D6">
              <w:rPr>
                <w:rFonts w:ascii="標楷體" w:eastAsia="標楷體" w:hint="eastAsia"/>
                <w:sz w:val="24"/>
              </w:rPr>
              <w:t>現任單列或跨列簡任第十職等主任或其他職務列等相當之職務，並具備下列條件之一：</w:t>
            </w:r>
          </w:p>
          <w:p w:rsidR="00595E21" w:rsidRPr="000422D6" w:rsidRDefault="00595E21" w:rsidP="00124306">
            <w:pPr>
              <w:pStyle w:val="ab"/>
              <w:numPr>
                <w:ilvl w:val="0"/>
                <w:numId w:val="14"/>
              </w:numPr>
              <w:spacing w:line="320" w:lineRule="exact"/>
              <w:ind w:left="1062" w:firstLineChars="0" w:hanging="493"/>
              <w:rPr>
                <w:rFonts w:ascii="標楷體" w:eastAsia="標楷體"/>
                <w:sz w:val="24"/>
              </w:rPr>
            </w:pPr>
            <w:r w:rsidRPr="000422D6">
              <w:rPr>
                <w:rFonts w:ascii="標楷體" w:eastAsia="標楷體" w:hint="eastAsia"/>
                <w:sz w:val="24"/>
              </w:rPr>
              <w:t>曾分別任單列或跨列薦任第九職等主任、科長、組長與跨列簡任第十職等專門委員或其他職務列等相當之職務</w:t>
            </w:r>
            <w:r w:rsidRPr="000422D6">
              <w:rPr>
                <w:rFonts w:ascii="標楷體" w:eastAsia="標楷體" w:hint="eastAsia"/>
                <w:sz w:val="24"/>
                <w:u w:val="single"/>
              </w:rPr>
              <w:t>，且任本款職務二年以上</w:t>
            </w:r>
            <w:r w:rsidRPr="000422D6">
              <w:rPr>
                <w:rFonts w:ascii="標楷體" w:eastAsia="標楷體" w:hint="eastAsia"/>
                <w:sz w:val="24"/>
              </w:rPr>
              <w:t>。</w:t>
            </w:r>
          </w:p>
          <w:p w:rsidR="00595E21" w:rsidRPr="000422D6" w:rsidRDefault="00595E21" w:rsidP="00124306">
            <w:pPr>
              <w:pStyle w:val="ab"/>
              <w:numPr>
                <w:ilvl w:val="0"/>
                <w:numId w:val="14"/>
              </w:numPr>
              <w:spacing w:line="320" w:lineRule="exact"/>
              <w:ind w:left="1062" w:firstLineChars="0" w:hanging="493"/>
              <w:rPr>
                <w:rFonts w:ascii="標楷體" w:eastAsia="標楷體"/>
                <w:sz w:val="24"/>
              </w:rPr>
            </w:pPr>
            <w:r w:rsidRPr="000422D6">
              <w:rPr>
                <w:rFonts w:ascii="標楷體" w:eastAsia="標楷體" w:hint="eastAsia"/>
                <w:sz w:val="24"/>
              </w:rPr>
              <w:t>曾任單列或跨列薦任第九職等主任、科長、組長或其他職務列等相當之職務三年以上</w:t>
            </w:r>
            <w:r w:rsidRPr="000422D6">
              <w:rPr>
                <w:rFonts w:ascii="標楷體" w:eastAsia="標楷體" w:hint="eastAsia"/>
                <w:sz w:val="24"/>
                <w:u w:val="single"/>
              </w:rPr>
              <w:t>，且任本款職務二年以上</w:t>
            </w:r>
            <w:r w:rsidRPr="000422D6">
              <w:rPr>
                <w:rFonts w:ascii="標楷體" w:eastAsia="標楷體" w:hint="eastAsia"/>
                <w:sz w:val="24"/>
              </w:rPr>
              <w:t>。</w:t>
            </w:r>
          </w:p>
          <w:p w:rsidR="00595E21" w:rsidRPr="000422D6" w:rsidRDefault="00595E21" w:rsidP="00124306">
            <w:pPr>
              <w:pStyle w:val="ab"/>
              <w:numPr>
                <w:ilvl w:val="0"/>
                <w:numId w:val="13"/>
              </w:numPr>
              <w:spacing w:line="320" w:lineRule="exact"/>
              <w:ind w:firstLineChars="0"/>
              <w:rPr>
                <w:rFonts w:ascii="標楷體" w:eastAsia="標楷體"/>
                <w:sz w:val="24"/>
              </w:rPr>
            </w:pPr>
            <w:r w:rsidRPr="000422D6">
              <w:rPr>
                <w:rFonts w:ascii="標楷體" w:eastAsia="標楷體" w:hint="eastAsia"/>
                <w:sz w:val="24"/>
              </w:rPr>
              <w:t>現任單列或跨列薦任第九職等主任、科長、組長或其他職務列等相當之職務，並具備下列條件：</w:t>
            </w:r>
          </w:p>
          <w:p w:rsidR="00595E21" w:rsidRPr="000422D6" w:rsidRDefault="00595E21" w:rsidP="00124306">
            <w:pPr>
              <w:pStyle w:val="ab"/>
              <w:numPr>
                <w:ilvl w:val="0"/>
                <w:numId w:val="15"/>
              </w:numPr>
              <w:spacing w:line="320" w:lineRule="exact"/>
              <w:ind w:left="1064" w:firstLineChars="0" w:hanging="497"/>
              <w:rPr>
                <w:rFonts w:ascii="標楷體" w:eastAsia="標楷體"/>
                <w:sz w:val="24"/>
              </w:rPr>
            </w:pPr>
            <w:r w:rsidRPr="000422D6">
              <w:rPr>
                <w:rFonts w:ascii="標楷體" w:eastAsia="標楷體" w:hint="eastAsia"/>
                <w:sz w:val="24"/>
              </w:rPr>
              <w:t>曾於二個以上主管機關人事機構（含總處）任本款職務合計六年以上。</w:t>
            </w:r>
          </w:p>
          <w:p w:rsidR="00595E21" w:rsidRPr="000422D6" w:rsidRDefault="00595E21" w:rsidP="00124306">
            <w:pPr>
              <w:pStyle w:val="ab"/>
              <w:numPr>
                <w:ilvl w:val="0"/>
                <w:numId w:val="15"/>
              </w:numPr>
              <w:spacing w:line="320" w:lineRule="exact"/>
              <w:ind w:left="1064" w:firstLineChars="0" w:hanging="497"/>
              <w:rPr>
                <w:rFonts w:ascii="標楷體" w:eastAsia="標楷體"/>
                <w:sz w:val="24"/>
              </w:rPr>
            </w:pPr>
            <w:r w:rsidRPr="000422D6">
              <w:rPr>
                <w:rFonts w:ascii="標楷體" w:eastAsia="標楷體" w:hint="eastAsia"/>
                <w:sz w:val="24"/>
              </w:rPr>
              <w:t>現任或曾任各人事機構與本款所列職務列等相當之主任。</w:t>
            </w:r>
          </w:p>
          <w:p w:rsidR="00595E21" w:rsidRPr="000422D6" w:rsidRDefault="00595E21" w:rsidP="000422D6">
            <w:pPr>
              <w:snapToGrid w:val="0"/>
              <w:spacing w:line="320" w:lineRule="exact"/>
              <w:ind w:left="561" w:firstLineChars="200" w:firstLine="480"/>
              <w:jc w:val="both"/>
              <w:rPr>
                <w:rFonts w:ascii="標楷體" w:eastAsia="標楷體"/>
              </w:rPr>
            </w:pPr>
            <w:r w:rsidRPr="000422D6">
              <w:rPr>
                <w:rFonts w:ascii="標楷體" w:eastAsia="標楷體" w:hint="eastAsia"/>
              </w:rPr>
              <w:t>擬陞任縣（市）議會人事室簡任第十職等主任職務</w:t>
            </w:r>
            <w:r w:rsidRPr="000422D6">
              <w:rPr>
                <w:rFonts w:ascii="標楷體" w:eastAsia="標楷體" w:hint="eastAsia"/>
                <w:u w:val="single"/>
              </w:rPr>
              <w:t>應具備之條件，比照前項第二款第一目規定辦理。但以</w:t>
            </w:r>
            <w:r w:rsidRPr="000422D6">
              <w:rPr>
                <w:rFonts w:ascii="標楷體" w:eastAsia="標楷體" w:hint="eastAsia"/>
              </w:rPr>
              <w:t>現任單列薦任第九職等主任、科長、組長或其他職務列等相同之職務</w:t>
            </w:r>
            <w:r w:rsidRPr="000422D6">
              <w:rPr>
                <w:rFonts w:ascii="標楷體" w:eastAsia="標楷體" w:hint="eastAsia"/>
                <w:u w:val="single"/>
              </w:rPr>
              <w:t>為限</w:t>
            </w:r>
            <w:r w:rsidRPr="000422D6">
              <w:rPr>
                <w:rFonts w:ascii="標楷體" w:eastAsia="標楷體" w:hint="eastAsia"/>
              </w:rPr>
              <w:t>。</w:t>
            </w:r>
          </w:p>
        </w:tc>
        <w:tc>
          <w:tcPr>
            <w:tcW w:w="3253" w:type="dxa"/>
            <w:shd w:val="clear" w:color="auto" w:fill="auto"/>
          </w:tcPr>
          <w:p w:rsidR="00595E21" w:rsidRPr="000422D6" w:rsidRDefault="00040F07" w:rsidP="00124306">
            <w:pPr>
              <w:numPr>
                <w:ilvl w:val="0"/>
                <w:numId w:val="46"/>
              </w:numPr>
              <w:snapToGrid w:val="0"/>
              <w:spacing w:line="320" w:lineRule="exact"/>
              <w:ind w:left="540" w:hanging="540"/>
              <w:jc w:val="both"/>
              <w:rPr>
                <w:rFonts w:ascii="標楷體" w:eastAsia="標楷體" w:hAnsi="標楷體"/>
              </w:rPr>
            </w:pPr>
            <w:r w:rsidRPr="000422D6">
              <w:rPr>
                <w:rFonts w:ascii="標楷體" w:eastAsia="標楷體" w:hAnsi="標楷體" w:hint="eastAsia"/>
              </w:rPr>
              <w:t>為確保陞任途徑之衡平，</w:t>
            </w:r>
            <w:r w:rsidR="00595E21" w:rsidRPr="000422D6">
              <w:rPr>
                <w:rFonts w:ascii="標楷體" w:eastAsia="標楷體" w:hAnsi="標楷體" w:hint="eastAsia"/>
              </w:rPr>
              <w:t>增列單列或跨列簡任第十職等非主管人員之陞任途徑</w:t>
            </w:r>
            <w:r w:rsidRPr="000422D6">
              <w:rPr>
                <w:rFonts w:ascii="標楷體" w:eastAsia="標楷體" w:hAnsi="標楷體" w:hint="eastAsia"/>
              </w:rPr>
              <w:t>，爰增訂第一項第二款，現行第一項第二款遞移為第三款</w:t>
            </w:r>
            <w:r w:rsidR="00595E21" w:rsidRPr="000422D6">
              <w:rPr>
                <w:rFonts w:ascii="標楷體" w:eastAsia="標楷體" w:hAnsi="標楷體" w:hint="eastAsia"/>
              </w:rPr>
              <w:t>。</w:t>
            </w:r>
          </w:p>
          <w:p w:rsidR="00040F07" w:rsidRPr="000422D6" w:rsidRDefault="00B175B7" w:rsidP="00124306">
            <w:pPr>
              <w:numPr>
                <w:ilvl w:val="0"/>
                <w:numId w:val="46"/>
              </w:numPr>
              <w:snapToGrid w:val="0"/>
              <w:spacing w:line="320" w:lineRule="exact"/>
              <w:ind w:left="540" w:hanging="540"/>
              <w:jc w:val="both"/>
              <w:rPr>
                <w:rFonts w:ascii="標楷體" w:eastAsia="標楷體" w:hAnsi="標楷體"/>
              </w:rPr>
            </w:pPr>
            <w:r w:rsidRPr="000422D6">
              <w:rPr>
                <w:rFonts w:ascii="標楷體" w:eastAsia="標楷體" w:hAnsi="標楷體" w:hint="eastAsia"/>
              </w:rPr>
              <w:t>為求明確，第一項第一款及第二項</w:t>
            </w:r>
            <w:r w:rsidR="009C6E63" w:rsidRPr="000422D6">
              <w:rPr>
                <w:rFonts w:ascii="標楷體" w:eastAsia="標楷體" w:hAnsi="標楷體" w:hint="eastAsia"/>
              </w:rPr>
              <w:t>酌作修正</w:t>
            </w:r>
            <w:r w:rsidRPr="000422D6">
              <w:rPr>
                <w:rFonts w:ascii="標楷體" w:eastAsia="標楷體" w:hAnsi="標楷體" w:hint="eastAsia"/>
              </w:rPr>
              <w:t>。</w:t>
            </w:r>
          </w:p>
        </w:tc>
      </w:tr>
      <w:tr w:rsidR="00595E21" w:rsidRPr="002B2BDF" w:rsidTr="003E7CB1">
        <w:trPr>
          <w:jc w:val="center"/>
        </w:trPr>
        <w:tc>
          <w:tcPr>
            <w:tcW w:w="3254" w:type="dxa"/>
          </w:tcPr>
          <w:p w:rsidR="00595E21" w:rsidRPr="000422D6" w:rsidRDefault="00595E21" w:rsidP="00124306">
            <w:pPr>
              <w:pStyle w:val="ab"/>
              <w:numPr>
                <w:ilvl w:val="0"/>
                <w:numId w:val="10"/>
              </w:numPr>
              <w:snapToGrid w:val="0"/>
              <w:spacing w:line="320" w:lineRule="exact"/>
              <w:ind w:left="567" w:firstLineChars="0" w:hanging="567"/>
              <w:rPr>
                <w:rFonts w:ascii="標楷體" w:eastAsia="標楷體" w:hAnsi="標楷體"/>
                <w:sz w:val="24"/>
              </w:rPr>
            </w:pPr>
            <w:r w:rsidRPr="000422D6">
              <w:rPr>
                <w:rFonts w:ascii="標楷體" w:eastAsia="標楷體" w:hint="eastAsia"/>
                <w:sz w:val="24"/>
              </w:rPr>
              <w:t>擬陞任單列或跨列薦任第九職等主任、科長、組長或其他職務列等相當之職務者，應具備下列各款之一：</w:t>
            </w:r>
          </w:p>
          <w:p w:rsidR="00595E21" w:rsidRPr="000422D6" w:rsidRDefault="00595E21" w:rsidP="00124306">
            <w:pPr>
              <w:pStyle w:val="ab"/>
              <w:numPr>
                <w:ilvl w:val="0"/>
                <w:numId w:val="9"/>
              </w:numPr>
              <w:spacing w:line="320" w:lineRule="exact"/>
              <w:ind w:left="810" w:firstLineChars="0" w:hanging="808"/>
              <w:rPr>
                <w:rFonts w:ascii="標楷體" w:eastAsia="標楷體"/>
                <w:sz w:val="24"/>
              </w:rPr>
            </w:pPr>
            <w:r w:rsidRPr="000422D6">
              <w:rPr>
                <w:rFonts w:ascii="標楷體" w:eastAsia="標楷體" w:hint="eastAsia"/>
                <w:sz w:val="24"/>
              </w:rPr>
              <w:t>現任跨列薦任第九職等專員或其他職務列等相當之職務，且於二個以上主管機關人事機構（含總處）分別任本款職務一年以上，並合計四年以上。</w:t>
            </w:r>
          </w:p>
          <w:p w:rsidR="00595E21" w:rsidRPr="000422D6" w:rsidRDefault="00595E21" w:rsidP="00124306">
            <w:pPr>
              <w:pStyle w:val="ab"/>
              <w:numPr>
                <w:ilvl w:val="0"/>
                <w:numId w:val="9"/>
              </w:numPr>
              <w:spacing w:line="320" w:lineRule="exact"/>
              <w:ind w:left="810" w:firstLineChars="0" w:hanging="808"/>
              <w:rPr>
                <w:rFonts w:ascii="標楷體" w:eastAsia="標楷體"/>
                <w:sz w:val="24"/>
                <w:u w:val="single"/>
              </w:rPr>
            </w:pPr>
            <w:r w:rsidRPr="000422D6">
              <w:rPr>
                <w:rFonts w:ascii="標楷體" w:eastAsia="標楷體" w:hint="eastAsia"/>
                <w:sz w:val="24"/>
              </w:rPr>
              <w:t>現任跨列薦任第九職等專員或其他職務列等相當之職務</w:t>
            </w:r>
            <w:r w:rsidR="00AD44F7" w:rsidRPr="000422D6">
              <w:rPr>
                <w:rFonts w:ascii="標楷體" w:eastAsia="標楷體" w:hint="eastAsia"/>
                <w:sz w:val="24"/>
                <w:u w:val="single"/>
              </w:rPr>
              <w:t>，且擔任該等職務合計</w:t>
            </w:r>
            <w:r w:rsidR="00AD44F7" w:rsidRPr="000422D6">
              <w:rPr>
                <w:rFonts w:ascii="標楷體" w:eastAsia="標楷體" w:hint="eastAsia"/>
                <w:sz w:val="24"/>
              </w:rPr>
              <w:t>二年以上，</w:t>
            </w:r>
            <w:r w:rsidR="00AD44F7" w:rsidRPr="000422D6">
              <w:rPr>
                <w:rFonts w:ascii="標楷體" w:eastAsia="標楷體" w:hint="eastAsia"/>
                <w:sz w:val="24"/>
                <w:u w:val="single"/>
              </w:rPr>
              <w:t>並</w:t>
            </w:r>
            <w:r w:rsidR="00AD44F7" w:rsidRPr="000422D6">
              <w:rPr>
                <w:rFonts w:ascii="標楷體" w:eastAsia="標楷體" w:hint="eastAsia"/>
                <w:sz w:val="24"/>
              </w:rPr>
              <w:t>曾任單列或跨列薦任第八職等主管職務</w:t>
            </w:r>
            <w:r w:rsidR="00AD44F7" w:rsidRPr="000422D6">
              <w:rPr>
                <w:rFonts w:ascii="標楷體" w:eastAsia="標楷體"/>
                <w:sz w:val="24"/>
              </w:rPr>
              <w:t>，</w:t>
            </w:r>
            <w:r w:rsidR="00AD44F7" w:rsidRPr="000422D6">
              <w:rPr>
                <w:rFonts w:ascii="標楷體" w:eastAsia="標楷體"/>
                <w:sz w:val="24"/>
                <w:u w:val="single"/>
              </w:rPr>
              <w:t>兩者年資共</w:t>
            </w:r>
            <w:r w:rsidR="00AD44F7" w:rsidRPr="000422D6">
              <w:rPr>
                <w:rFonts w:ascii="標楷體" w:eastAsia="標楷體"/>
                <w:sz w:val="24"/>
              </w:rPr>
              <w:t>計四年以上。</w:t>
            </w:r>
          </w:p>
          <w:p w:rsidR="00595E21" w:rsidRPr="000422D6" w:rsidRDefault="00595E21" w:rsidP="00124306">
            <w:pPr>
              <w:pStyle w:val="ab"/>
              <w:numPr>
                <w:ilvl w:val="0"/>
                <w:numId w:val="9"/>
              </w:numPr>
              <w:spacing w:line="320" w:lineRule="exact"/>
              <w:ind w:left="810" w:firstLineChars="0" w:hanging="808"/>
              <w:rPr>
                <w:rFonts w:ascii="標楷體" w:eastAsia="標楷體"/>
                <w:sz w:val="24"/>
                <w:u w:val="single"/>
              </w:rPr>
            </w:pPr>
            <w:r w:rsidRPr="000422D6">
              <w:rPr>
                <w:rFonts w:ascii="標楷體" w:eastAsia="標楷體" w:hint="eastAsia"/>
                <w:sz w:val="24"/>
              </w:rPr>
              <w:t>現任縣（市）政府人事機構單列薦任第八職等</w:t>
            </w:r>
            <w:r w:rsidRPr="000422D6">
              <w:rPr>
                <w:rFonts w:ascii="標楷體" w:eastAsia="標楷體" w:hint="eastAsia"/>
                <w:sz w:val="24"/>
                <w:u w:val="single"/>
              </w:rPr>
              <w:t>主</w:t>
            </w:r>
            <w:r w:rsidR="00B95359" w:rsidRPr="000422D6">
              <w:rPr>
                <w:rFonts w:ascii="標楷體" w:eastAsia="標楷體" w:hint="eastAsia"/>
                <w:sz w:val="24"/>
                <w:u w:val="single"/>
              </w:rPr>
              <w:t>管</w:t>
            </w:r>
            <w:r w:rsidRPr="000422D6">
              <w:rPr>
                <w:rFonts w:ascii="標楷體" w:eastAsia="標楷體" w:hint="eastAsia"/>
                <w:sz w:val="24"/>
              </w:rPr>
              <w:t>職務</w:t>
            </w:r>
            <w:r w:rsidRPr="000422D6">
              <w:rPr>
                <w:rFonts w:ascii="標楷體" w:eastAsia="標楷體" w:hint="eastAsia"/>
                <w:sz w:val="24"/>
                <w:u w:val="single"/>
              </w:rPr>
              <w:t>，且擔任本款職務合計</w:t>
            </w:r>
            <w:r w:rsidRPr="000422D6">
              <w:rPr>
                <w:rFonts w:ascii="標楷體" w:eastAsia="標楷體" w:hint="eastAsia"/>
                <w:sz w:val="24"/>
              </w:rPr>
              <w:t>五年以上。</w:t>
            </w:r>
          </w:p>
          <w:p w:rsidR="00595E21" w:rsidRPr="000422D6" w:rsidRDefault="00595E21" w:rsidP="00124306">
            <w:pPr>
              <w:pStyle w:val="ab"/>
              <w:numPr>
                <w:ilvl w:val="0"/>
                <w:numId w:val="51"/>
              </w:numPr>
              <w:spacing w:line="320" w:lineRule="exact"/>
              <w:ind w:firstLineChars="0"/>
              <w:rPr>
                <w:rFonts w:ascii="標楷體" w:eastAsia="標楷體"/>
                <w:sz w:val="24"/>
              </w:rPr>
            </w:pPr>
            <w:r w:rsidRPr="000422D6">
              <w:rPr>
                <w:rFonts w:ascii="標楷體" w:eastAsia="標楷體" w:hint="eastAsia"/>
                <w:sz w:val="24"/>
                <w:u w:val="single"/>
              </w:rPr>
              <w:t>現任公立醫療機關（構）單列或跨列薦任第八職等主管職務，且於二個以上人事機構分別任本款或其他職務列等相當之職務一年以上，並合計六年以上。但於公立醫療機關（構）任本款職務合計三年以上者，其年資合計限制得降至五年。</w:t>
            </w:r>
          </w:p>
          <w:p w:rsidR="00595E21" w:rsidRPr="000422D6" w:rsidRDefault="00595E21" w:rsidP="00124306">
            <w:pPr>
              <w:pStyle w:val="ab"/>
              <w:numPr>
                <w:ilvl w:val="0"/>
                <w:numId w:val="51"/>
              </w:numPr>
              <w:spacing w:line="320" w:lineRule="exact"/>
              <w:ind w:firstLineChars="0"/>
              <w:rPr>
                <w:rFonts w:ascii="標楷體" w:eastAsia="標楷體"/>
                <w:sz w:val="24"/>
              </w:rPr>
            </w:pPr>
            <w:r w:rsidRPr="000422D6">
              <w:rPr>
                <w:rFonts w:ascii="標楷體" w:eastAsia="標楷體" w:hint="eastAsia"/>
                <w:sz w:val="24"/>
                <w:u w:val="single"/>
              </w:rPr>
              <w:t>現任單列或跨列薦任第八職等主管職務，且於二個以上主管機關人事機構分別任本款職務一年以上，並合計六年以上。</w:t>
            </w:r>
          </w:p>
        </w:tc>
        <w:tc>
          <w:tcPr>
            <w:tcW w:w="3253" w:type="dxa"/>
            <w:shd w:val="clear" w:color="auto" w:fill="auto"/>
          </w:tcPr>
          <w:p w:rsidR="00595E21" w:rsidRPr="000422D6" w:rsidRDefault="00595E21" w:rsidP="00124306">
            <w:pPr>
              <w:pStyle w:val="ab"/>
              <w:numPr>
                <w:ilvl w:val="0"/>
                <w:numId w:val="11"/>
              </w:numPr>
              <w:snapToGrid w:val="0"/>
              <w:spacing w:line="320" w:lineRule="exact"/>
              <w:ind w:left="567" w:firstLineChars="0" w:hanging="567"/>
              <w:rPr>
                <w:rFonts w:ascii="標楷體" w:eastAsia="標楷體"/>
                <w:sz w:val="24"/>
              </w:rPr>
            </w:pPr>
            <w:r w:rsidRPr="000422D6">
              <w:rPr>
                <w:rFonts w:ascii="標楷體" w:eastAsia="標楷體" w:hint="eastAsia"/>
                <w:sz w:val="24"/>
              </w:rPr>
              <w:t>擬陞任單列或跨列薦任第九職等主任、科長、組長或其他職務列等相當之職務者，應具備下列各款之一：</w:t>
            </w:r>
          </w:p>
          <w:p w:rsidR="00595E21" w:rsidRPr="000422D6" w:rsidRDefault="00595E21" w:rsidP="00124306">
            <w:pPr>
              <w:pStyle w:val="ab"/>
              <w:numPr>
                <w:ilvl w:val="0"/>
                <w:numId w:val="16"/>
              </w:numPr>
              <w:spacing w:line="320" w:lineRule="exact"/>
              <w:ind w:left="810" w:firstLineChars="0" w:hanging="808"/>
              <w:rPr>
                <w:rFonts w:ascii="標楷體" w:eastAsia="標楷體"/>
                <w:sz w:val="24"/>
              </w:rPr>
            </w:pPr>
            <w:r w:rsidRPr="000422D6">
              <w:rPr>
                <w:rFonts w:ascii="標楷體" w:eastAsia="標楷體" w:hint="eastAsia"/>
                <w:sz w:val="24"/>
              </w:rPr>
              <w:t>現任跨列薦任第九職等專員或其他職務列等相當之職務，且於二個以上主管機關人事機構（含總處）分別任本款職務一年以上，並合計四年以上。</w:t>
            </w:r>
          </w:p>
          <w:p w:rsidR="00595E21" w:rsidRPr="000422D6" w:rsidRDefault="00595E21" w:rsidP="00124306">
            <w:pPr>
              <w:pStyle w:val="ab"/>
              <w:numPr>
                <w:ilvl w:val="0"/>
                <w:numId w:val="16"/>
              </w:numPr>
              <w:spacing w:line="320" w:lineRule="exact"/>
              <w:ind w:left="810" w:firstLineChars="0" w:hanging="808"/>
              <w:rPr>
                <w:rFonts w:ascii="標楷體" w:eastAsia="標楷體"/>
                <w:sz w:val="24"/>
              </w:rPr>
            </w:pPr>
            <w:r w:rsidRPr="000422D6">
              <w:rPr>
                <w:rFonts w:ascii="標楷體" w:eastAsia="標楷體" w:hint="eastAsia"/>
                <w:sz w:val="24"/>
              </w:rPr>
              <w:t>現任跨列薦任第九職等專員或其他職務列等相當之職務二年以上，且曾任單列或跨列薦任第八職等主管職務，</w:t>
            </w:r>
            <w:r w:rsidRPr="000422D6">
              <w:rPr>
                <w:rFonts w:ascii="標楷體" w:eastAsia="標楷體" w:hint="eastAsia"/>
                <w:sz w:val="24"/>
                <w:u w:val="single"/>
              </w:rPr>
              <w:t>並任本款職務</w:t>
            </w:r>
            <w:r w:rsidRPr="000422D6">
              <w:rPr>
                <w:rFonts w:ascii="標楷體" w:eastAsia="標楷體" w:hint="eastAsia"/>
                <w:sz w:val="24"/>
              </w:rPr>
              <w:t>合計四年以上。</w:t>
            </w:r>
          </w:p>
          <w:p w:rsidR="00595E21" w:rsidRPr="000422D6" w:rsidRDefault="00595E21" w:rsidP="00124306">
            <w:pPr>
              <w:pStyle w:val="ab"/>
              <w:numPr>
                <w:ilvl w:val="0"/>
                <w:numId w:val="16"/>
              </w:numPr>
              <w:spacing w:line="320" w:lineRule="exact"/>
              <w:ind w:left="810" w:firstLineChars="0" w:hanging="808"/>
              <w:rPr>
                <w:rFonts w:ascii="標楷體" w:eastAsia="標楷體"/>
                <w:sz w:val="24"/>
              </w:rPr>
            </w:pPr>
            <w:r w:rsidRPr="000422D6">
              <w:rPr>
                <w:rFonts w:ascii="標楷體" w:eastAsia="標楷體" w:hint="eastAsia"/>
                <w:sz w:val="24"/>
              </w:rPr>
              <w:t>現任縣（市）政府人事機構單列薦任第八職等主任、科長職務五年以上。</w:t>
            </w:r>
          </w:p>
        </w:tc>
        <w:tc>
          <w:tcPr>
            <w:tcW w:w="3253" w:type="dxa"/>
            <w:shd w:val="clear" w:color="auto" w:fill="auto"/>
          </w:tcPr>
          <w:p w:rsidR="00595E21" w:rsidRPr="000422D6" w:rsidRDefault="00595E21" w:rsidP="00124306">
            <w:pPr>
              <w:numPr>
                <w:ilvl w:val="0"/>
                <w:numId w:val="47"/>
              </w:numPr>
              <w:snapToGrid w:val="0"/>
              <w:spacing w:line="320" w:lineRule="exact"/>
              <w:ind w:left="540" w:hanging="540"/>
              <w:jc w:val="both"/>
              <w:rPr>
                <w:rFonts w:ascii="標楷體" w:eastAsia="標楷體"/>
              </w:rPr>
            </w:pPr>
            <w:r w:rsidRPr="000422D6">
              <w:rPr>
                <w:rFonts w:ascii="標楷體" w:eastAsia="標楷體" w:hint="eastAsia"/>
              </w:rPr>
              <w:t>為避免造成陞遷瓶頸，審酌跨列薦任第九職等非主管職務數量及分布之限制，並配合公立醫療機關（構）人事業務之特殊性，增列第四</w:t>
            </w:r>
            <w:r w:rsidR="00B175B7" w:rsidRPr="000422D6">
              <w:rPr>
                <w:rFonts w:ascii="標楷體" w:eastAsia="標楷體" w:hint="eastAsia"/>
              </w:rPr>
              <w:t>款及第</w:t>
            </w:r>
            <w:r w:rsidRPr="000422D6">
              <w:rPr>
                <w:rFonts w:ascii="標楷體" w:eastAsia="標楷體" w:hint="eastAsia"/>
              </w:rPr>
              <w:t>五款以開放單列或跨列薦任第八職等主管人員之陞任途徑。</w:t>
            </w:r>
          </w:p>
          <w:p w:rsidR="00040F07" w:rsidRPr="000422D6" w:rsidRDefault="00B175B7" w:rsidP="00124306">
            <w:pPr>
              <w:numPr>
                <w:ilvl w:val="0"/>
                <w:numId w:val="47"/>
              </w:numPr>
              <w:snapToGrid w:val="0"/>
              <w:spacing w:line="320" w:lineRule="exact"/>
              <w:ind w:left="540" w:hanging="540"/>
              <w:jc w:val="both"/>
              <w:rPr>
                <w:rFonts w:ascii="標楷體" w:eastAsia="標楷體" w:hAnsi="標楷體"/>
                <w:b/>
              </w:rPr>
            </w:pPr>
            <w:r w:rsidRPr="000422D6">
              <w:rPr>
                <w:rFonts w:ascii="標楷體" w:eastAsia="標楷體" w:hAnsi="標楷體" w:hint="eastAsia"/>
              </w:rPr>
              <w:t>為求明確，</w:t>
            </w:r>
            <w:r w:rsidR="005A5AC4" w:rsidRPr="000422D6">
              <w:rPr>
                <w:rFonts w:ascii="標楷體" w:eastAsia="標楷體" w:hAnsi="標楷體" w:hint="eastAsia"/>
              </w:rPr>
              <w:t>第二款及第三款酌作修正。</w:t>
            </w:r>
          </w:p>
        </w:tc>
      </w:tr>
      <w:tr w:rsidR="00595E21" w:rsidRPr="00CB2208" w:rsidTr="003E7CB1">
        <w:trPr>
          <w:trHeight w:val="14316"/>
          <w:jc w:val="center"/>
        </w:trPr>
        <w:tc>
          <w:tcPr>
            <w:tcW w:w="3254" w:type="dxa"/>
          </w:tcPr>
          <w:p w:rsidR="00595E21" w:rsidRPr="000422D6" w:rsidRDefault="00595E21" w:rsidP="00124306">
            <w:pPr>
              <w:pStyle w:val="ab"/>
              <w:numPr>
                <w:ilvl w:val="0"/>
                <w:numId w:val="10"/>
              </w:numPr>
              <w:snapToGrid w:val="0"/>
              <w:spacing w:line="320" w:lineRule="exact"/>
              <w:ind w:left="567" w:firstLineChars="0" w:hanging="567"/>
              <w:rPr>
                <w:rFonts w:ascii="標楷體" w:eastAsia="標楷體" w:hAnsi="標楷體"/>
                <w:sz w:val="24"/>
              </w:rPr>
            </w:pPr>
            <w:r w:rsidRPr="000422D6">
              <w:rPr>
                <w:rFonts w:ascii="標楷體" w:eastAsia="標楷體" w:hint="eastAsia"/>
                <w:sz w:val="24"/>
              </w:rPr>
              <w:t>擬陞任跨列薦任第九職等專員或其他職務列等相當之職務者，應具備下列各款之一：</w:t>
            </w:r>
          </w:p>
          <w:p w:rsidR="00595E21" w:rsidRPr="000422D6" w:rsidRDefault="00595E21" w:rsidP="00124306">
            <w:pPr>
              <w:pStyle w:val="ab"/>
              <w:numPr>
                <w:ilvl w:val="0"/>
                <w:numId w:val="17"/>
              </w:numPr>
              <w:spacing w:line="320" w:lineRule="exact"/>
              <w:ind w:firstLineChars="0"/>
              <w:rPr>
                <w:rFonts w:ascii="標楷體" w:eastAsia="標楷體"/>
                <w:sz w:val="24"/>
              </w:rPr>
            </w:pPr>
            <w:r w:rsidRPr="000422D6">
              <w:rPr>
                <w:rFonts w:ascii="標楷體" w:eastAsia="標楷體" w:hint="eastAsia"/>
                <w:sz w:val="24"/>
              </w:rPr>
              <w:t>現任單列或跨列薦任第八職等之職務，</w:t>
            </w:r>
            <w:r w:rsidRPr="000422D6">
              <w:rPr>
                <w:rFonts w:ascii="標楷體" w:eastAsia="標楷體" w:hint="eastAsia"/>
                <w:sz w:val="24"/>
                <w:u w:val="single"/>
              </w:rPr>
              <w:t>且擔任該等職務合計一年以上，</w:t>
            </w:r>
            <w:r w:rsidRPr="000422D6">
              <w:rPr>
                <w:rFonts w:ascii="標楷體" w:eastAsia="標楷體" w:hint="eastAsia"/>
                <w:sz w:val="24"/>
              </w:rPr>
              <w:t>並曾分別任</w:t>
            </w:r>
            <w:r w:rsidRPr="000422D6">
              <w:rPr>
                <w:rFonts w:ascii="標楷體" w:eastAsia="標楷體" w:hint="eastAsia"/>
                <w:sz w:val="24"/>
                <w:u w:val="single"/>
              </w:rPr>
              <w:t>薦任科員或其他職務列等相當之職務</w:t>
            </w:r>
            <w:r w:rsidRPr="000422D6">
              <w:rPr>
                <w:rFonts w:ascii="標楷體" w:eastAsia="標楷體" w:hint="eastAsia"/>
                <w:sz w:val="24"/>
              </w:rPr>
              <w:t>與單列或跨列薦任第七職等主任、股長、人事管理員或其他職務列等相當之職務。</w:t>
            </w:r>
          </w:p>
          <w:p w:rsidR="00DB010E" w:rsidRPr="000422D6" w:rsidRDefault="00DB010E" w:rsidP="00124306">
            <w:pPr>
              <w:pStyle w:val="ab"/>
              <w:numPr>
                <w:ilvl w:val="0"/>
                <w:numId w:val="44"/>
              </w:numPr>
              <w:spacing w:line="320" w:lineRule="exact"/>
              <w:ind w:left="812" w:firstLineChars="0" w:hanging="812"/>
              <w:rPr>
                <w:rFonts w:ascii="標楷體" w:eastAsia="標楷體"/>
                <w:sz w:val="24"/>
                <w:u w:val="single"/>
              </w:rPr>
            </w:pPr>
            <w:r w:rsidRPr="000422D6">
              <w:rPr>
                <w:rFonts w:ascii="標楷體" w:eastAsia="標楷體" w:hint="eastAsia"/>
                <w:sz w:val="24"/>
                <w:u w:val="single"/>
              </w:rPr>
              <w:t>現任單列或跨列薦任第八職等之職務，且擔任該等職務合計一年以上，並</w:t>
            </w:r>
            <w:r w:rsidRPr="000422D6">
              <w:rPr>
                <w:rFonts w:ascii="標楷體" w:eastAsia="標楷體" w:hint="eastAsia"/>
                <w:sz w:val="24"/>
              </w:rPr>
              <w:t>曾任</w:t>
            </w:r>
            <w:r w:rsidRPr="000422D6">
              <w:rPr>
                <w:rFonts w:ascii="標楷體" w:eastAsia="標楷體" w:hint="eastAsia"/>
                <w:sz w:val="24"/>
                <w:u w:val="single"/>
              </w:rPr>
              <w:t>薦任科員</w:t>
            </w:r>
            <w:r w:rsidRPr="000422D6">
              <w:rPr>
                <w:rFonts w:ascii="標楷體" w:eastAsia="標楷體" w:hint="eastAsia"/>
                <w:sz w:val="24"/>
              </w:rPr>
              <w:t>或其他職務列等相當之職務</w:t>
            </w:r>
            <w:r w:rsidRPr="000422D6">
              <w:rPr>
                <w:rFonts w:ascii="標楷體" w:eastAsia="標楷體" w:hint="eastAsia"/>
                <w:sz w:val="24"/>
                <w:u w:val="single"/>
              </w:rPr>
              <w:t>，兩者年資共</w:t>
            </w:r>
            <w:r w:rsidRPr="000422D6">
              <w:rPr>
                <w:rFonts w:ascii="標楷體" w:eastAsia="標楷體" w:hint="eastAsia"/>
                <w:sz w:val="24"/>
              </w:rPr>
              <w:t>計三年以上。</w:t>
            </w:r>
          </w:p>
          <w:p w:rsidR="00595E21" w:rsidRPr="000422D6" w:rsidRDefault="00595E21" w:rsidP="00124306">
            <w:pPr>
              <w:pStyle w:val="ab"/>
              <w:numPr>
                <w:ilvl w:val="0"/>
                <w:numId w:val="44"/>
              </w:numPr>
              <w:spacing w:line="320" w:lineRule="exact"/>
              <w:ind w:left="812" w:firstLineChars="0" w:hanging="812"/>
              <w:rPr>
                <w:rFonts w:ascii="標楷體" w:eastAsia="標楷體"/>
                <w:sz w:val="24"/>
              </w:rPr>
            </w:pPr>
            <w:r w:rsidRPr="000422D6">
              <w:rPr>
                <w:rFonts w:ascii="標楷體" w:eastAsia="標楷體" w:hint="eastAsia"/>
                <w:sz w:val="24"/>
              </w:rPr>
              <w:t>現任</w:t>
            </w:r>
            <w:r w:rsidRPr="000422D6">
              <w:rPr>
                <w:rFonts w:ascii="標楷體" w:eastAsia="標楷體" w:hint="eastAsia"/>
                <w:sz w:val="24"/>
                <w:u w:val="single"/>
              </w:rPr>
              <w:t>單列或跨列薦任第七職等之職務</w:t>
            </w:r>
            <w:r w:rsidRPr="000422D6">
              <w:rPr>
                <w:rFonts w:ascii="標楷體" w:eastAsia="標楷體" w:hint="eastAsia"/>
                <w:sz w:val="24"/>
              </w:rPr>
              <w:t>，且於二個以上人事機構（含總處）任本款職務合計四年以上。</w:t>
            </w:r>
          </w:p>
          <w:p w:rsidR="00595E21" w:rsidRPr="000422D6" w:rsidRDefault="00595E21" w:rsidP="00EF771F">
            <w:pPr>
              <w:pStyle w:val="ab"/>
              <w:snapToGrid w:val="0"/>
              <w:spacing w:line="320" w:lineRule="exact"/>
              <w:ind w:leftChars="226" w:left="542" w:firstLineChars="200" w:firstLine="480"/>
              <w:rPr>
                <w:rFonts w:ascii="標楷體" w:eastAsia="標楷體"/>
                <w:sz w:val="24"/>
              </w:rPr>
            </w:pPr>
            <w:r w:rsidRPr="000422D6">
              <w:rPr>
                <w:rFonts w:ascii="標楷體" w:eastAsia="標楷體" w:hint="eastAsia"/>
                <w:sz w:val="24"/>
              </w:rPr>
              <w:t>總處內不同處室之遷調，或主管機關人事</w:t>
            </w:r>
            <w:r w:rsidRPr="000422D6">
              <w:rPr>
                <w:rFonts w:ascii="標楷體" w:eastAsia="標楷體" w:hAnsi="標楷體" w:hint="eastAsia"/>
                <w:sz w:val="24"/>
              </w:rPr>
              <w:t>機構</w:t>
            </w:r>
            <w:r w:rsidRPr="000422D6">
              <w:rPr>
                <w:rFonts w:ascii="標楷體" w:eastAsia="標楷體" w:hint="eastAsia"/>
                <w:sz w:val="24"/>
              </w:rPr>
              <w:t>不同科室之遷調，得視同前項第</w:t>
            </w:r>
            <w:r w:rsidR="00EC3B8F" w:rsidRPr="000422D6">
              <w:rPr>
                <w:rFonts w:ascii="標楷體" w:eastAsia="標楷體" w:hint="eastAsia"/>
                <w:sz w:val="24"/>
                <w:u w:val="single"/>
              </w:rPr>
              <w:t>三</w:t>
            </w:r>
            <w:r w:rsidRPr="000422D6">
              <w:rPr>
                <w:rFonts w:ascii="標楷體" w:eastAsia="標楷體" w:hint="eastAsia"/>
                <w:sz w:val="24"/>
              </w:rPr>
              <w:t>款所稱於二個以上人事機構任職。</w:t>
            </w:r>
          </w:p>
          <w:p w:rsidR="00595E21" w:rsidRPr="000422D6" w:rsidRDefault="002850A9" w:rsidP="00B863B5">
            <w:pPr>
              <w:pStyle w:val="ab"/>
              <w:snapToGrid w:val="0"/>
              <w:spacing w:line="320" w:lineRule="exact"/>
              <w:ind w:leftChars="226" w:left="542" w:firstLineChars="200" w:firstLine="480"/>
              <w:rPr>
                <w:rFonts w:ascii="標楷體" w:eastAsia="標楷體" w:hAnsi="標楷體"/>
                <w:sz w:val="24"/>
              </w:rPr>
            </w:pPr>
            <w:r w:rsidRPr="000422D6">
              <w:rPr>
                <w:rFonts w:ascii="標楷體" w:eastAsia="標楷體" w:hint="eastAsia"/>
                <w:sz w:val="24"/>
                <w:u w:val="single"/>
              </w:rPr>
              <w:t>前</w:t>
            </w:r>
            <w:r w:rsidRPr="000422D6">
              <w:rPr>
                <w:rFonts w:ascii="標楷體" w:eastAsia="標楷體" w:hAnsi="標楷體" w:hint="eastAsia"/>
                <w:sz w:val="24"/>
              </w:rPr>
              <w:t>二項</w:t>
            </w:r>
            <w:r w:rsidR="00595E21" w:rsidRPr="000422D6">
              <w:rPr>
                <w:rFonts w:ascii="標楷體" w:eastAsia="標楷體" w:hint="eastAsia"/>
                <w:sz w:val="24"/>
                <w:u w:val="single"/>
              </w:rPr>
              <w:t>任職職務及</w:t>
            </w:r>
            <w:r w:rsidR="00595E21" w:rsidRPr="000422D6">
              <w:rPr>
                <w:rFonts w:ascii="標楷體" w:eastAsia="標楷體" w:hint="eastAsia"/>
                <w:sz w:val="24"/>
              </w:rPr>
              <w:t>服務年資</w:t>
            </w:r>
            <w:r w:rsidR="00595E21" w:rsidRPr="000422D6">
              <w:rPr>
                <w:rFonts w:ascii="標楷體" w:eastAsia="標楷體" w:hint="eastAsia"/>
                <w:sz w:val="24"/>
                <w:u w:val="single"/>
              </w:rPr>
              <w:t>之採計，以</w:t>
            </w:r>
            <w:r w:rsidR="00615F63" w:rsidRPr="000422D6">
              <w:rPr>
                <w:rFonts w:ascii="標楷體" w:eastAsia="標楷體" w:hint="eastAsia"/>
                <w:sz w:val="24"/>
                <w:u w:val="single"/>
              </w:rPr>
              <w:t>銓敘審定</w:t>
            </w:r>
            <w:r w:rsidR="00595E21" w:rsidRPr="000422D6">
              <w:rPr>
                <w:rFonts w:ascii="標楷體" w:eastAsia="標楷體" w:hint="eastAsia"/>
                <w:sz w:val="24"/>
                <w:u w:val="single"/>
              </w:rPr>
              <w:t>薦任職務者為限，並</w:t>
            </w:r>
            <w:r w:rsidR="00595E21" w:rsidRPr="000422D6">
              <w:rPr>
                <w:rFonts w:ascii="標楷體" w:eastAsia="標楷體" w:hint="eastAsia"/>
                <w:sz w:val="24"/>
              </w:rPr>
              <w:t>包含</w:t>
            </w:r>
            <w:r w:rsidR="00595E21" w:rsidRPr="000422D6">
              <w:rPr>
                <w:rFonts w:ascii="標楷體" w:eastAsia="標楷體" w:hint="eastAsia"/>
                <w:sz w:val="24"/>
                <w:u w:val="single"/>
              </w:rPr>
              <w:t>借調同一機關一年以上之年資</w:t>
            </w:r>
            <w:r w:rsidR="00595E21" w:rsidRPr="000422D6">
              <w:rPr>
                <w:rFonts w:ascii="標楷體" w:eastAsia="標楷體" w:hint="eastAsia"/>
                <w:b/>
                <w:sz w:val="24"/>
              </w:rPr>
              <w:t>。</w:t>
            </w:r>
          </w:p>
        </w:tc>
        <w:tc>
          <w:tcPr>
            <w:tcW w:w="3253" w:type="dxa"/>
            <w:shd w:val="clear" w:color="auto" w:fill="auto"/>
          </w:tcPr>
          <w:p w:rsidR="00595E21" w:rsidRPr="000422D6" w:rsidRDefault="00595E21" w:rsidP="00124306">
            <w:pPr>
              <w:pStyle w:val="ab"/>
              <w:numPr>
                <w:ilvl w:val="0"/>
                <w:numId w:val="11"/>
              </w:numPr>
              <w:snapToGrid w:val="0"/>
              <w:spacing w:line="320" w:lineRule="exact"/>
              <w:ind w:left="567" w:firstLineChars="0" w:hanging="567"/>
              <w:rPr>
                <w:rFonts w:ascii="標楷體" w:eastAsia="標楷體" w:hAnsi="標楷體"/>
                <w:sz w:val="24"/>
              </w:rPr>
            </w:pPr>
            <w:r w:rsidRPr="000422D6">
              <w:rPr>
                <w:rFonts w:ascii="標楷體" w:eastAsia="標楷體" w:hint="eastAsia"/>
                <w:sz w:val="24"/>
              </w:rPr>
              <w:t>擬陞任跨列薦任第九職等專員或其他職務列等相當之職務者，應具備下列各款之一：</w:t>
            </w:r>
          </w:p>
          <w:p w:rsidR="00595E21" w:rsidRPr="000422D6" w:rsidRDefault="00595E21" w:rsidP="00124306">
            <w:pPr>
              <w:pStyle w:val="ab"/>
              <w:numPr>
                <w:ilvl w:val="0"/>
                <w:numId w:val="45"/>
              </w:numPr>
              <w:spacing w:line="320" w:lineRule="exact"/>
              <w:ind w:firstLineChars="0"/>
              <w:rPr>
                <w:rFonts w:ascii="標楷體" w:eastAsia="標楷體"/>
                <w:sz w:val="24"/>
                <w:u w:val="single"/>
              </w:rPr>
            </w:pPr>
            <w:r w:rsidRPr="000422D6">
              <w:rPr>
                <w:rFonts w:ascii="標楷體" w:eastAsia="標楷體" w:hint="eastAsia"/>
                <w:sz w:val="24"/>
              </w:rPr>
              <w:t>現任單列或跨列薦任第八職等</w:t>
            </w:r>
            <w:r w:rsidRPr="000422D6">
              <w:rPr>
                <w:rFonts w:ascii="標楷體" w:eastAsia="標楷體" w:hint="eastAsia"/>
                <w:sz w:val="24"/>
                <w:u w:val="single"/>
              </w:rPr>
              <w:t>主任及專員或其他職務列等相當</w:t>
            </w:r>
            <w:r w:rsidRPr="000422D6">
              <w:rPr>
                <w:rFonts w:ascii="標楷體" w:eastAsia="標楷體" w:hint="eastAsia"/>
                <w:sz w:val="24"/>
              </w:rPr>
              <w:t>之職務，並</w:t>
            </w:r>
            <w:r w:rsidRPr="000422D6">
              <w:rPr>
                <w:rFonts w:ascii="標楷體" w:eastAsia="標楷體" w:hint="eastAsia"/>
                <w:sz w:val="24"/>
                <w:u w:val="single"/>
              </w:rPr>
              <w:t>具備下列條件之一：</w:t>
            </w:r>
          </w:p>
          <w:p w:rsidR="00595E21" w:rsidRPr="000422D6" w:rsidRDefault="00595E21" w:rsidP="00124306">
            <w:pPr>
              <w:pStyle w:val="ab"/>
              <w:numPr>
                <w:ilvl w:val="0"/>
                <w:numId w:val="18"/>
              </w:numPr>
              <w:spacing w:line="320" w:lineRule="exact"/>
              <w:ind w:left="1064" w:firstLineChars="0" w:hanging="497"/>
              <w:rPr>
                <w:rFonts w:ascii="標楷體" w:eastAsia="標楷體"/>
                <w:sz w:val="24"/>
              </w:rPr>
            </w:pPr>
            <w:r w:rsidRPr="000422D6">
              <w:rPr>
                <w:rFonts w:ascii="標楷體" w:eastAsia="標楷體" w:hint="eastAsia"/>
                <w:sz w:val="24"/>
              </w:rPr>
              <w:t>曾分別任委任第五職等或薦任第六職等至第七職等科員與單列或跨列薦任第七職等主任、股長、人事管理員或其他職務列等相當之職務</w:t>
            </w:r>
            <w:r w:rsidRPr="000422D6">
              <w:rPr>
                <w:rFonts w:ascii="標楷體" w:eastAsia="標楷體" w:hint="eastAsia"/>
                <w:sz w:val="24"/>
                <w:u w:val="single"/>
              </w:rPr>
              <w:t>，且任本款職務一年以上</w:t>
            </w:r>
            <w:r w:rsidRPr="000422D6">
              <w:rPr>
                <w:rFonts w:ascii="標楷體" w:eastAsia="標楷體" w:hint="eastAsia"/>
                <w:sz w:val="24"/>
              </w:rPr>
              <w:t>。</w:t>
            </w:r>
          </w:p>
          <w:p w:rsidR="00595E21" w:rsidRPr="000422D6" w:rsidRDefault="00595E21" w:rsidP="00124306">
            <w:pPr>
              <w:pStyle w:val="ab"/>
              <w:numPr>
                <w:ilvl w:val="0"/>
                <w:numId w:val="18"/>
              </w:numPr>
              <w:spacing w:line="320" w:lineRule="exact"/>
              <w:ind w:left="1064" w:firstLineChars="0" w:hanging="497"/>
              <w:rPr>
                <w:rFonts w:ascii="標楷體" w:eastAsia="標楷體"/>
                <w:sz w:val="24"/>
              </w:rPr>
            </w:pPr>
            <w:r w:rsidRPr="000422D6">
              <w:rPr>
                <w:rFonts w:ascii="標楷體" w:eastAsia="標楷體" w:hint="eastAsia"/>
                <w:sz w:val="24"/>
              </w:rPr>
              <w:t>曾</w:t>
            </w:r>
            <w:r w:rsidRPr="000422D6">
              <w:rPr>
                <w:rFonts w:ascii="標楷體" w:eastAsia="標楷體" w:hint="eastAsia"/>
                <w:sz w:val="24"/>
                <w:u w:val="single"/>
              </w:rPr>
              <w:t>分別</w:t>
            </w:r>
            <w:r w:rsidRPr="000422D6">
              <w:rPr>
                <w:rFonts w:ascii="標楷體" w:eastAsia="標楷體" w:hint="eastAsia"/>
                <w:sz w:val="24"/>
              </w:rPr>
              <w:t>任委任第五職等或薦任第六職等至第七職等科員或其他職務列等相當</w:t>
            </w:r>
            <w:r w:rsidRPr="000422D6">
              <w:rPr>
                <w:rFonts w:ascii="標楷體" w:eastAsia="標楷體" w:hint="eastAsia"/>
                <w:sz w:val="24"/>
                <w:u w:val="single"/>
              </w:rPr>
              <w:t>及本款</w:t>
            </w:r>
            <w:r w:rsidRPr="000422D6">
              <w:rPr>
                <w:rFonts w:ascii="標楷體" w:eastAsia="標楷體" w:hint="eastAsia"/>
                <w:sz w:val="24"/>
              </w:rPr>
              <w:t>之職務合計三年以上</w:t>
            </w:r>
            <w:r w:rsidRPr="000422D6">
              <w:rPr>
                <w:rFonts w:ascii="標楷體" w:eastAsia="標楷體" w:hint="eastAsia"/>
                <w:sz w:val="24"/>
                <w:u w:val="single"/>
              </w:rPr>
              <w:t>，且任本款職務一年以上</w:t>
            </w:r>
            <w:r w:rsidRPr="000422D6">
              <w:rPr>
                <w:rFonts w:ascii="標楷體" w:eastAsia="標楷體" w:hint="eastAsia"/>
                <w:sz w:val="24"/>
              </w:rPr>
              <w:t>。</w:t>
            </w:r>
          </w:p>
          <w:p w:rsidR="00595E21" w:rsidRPr="000422D6" w:rsidRDefault="00595E21" w:rsidP="00124306">
            <w:pPr>
              <w:pStyle w:val="ab"/>
              <w:numPr>
                <w:ilvl w:val="0"/>
                <w:numId w:val="45"/>
              </w:numPr>
              <w:spacing w:line="320" w:lineRule="exact"/>
              <w:ind w:firstLineChars="0"/>
              <w:rPr>
                <w:rFonts w:ascii="標楷體" w:eastAsia="標楷體"/>
                <w:sz w:val="24"/>
              </w:rPr>
            </w:pPr>
            <w:r w:rsidRPr="000422D6">
              <w:rPr>
                <w:rFonts w:ascii="標楷體" w:eastAsia="標楷體" w:hint="eastAsia"/>
                <w:sz w:val="24"/>
              </w:rPr>
              <w:t>現任</w:t>
            </w:r>
            <w:r w:rsidRPr="000422D6">
              <w:rPr>
                <w:rFonts w:ascii="標楷體" w:eastAsia="標楷體" w:hint="eastAsia"/>
                <w:sz w:val="24"/>
                <w:u w:val="single"/>
              </w:rPr>
              <w:t>或曾任</w:t>
            </w:r>
            <w:r w:rsidRPr="000422D6">
              <w:rPr>
                <w:rFonts w:ascii="標楷體" w:eastAsia="標楷體" w:hint="eastAsia"/>
                <w:sz w:val="24"/>
              </w:rPr>
              <w:t>委任第五職等或薦任第六職等至第七職等科員或其他職務列等相當之職務，且於二個以上人事機構（含總處）任本款職務合計四年以上。</w:t>
            </w:r>
          </w:p>
          <w:p w:rsidR="00595E21" w:rsidRPr="000422D6" w:rsidRDefault="00595E21" w:rsidP="00EF771F">
            <w:pPr>
              <w:pStyle w:val="ab"/>
              <w:snapToGrid w:val="0"/>
              <w:spacing w:line="320" w:lineRule="exact"/>
              <w:ind w:leftChars="226" w:left="542" w:firstLineChars="200" w:firstLine="480"/>
              <w:rPr>
                <w:rFonts w:ascii="標楷體" w:eastAsia="標楷體"/>
                <w:sz w:val="24"/>
              </w:rPr>
            </w:pPr>
            <w:r w:rsidRPr="000422D6">
              <w:rPr>
                <w:rFonts w:ascii="標楷體" w:eastAsia="標楷體" w:hint="eastAsia"/>
                <w:sz w:val="24"/>
              </w:rPr>
              <w:t>總處內不同處室之遷調，或主管機關人事</w:t>
            </w:r>
            <w:r w:rsidRPr="000422D6">
              <w:rPr>
                <w:rFonts w:ascii="標楷體" w:eastAsia="標楷體" w:hAnsi="標楷體" w:hint="eastAsia"/>
                <w:sz w:val="24"/>
              </w:rPr>
              <w:t>機構</w:t>
            </w:r>
            <w:r w:rsidRPr="000422D6">
              <w:rPr>
                <w:rFonts w:ascii="標楷體" w:eastAsia="標楷體" w:hint="eastAsia"/>
                <w:sz w:val="24"/>
              </w:rPr>
              <w:t>不同科室之遷調，得視同前項第二款所稱於二個以上人事機構任職。</w:t>
            </w:r>
          </w:p>
          <w:p w:rsidR="00595E21" w:rsidRPr="000422D6" w:rsidRDefault="00595E21" w:rsidP="00F34655">
            <w:pPr>
              <w:pStyle w:val="ab"/>
              <w:snapToGrid w:val="0"/>
              <w:spacing w:line="320" w:lineRule="exact"/>
              <w:ind w:leftChars="226" w:left="542" w:firstLineChars="200" w:firstLine="480"/>
              <w:rPr>
                <w:rFonts w:ascii="標楷體" w:eastAsia="標楷體" w:hAnsi="標楷體"/>
                <w:sz w:val="24"/>
              </w:rPr>
            </w:pPr>
            <w:r w:rsidRPr="000422D6">
              <w:rPr>
                <w:rFonts w:ascii="標楷體" w:eastAsia="標楷體" w:hint="eastAsia"/>
                <w:sz w:val="24"/>
              </w:rPr>
              <w:t>第一項及第二項服務年資之計算，包含借調之年資。但以借調同一機關一年以上者為限。</w:t>
            </w:r>
          </w:p>
        </w:tc>
        <w:tc>
          <w:tcPr>
            <w:tcW w:w="3253" w:type="dxa"/>
            <w:shd w:val="clear" w:color="auto" w:fill="auto"/>
          </w:tcPr>
          <w:p w:rsidR="006D435C" w:rsidRPr="000422D6" w:rsidRDefault="006D435C" w:rsidP="00124306">
            <w:pPr>
              <w:numPr>
                <w:ilvl w:val="0"/>
                <w:numId w:val="36"/>
              </w:numPr>
              <w:snapToGrid w:val="0"/>
              <w:spacing w:line="320" w:lineRule="exact"/>
              <w:ind w:left="537" w:hanging="537"/>
              <w:jc w:val="both"/>
              <w:rPr>
                <w:rFonts w:ascii="標楷體" w:eastAsia="標楷體" w:hAnsi="標楷體"/>
                <w:b/>
              </w:rPr>
            </w:pPr>
            <w:r w:rsidRPr="000422D6">
              <w:rPr>
                <w:rFonts w:ascii="標楷體" w:eastAsia="標楷體" w:hAnsi="標楷體" w:hint="eastAsia"/>
              </w:rPr>
              <w:t>考量部分訓練機構尚有單列薦任第七職等職務，為求明確，將「委任第五職等或薦任第六職等至第七職等科員或其他職務列等相當之職務」改為「薦任科員或相當層級之職務」，爰修正第一項第一款，現行第一項第一款第二目</w:t>
            </w:r>
            <w:r w:rsidR="002850A9" w:rsidRPr="000422D6">
              <w:rPr>
                <w:rFonts w:ascii="標楷體" w:eastAsia="標楷體" w:hAnsi="標楷體" w:hint="eastAsia"/>
              </w:rPr>
              <w:t>修正移</w:t>
            </w:r>
            <w:r w:rsidRPr="000422D6">
              <w:rPr>
                <w:rFonts w:ascii="標楷體" w:eastAsia="標楷體" w:hAnsi="標楷體" w:hint="eastAsia"/>
              </w:rPr>
              <w:t>列第一項</w:t>
            </w:r>
            <w:r w:rsidR="002850A9" w:rsidRPr="000422D6">
              <w:rPr>
                <w:rFonts w:ascii="標楷體" w:eastAsia="標楷體" w:hAnsi="標楷體" w:hint="eastAsia"/>
              </w:rPr>
              <w:t>第</w:t>
            </w:r>
            <w:r w:rsidRPr="000422D6">
              <w:rPr>
                <w:rFonts w:ascii="標楷體" w:eastAsia="標楷體" w:hAnsi="標楷體" w:hint="eastAsia"/>
              </w:rPr>
              <w:t>二款</w:t>
            </w:r>
            <w:r w:rsidR="002850A9" w:rsidRPr="000422D6">
              <w:rPr>
                <w:rFonts w:ascii="標楷體" w:eastAsia="標楷體" w:hAnsi="標楷體" w:hint="eastAsia"/>
              </w:rPr>
              <w:t>，現行第一項第二款遞移為第三款。</w:t>
            </w:r>
          </w:p>
          <w:p w:rsidR="00595E21" w:rsidRPr="000422D6" w:rsidRDefault="002850A9" w:rsidP="00124306">
            <w:pPr>
              <w:numPr>
                <w:ilvl w:val="0"/>
                <w:numId w:val="36"/>
              </w:numPr>
              <w:snapToGrid w:val="0"/>
              <w:spacing w:line="320" w:lineRule="exact"/>
              <w:ind w:left="537" w:hanging="537"/>
              <w:jc w:val="both"/>
              <w:rPr>
                <w:rFonts w:ascii="標楷體" w:eastAsia="標楷體" w:hAnsi="標楷體"/>
              </w:rPr>
            </w:pPr>
            <w:r w:rsidRPr="000422D6">
              <w:rPr>
                <w:rFonts w:ascii="標楷體" w:eastAsia="標楷體" w:hAnsi="標楷體" w:hint="eastAsia"/>
              </w:rPr>
              <w:t>為應實務需要及確保陞任途徑之衡平，</w:t>
            </w:r>
            <w:r w:rsidR="00595E21" w:rsidRPr="000422D6">
              <w:rPr>
                <w:rFonts w:ascii="標楷體" w:eastAsia="標楷體" w:hAnsi="標楷體" w:hint="eastAsia"/>
              </w:rPr>
              <w:t>以利科員、人事管理員及相當層級職務之年資併計</w:t>
            </w:r>
            <w:r w:rsidRPr="000422D6">
              <w:rPr>
                <w:rFonts w:ascii="標楷體" w:eastAsia="標楷體" w:hAnsi="標楷體" w:hint="eastAsia"/>
                <w:b/>
              </w:rPr>
              <w:t>，</w:t>
            </w:r>
            <w:r w:rsidRPr="000422D6">
              <w:rPr>
                <w:rFonts w:ascii="標楷體" w:eastAsia="標楷體" w:hAnsi="標楷體" w:hint="eastAsia"/>
              </w:rPr>
              <w:t>修正第一項第三款</w:t>
            </w:r>
            <w:r w:rsidR="00595E21" w:rsidRPr="000422D6">
              <w:rPr>
                <w:rFonts w:ascii="標楷體" w:eastAsia="標楷體" w:hAnsi="標楷體" w:hint="eastAsia"/>
              </w:rPr>
              <w:t>。</w:t>
            </w:r>
          </w:p>
          <w:p w:rsidR="00595E21" w:rsidRPr="000422D6" w:rsidRDefault="00595E21" w:rsidP="00124306">
            <w:pPr>
              <w:numPr>
                <w:ilvl w:val="0"/>
                <w:numId w:val="36"/>
              </w:numPr>
              <w:snapToGrid w:val="0"/>
              <w:spacing w:line="320" w:lineRule="exact"/>
              <w:ind w:left="537" w:hanging="537"/>
              <w:jc w:val="both"/>
              <w:rPr>
                <w:rFonts w:ascii="標楷體" w:eastAsia="標楷體" w:hAnsi="標楷體"/>
              </w:rPr>
            </w:pPr>
            <w:r w:rsidRPr="000422D6">
              <w:rPr>
                <w:rFonts w:ascii="標楷體" w:eastAsia="標楷體" w:hAnsi="標楷體" w:hint="eastAsia"/>
              </w:rPr>
              <w:t>科員或人事管理員以委任任用時，其委任年資不計入任職年資，</w:t>
            </w:r>
            <w:r w:rsidR="002850A9" w:rsidRPr="000422D6">
              <w:rPr>
                <w:rFonts w:ascii="標楷體" w:eastAsia="標楷體" w:hAnsi="標楷體" w:hint="eastAsia"/>
              </w:rPr>
              <w:t>爰修正第三項，</w:t>
            </w:r>
            <w:r w:rsidRPr="000422D6">
              <w:rPr>
                <w:rFonts w:ascii="標楷體" w:eastAsia="標楷體" w:hAnsi="標楷體" w:hint="eastAsia"/>
              </w:rPr>
              <w:t>增訂任職職務及年資限制，均以</w:t>
            </w:r>
            <w:r w:rsidR="00615F63" w:rsidRPr="000422D6">
              <w:rPr>
                <w:rFonts w:ascii="標楷體" w:eastAsia="標楷體" w:hAnsi="標楷體" w:hint="eastAsia"/>
              </w:rPr>
              <w:t>銓敘審定</w:t>
            </w:r>
            <w:r w:rsidRPr="000422D6">
              <w:rPr>
                <w:rFonts w:ascii="標楷體" w:eastAsia="標楷體" w:hAnsi="標楷體" w:hint="eastAsia"/>
              </w:rPr>
              <w:t>薦任之任職經歷為限</w:t>
            </w:r>
            <w:r w:rsidR="002850A9" w:rsidRPr="000422D6">
              <w:rPr>
                <w:rFonts w:ascii="標楷體" w:eastAsia="標楷體" w:hAnsi="標楷體" w:hint="eastAsia"/>
              </w:rPr>
              <w:t>之規定。</w:t>
            </w:r>
            <w:r w:rsidR="00615F63" w:rsidRPr="000422D6">
              <w:rPr>
                <w:rFonts w:ascii="標楷體" w:eastAsia="標楷體" w:hAnsi="標楷體" w:hint="eastAsia"/>
              </w:rPr>
              <w:t>又除有特別規定者外，本作業規定所稱年資之採計及計算均依照</w:t>
            </w:r>
            <w:r w:rsidR="00615F63" w:rsidRPr="000422D6">
              <w:rPr>
                <w:rFonts w:ascii="標楷體" w:eastAsia="標楷體" w:hAnsi="標楷體"/>
              </w:rPr>
              <w:t>行政院及所屬各級政府機關公立學校公務人員陞任評分標準表規定辦理</w:t>
            </w:r>
            <w:r w:rsidR="002850A9" w:rsidRPr="000422D6">
              <w:rPr>
                <w:rFonts w:ascii="標楷體" w:eastAsia="標楷體" w:hAnsi="標楷體" w:hint="eastAsia"/>
              </w:rPr>
              <w:t>，併此敘明</w:t>
            </w:r>
            <w:r w:rsidRPr="000422D6">
              <w:rPr>
                <w:rFonts w:ascii="標楷體" w:eastAsia="標楷體" w:hAnsi="標楷體" w:hint="eastAsia"/>
              </w:rPr>
              <w:t>。</w:t>
            </w:r>
          </w:p>
        </w:tc>
      </w:tr>
      <w:tr w:rsidR="00595E21" w:rsidRPr="002B2BDF" w:rsidTr="003E7CB1">
        <w:trPr>
          <w:jc w:val="center"/>
        </w:trPr>
        <w:tc>
          <w:tcPr>
            <w:tcW w:w="3254" w:type="dxa"/>
          </w:tcPr>
          <w:p w:rsidR="00595E21" w:rsidRPr="000422D6" w:rsidRDefault="00595E21" w:rsidP="00124306">
            <w:pPr>
              <w:pStyle w:val="ab"/>
              <w:numPr>
                <w:ilvl w:val="0"/>
                <w:numId w:val="30"/>
              </w:numPr>
              <w:snapToGrid w:val="0"/>
              <w:spacing w:line="320" w:lineRule="exact"/>
              <w:ind w:left="567" w:firstLineChars="0" w:hanging="567"/>
              <w:rPr>
                <w:rFonts w:ascii="標楷體" w:eastAsia="標楷體"/>
                <w:sz w:val="24"/>
              </w:rPr>
            </w:pPr>
            <w:r w:rsidRPr="000422D6">
              <w:rPr>
                <w:rFonts w:ascii="標楷體" w:eastAsia="標楷體" w:hint="eastAsia"/>
                <w:sz w:val="24"/>
              </w:rPr>
              <w:t>於</w:t>
            </w:r>
            <w:r w:rsidR="0063539D" w:rsidRPr="000422D6">
              <w:rPr>
                <w:rFonts w:ascii="標楷體" w:eastAsia="標楷體" w:hint="eastAsia"/>
                <w:sz w:val="24"/>
                <w:u w:val="single"/>
              </w:rPr>
              <w:t>一百零六</w:t>
            </w:r>
            <w:r w:rsidRPr="000422D6">
              <w:rPr>
                <w:rFonts w:ascii="標楷體" w:eastAsia="標楷體" w:hint="eastAsia"/>
                <w:sz w:val="24"/>
                <w:u w:val="single"/>
              </w:rPr>
              <w:t>年</w:t>
            </w:r>
            <w:r w:rsidR="0063539D" w:rsidRPr="000422D6">
              <w:rPr>
                <w:rFonts w:ascii="標楷體" w:eastAsia="標楷體" w:hint="eastAsia"/>
                <w:sz w:val="24"/>
                <w:u w:val="single"/>
              </w:rPr>
              <w:t>一</w:t>
            </w:r>
            <w:r w:rsidRPr="000422D6">
              <w:rPr>
                <w:rFonts w:ascii="標楷體" w:eastAsia="標楷體" w:hint="eastAsia"/>
                <w:sz w:val="24"/>
                <w:u w:val="single"/>
              </w:rPr>
              <w:t>月</w:t>
            </w:r>
            <w:r w:rsidR="0063539D" w:rsidRPr="000422D6">
              <w:rPr>
                <w:rFonts w:ascii="標楷體" w:eastAsia="標楷體" w:hint="eastAsia"/>
                <w:sz w:val="24"/>
                <w:u w:val="single"/>
              </w:rPr>
              <w:t>二十</w:t>
            </w:r>
            <w:r w:rsidRPr="000422D6">
              <w:rPr>
                <w:rFonts w:ascii="標楷體" w:eastAsia="標楷體" w:hint="eastAsia"/>
                <w:sz w:val="24"/>
                <w:u w:val="single"/>
              </w:rPr>
              <w:t>日</w:t>
            </w:r>
            <w:r w:rsidRPr="000422D6">
              <w:rPr>
                <w:rFonts w:ascii="標楷體" w:eastAsia="標楷體" w:hint="eastAsia"/>
                <w:sz w:val="24"/>
              </w:rPr>
              <w:t>前，</w:t>
            </w:r>
            <w:r w:rsidRPr="000422D6">
              <w:rPr>
                <w:rFonts w:ascii="標楷體" w:eastAsia="標楷體" w:hint="eastAsia"/>
                <w:sz w:val="24"/>
                <w:u w:val="single"/>
              </w:rPr>
              <w:t>任職年資符合下列規定，且現任下列職務者，其陞任</w:t>
            </w:r>
            <w:r w:rsidR="00B45D7D" w:rsidRPr="000422D6">
              <w:rPr>
                <w:rFonts w:ascii="標楷體" w:eastAsia="標楷體" w:hint="eastAsia"/>
                <w:sz w:val="24"/>
                <w:u w:val="single"/>
              </w:rPr>
              <w:t>時</w:t>
            </w:r>
            <w:r w:rsidRPr="000422D6">
              <w:rPr>
                <w:rFonts w:ascii="標楷體" w:eastAsia="標楷體" w:hint="eastAsia"/>
                <w:sz w:val="24"/>
              </w:rPr>
              <w:t>不受</w:t>
            </w:r>
            <w:r w:rsidRPr="000422D6">
              <w:rPr>
                <w:rFonts w:ascii="標楷體" w:eastAsia="標楷體" w:hAnsi="標楷體" w:hint="eastAsia"/>
                <w:sz w:val="24"/>
              </w:rPr>
              <w:t>第三點至第六點</w:t>
            </w:r>
            <w:r w:rsidRPr="000422D6">
              <w:rPr>
                <w:rFonts w:ascii="標楷體" w:eastAsia="標楷體" w:hint="eastAsia"/>
                <w:sz w:val="24"/>
              </w:rPr>
              <w:t>規定之限制。但有符合本作業規定資格人員參加甄審（選）時，以優先遴用為原則：</w:t>
            </w:r>
          </w:p>
          <w:p w:rsidR="00595E21" w:rsidRPr="000422D6" w:rsidRDefault="00595E21" w:rsidP="009D7343">
            <w:pPr>
              <w:pStyle w:val="ab"/>
              <w:numPr>
                <w:ilvl w:val="0"/>
                <w:numId w:val="5"/>
              </w:numPr>
              <w:snapToGrid w:val="0"/>
              <w:spacing w:line="320" w:lineRule="exact"/>
              <w:ind w:left="798" w:firstLineChars="0" w:hanging="656"/>
              <w:rPr>
                <w:rFonts w:ascii="標楷體" w:eastAsia="標楷體" w:hAnsi="標楷體"/>
                <w:sz w:val="24"/>
              </w:rPr>
            </w:pPr>
            <w:r w:rsidRPr="000422D6">
              <w:rPr>
                <w:rFonts w:ascii="標楷體" w:eastAsia="標楷體" w:hint="eastAsia"/>
                <w:sz w:val="24"/>
              </w:rPr>
              <w:t>擔任簡任第十職等至第十一職等專門委員或其他職務列等相同之職務</w:t>
            </w:r>
            <w:r w:rsidRPr="000422D6">
              <w:rPr>
                <w:rFonts w:ascii="標楷體" w:eastAsia="標楷體" w:hint="eastAsia"/>
                <w:sz w:val="24"/>
                <w:u w:val="single"/>
              </w:rPr>
              <w:t>合計</w:t>
            </w:r>
            <w:r w:rsidRPr="000422D6">
              <w:rPr>
                <w:rFonts w:ascii="標楷體" w:eastAsia="標楷體" w:hint="eastAsia"/>
                <w:sz w:val="24"/>
              </w:rPr>
              <w:t>三年以上，擬陞任簡任第十職等至第十一職等主任職務。</w:t>
            </w:r>
          </w:p>
          <w:p w:rsidR="00595E21" w:rsidRPr="000422D6" w:rsidRDefault="00595E21" w:rsidP="009D7343">
            <w:pPr>
              <w:pStyle w:val="ab"/>
              <w:numPr>
                <w:ilvl w:val="0"/>
                <w:numId w:val="5"/>
              </w:numPr>
              <w:snapToGrid w:val="0"/>
              <w:spacing w:line="320" w:lineRule="exact"/>
              <w:ind w:left="798" w:firstLineChars="0" w:hanging="656"/>
              <w:rPr>
                <w:rFonts w:ascii="標楷體" w:eastAsia="標楷體" w:hAnsi="標楷體"/>
                <w:sz w:val="24"/>
              </w:rPr>
            </w:pPr>
            <w:r w:rsidRPr="000422D6">
              <w:rPr>
                <w:rFonts w:ascii="標楷體" w:eastAsia="標楷體" w:hint="eastAsia"/>
                <w:sz w:val="24"/>
              </w:rPr>
              <w:t>擔任單列或跨列簡任第十職等主任</w:t>
            </w:r>
            <w:r w:rsidRPr="000422D6">
              <w:rPr>
                <w:rFonts w:ascii="標楷體" w:eastAsia="標楷體"/>
                <w:sz w:val="24"/>
                <w:u w:val="single"/>
              </w:rPr>
              <w:t>、副主任</w:t>
            </w:r>
            <w:r w:rsidRPr="000422D6">
              <w:rPr>
                <w:rFonts w:ascii="標楷體" w:eastAsia="標楷體" w:hint="eastAsia"/>
                <w:sz w:val="24"/>
                <w:u w:val="single"/>
              </w:rPr>
              <w:t>或其他職務列等相當之職務合計</w:t>
            </w:r>
            <w:r w:rsidRPr="000422D6">
              <w:rPr>
                <w:rFonts w:ascii="標楷體" w:eastAsia="標楷體" w:hint="eastAsia"/>
                <w:sz w:val="24"/>
              </w:rPr>
              <w:t>二年以上</w:t>
            </w:r>
            <w:r w:rsidRPr="000422D6">
              <w:rPr>
                <w:rFonts w:ascii="標楷體" w:eastAsia="標楷體" w:hint="eastAsia"/>
                <w:sz w:val="24"/>
                <w:u w:val="single"/>
              </w:rPr>
              <w:t>，並</w:t>
            </w:r>
            <w:r w:rsidRPr="000422D6">
              <w:rPr>
                <w:rFonts w:ascii="標楷體" w:eastAsia="標楷體" w:hint="eastAsia"/>
                <w:sz w:val="24"/>
              </w:rPr>
              <w:t>曾任單列或跨列薦任第九職等主任、科長、組長或其他職務列等相當之職務</w:t>
            </w:r>
            <w:r w:rsidRPr="000422D6">
              <w:rPr>
                <w:rFonts w:ascii="標楷體" w:eastAsia="標楷體" w:hint="eastAsia"/>
                <w:sz w:val="24"/>
                <w:u w:val="single"/>
              </w:rPr>
              <w:t>合計</w:t>
            </w:r>
            <w:r w:rsidRPr="000422D6">
              <w:rPr>
                <w:rFonts w:ascii="標楷體" w:eastAsia="標楷體" w:hint="eastAsia"/>
                <w:sz w:val="24"/>
              </w:rPr>
              <w:t>二年以上，兩者年資</w:t>
            </w:r>
            <w:r w:rsidRPr="000422D6">
              <w:rPr>
                <w:rFonts w:ascii="標楷體" w:eastAsia="標楷體" w:hint="eastAsia"/>
                <w:sz w:val="24"/>
                <w:u w:val="single"/>
              </w:rPr>
              <w:t>共</w:t>
            </w:r>
            <w:r w:rsidRPr="000422D6">
              <w:rPr>
                <w:rFonts w:ascii="標楷體" w:eastAsia="標楷體" w:hint="eastAsia"/>
                <w:sz w:val="24"/>
              </w:rPr>
              <w:t>計五年以上，</w:t>
            </w:r>
            <w:r w:rsidRPr="000422D6">
              <w:rPr>
                <w:rFonts w:ascii="標楷體" w:eastAsia="標楷體" w:hint="eastAsia"/>
                <w:sz w:val="24"/>
                <w:u w:val="single"/>
              </w:rPr>
              <w:t>擬陞任簡任第十職等至第十一職等專門委員或其他職務列等相同之職務。</w:t>
            </w:r>
          </w:p>
          <w:p w:rsidR="00595E21" w:rsidRPr="000422D6" w:rsidRDefault="00595E21" w:rsidP="00124306">
            <w:pPr>
              <w:pStyle w:val="ab"/>
              <w:numPr>
                <w:ilvl w:val="0"/>
                <w:numId w:val="52"/>
              </w:numPr>
              <w:spacing w:line="320" w:lineRule="exact"/>
              <w:ind w:left="812" w:firstLineChars="0" w:hanging="812"/>
              <w:rPr>
                <w:rFonts w:ascii="標楷體" w:eastAsia="標楷體" w:hAnsi="標楷體"/>
                <w:sz w:val="24"/>
              </w:rPr>
            </w:pPr>
            <w:r w:rsidRPr="000422D6">
              <w:rPr>
                <w:rFonts w:ascii="標楷體" w:eastAsia="標楷體" w:hint="eastAsia"/>
                <w:sz w:val="24"/>
              </w:rPr>
              <w:t>擔任單列或跨列薦任第九職等主任、科長、組長或其他職務列等相當之職務</w:t>
            </w:r>
            <w:r w:rsidRPr="000422D6">
              <w:rPr>
                <w:rFonts w:ascii="標楷體" w:eastAsia="標楷體" w:hint="eastAsia"/>
                <w:sz w:val="24"/>
                <w:u w:val="single"/>
              </w:rPr>
              <w:t>合計</w:t>
            </w:r>
            <w:r w:rsidRPr="000422D6">
              <w:rPr>
                <w:rFonts w:ascii="標楷體" w:eastAsia="標楷體" w:hint="eastAsia"/>
                <w:sz w:val="24"/>
              </w:rPr>
              <w:t>五年以上，擬陞任簡任第十職等至第十一職等專門委員或其他職務列等相同之職務。</w:t>
            </w:r>
          </w:p>
          <w:p w:rsidR="00595E21" w:rsidRPr="000422D6" w:rsidRDefault="00595E21" w:rsidP="00124306">
            <w:pPr>
              <w:pStyle w:val="ab"/>
              <w:numPr>
                <w:ilvl w:val="0"/>
                <w:numId w:val="52"/>
              </w:numPr>
              <w:spacing w:line="320" w:lineRule="exact"/>
              <w:ind w:left="812" w:firstLineChars="0" w:hanging="812"/>
              <w:rPr>
                <w:rFonts w:ascii="標楷體" w:eastAsia="標楷體" w:hAnsi="標楷體"/>
                <w:sz w:val="24"/>
              </w:rPr>
            </w:pPr>
            <w:r w:rsidRPr="000422D6">
              <w:rPr>
                <w:rFonts w:ascii="標楷體" w:eastAsia="標楷體" w:hint="eastAsia"/>
                <w:sz w:val="24"/>
              </w:rPr>
              <w:t>擔任單列薦任第九職等主任、科長、組長或其他職務列等相同之職務</w:t>
            </w:r>
            <w:r w:rsidRPr="000422D6">
              <w:rPr>
                <w:rFonts w:ascii="標楷體" w:eastAsia="標楷體" w:hint="eastAsia"/>
                <w:sz w:val="24"/>
                <w:u w:val="single"/>
              </w:rPr>
              <w:t>合計</w:t>
            </w:r>
            <w:r w:rsidRPr="000422D6">
              <w:rPr>
                <w:rFonts w:ascii="標楷體" w:eastAsia="標楷體" w:hint="eastAsia"/>
                <w:sz w:val="24"/>
              </w:rPr>
              <w:t>五年以上，擬陞任縣（市）議會人事室簡任第十職等主任職務。</w:t>
            </w:r>
          </w:p>
          <w:p w:rsidR="00595E21" w:rsidRPr="000422D6" w:rsidRDefault="00595E21" w:rsidP="00124306">
            <w:pPr>
              <w:pStyle w:val="ab"/>
              <w:numPr>
                <w:ilvl w:val="0"/>
                <w:numId w:val="52"/>
              </w:numPr>
              <w:spacing w:line="320" w:lineRule="exact"/>
              <w:ind w:left="812" w:firstLineChars="0" w:hanging="812"/>
              <w:rPr>
                <w:rFonts w:ascii="標楷體" w:eastAsia="標楷體" w:hAnsi="標楷體"/>
                <w:sz w:val="24"/>
              </w:rPr>
            </w:pPr>
            <w:r w:rsidRPr="000422D6">
              <w:rPr>
                <w:rFonts w:ascii="標楷體" w:eastAsia="標楷體" w:hint="eastAsia"/>
                <w:sz w:val="24"/>
              </w:rPr>
              <w:t>擔任跨列薦任第九職等專員或其他職務列等相當之職務</w:t>
            </w:r>
            <w:r w:rsidRPr="000422D6">
              <w:rPr>
                <w:rFonts w:ascii="標楷體" w:eastAsia="標楷體" w:hint="eastAsia"/>
                <w:sz w:val="24"/>
                <w:u w:val="single"/>
              </w:rPr>
              <w:t>合計</w:t>
            </w:r>
            <w:r w:rsidRPr="000422D6">
              <w:rPr>
                <w:rFonts w:ascii="標楷體" w:eastAsia="標楷體" w:hint="eastAsia"/>
                <w:sz w:val="24"/>
              </w:rPr>
              <w:t>四年以上，擬陞任單列或跨列薦任第九職等主任、科長、組長或其他職務列等相當之職務。</w:t>
            </w:r>
          </w:p>
          <w:p w:rsidR="00595E21" w:rsidRPr="000422D6" w:rsidRDefault="00595E21" w:rsidP="00124306">
            <w:pPr>
              <w:pStyle w:val="ab"/>
              <w:numPr>
                <w:ilvl w:val="0"/>
                <w:numId w:val="52"/>
              </w:numPr>
              <w:spacing w:line="320" w:lineRule="exact"/>
              <w:ind w:left="812" w:firstLineChars="0" w:hanging="812"/>
              <w:rPr>
                <w:rFonts w:ascii="標楷體" w:eastAsia="標楷體" w:hAnsi="標楷體"/>
                <w:sz w:val="24"/>
              </w:rPr>
            </w:pPr>
            <w:r w:rsidRPr="000422D6">
              <w:rPr>
                <w:rFonts w:ascii="標楷體" w:eastAsia="標楷體" w:hint="eastAsia"/>
                <w:sz w:val="24"/>
              </w:rPr>
              <w:t>擔任</w:t>
            </w:r>
            <w:r w:rsidRPr="000422D6">
              <w:rPr>
                <w:rFonts w:ascii="標楷體" w:eastAsia="標楷體" w:hint="eastAsia"/>
                <w:sz w:val="24"/>
                <w:u w:val="single"/>
              </w:rPr>
              <w:t>單列或跨列薦任第七職等職務合計</w:t>
            </w:r>
            <w:r w:rsidRPr="000422D6">
              <w:rPr>
                <w:rFonts w:ascii="標楷體" w:eastAsia="標楷體" w:hint="eastAsia"/>
                <w:sz w:val="24"/>
              </w:rPr>
              <w:t>四年以上，擬陞任跨列薦任第九職等專員或其他職務列等相當之職務。</w:t>
            </w:r>
          </w:p>
          <w:p w:rsidR="00595E21" w:rsidRPr="000422D6" w:rsidRDefault="00FC34AA" w:rsidP="00FC34AA">
            <w:pPr>
              <w:snapToGrid w:val="0"/>
              <w:spacing w:line="320" w:lineRule="exact"/>
              <w:ind w:left="561" w:firstLineChars="200" w:firstLine="480"/>
              <w:jc w:val="both"/>
              <w:rPr>
                <w:rFonts w:ascii="標楷體" w:eastAsia="標楷體" w:hAnsi="標楷體"/>
              </w:rPr>
            </w:pPr>
            <w:r w:rsidRPr="000422D6">
              <w:rPr>
                <w:rFonts w:ascii="標楷體" w:eastAsia="標楷體" w:hAnsi="Times New Roman" w:cs="Times New Roman" w:hint="eastAsia"/>
                <w:szCs w:val="24"/>
                <w:u w:val="single"/>
              </w:rPr>
              <w:t>降調人員陞任與降調前職務相當層級以下之職務、</w:t>
            </w:r>
            <w:r w:rsidR="00595E21" w:rsidRPr="000422D6">
              <w:rPr>
                <w:rFonts w:ascii="標楷體" w:eastAsia="標楷體" w:hAnsi="標楷體" w:hint="eastAsia"/>
              </w:rPr>
              <w:t>原住民族委員會與所屬人事機構遴用具原住民身分人事人員</w:t>
            </w:r>
            <w:r w:rsidR="00595E21" w:rsidRPr="000422D6">
              <w:rPr>
                <w:rFonts w:ascii="標楷體" w:eastAsia="標楷體" w:hint="eastAsia"/>
              </w:rPr>
              <w:t>，</w:t>
            </w:r>
            <w:r w:rsidR="00595E21" w:rsidRPr="000422D6">
              <w:rPr>
                <w:rFonts w:ascii="標楷體" w:eastAsia="標楷體" w:hAnsi="標楷體" w:hint="eastAsia"/>
              </w:rPr>
              <w:t>及</w:t>
            </w:r>
            <w:r w:rsidR="0063539D" w:rsidRPr="000422D6">
              <w:rPr>
                <w:rFonts w:ascii="標楷體" w:eastAsia="標楷體" w:hint="eastAsia"/>
                <w:u w:val="single"/>
              </w:rPr>
              <w:t>一百零六年一月二十日</w:t>
            </w:r>
            <w:r w:rsidRPr="000422D6">
              <w:rPr>
                <w:rFonts w:ascii="標楷體" w:eastAsia="標楷體" w:hint="eastAsia"/>
              </w:rPr>
              <w:t>前已派在關務機關人事機構之現職人員</w:t>
            </w:r>
            <w:r w:rsidR="00595E21" w:rsidRPr="000422D6">
              <w:rPr>
                <w:rFonts w:ascii="標楷體" w:eastAsia="標楷體" w:hint="eastAsia"/>
              </w:rPr>
              <w:t>陞任關務機關人事機構職務</w:t>
            </w:r>
            <w:r w:rsidR="00595E21" w:rsidRPr="000422D6">
              <w:rPr>
                <w:rFonts w:ascii="標楷體" w:eastAsia="標楷體" w:hAnsi="Times New Roman" w:cs="Times New Roman" w:hint="eastAsia"/>
                <w:szCs w:val="24"/>
                <w:u w:val="single"/>
              </w:rPr>
              <w:t>之情形</w:t>
            </w:r>
            <w:r w:rsidR="00595E21" w:rsidRPr="000422D6">
              <w:rPr>
                <w:rFonts w:ascii="標楷體" w:eastAsia="標楷體" w:hint="eastAsia"/>
              </w:rPr>
              <w:t>，</w:t>
            </w:r>
            <w:r w:rsidR="00595E21" w:rsidRPr="000422D6">
              <w:rPr>
                <w:rFonts w:ascii="標楷體" w:eastAsia="標楷體" w:hAnsi="標楷體" w:hint="eastAsia"/>
              </w:rPr>
              <w:t>得不受第三點至第六點規定限制。</w:t>
            </w:r>
          </w:p>
        </w:tc>
        <w:tc>
          <w:tcPr>
            <w:tcW w:w="3253" w:type="dxa"/>
            <w:shd w:val="clear" w:color="auto" w:fill="auto"/>
          </w:tcPr>
          <w:p w:rsidR="00595E21" w:rsidRPr="000422D6" w:rsidRDefault="00595E21" w:rsidP="00124306">
            <w:pPr>
              <w:pStyle w:val="ab"/>
              <w:numPr>
                <w:ilvl w:val="0"/>
                <w:numId w:val="32"/>
              </w:numPr>
              <w:snapToGrid w:val="0"/>
              <w:spacing w:line="320" w:lineRule="exact"/>
              <w:ind w:left="567" w:firstLineChars="0" w:hanging="567"/>
              <w:rPr>
                <w:rFonts w:ascii="標楷體" w:eastAsia="標楷體"/>
                <w:sz w:val="24"/>
              </w:rPr>
            </w:pPr>
            <w:r w:rsidRPr="000422D6">
              <w:rPr>
                <w:rFonts w:ascii="標楷體" w:eastAsia="標楷體" w:hint="eastAsia"/>
                <w:sz w:val="24"/>
              </w:rPr>
              <w:t>於本作業規定生效前，擔任下列職務一定年限以上者，不受</w:t>
            </w:r>
            <w:r w:rsidRPr="000422D6">
              <w:rPr>
                <w:rFonts w:ascii="標楷體" w:eastAsia="標楷體" w:hAnsi="標楷體" w:hint="eastAsia"/>
                <w:sz w:val="24"/>
              </w:rPr>
              <w:t>第三點至第六點</w:t>
            </w:r>
            <w:r w:rsidRPr="000422D6">
              <w:rPr>
                <w:rFonts w:ascii="標楷體" w:eastAsia="標楷體" w:hint="eastAsia"/>
                <w:sz w:val="24"/>
              </w:rPr>
              <w:t>規定之限制。但有符合本作業規定資格人員參加甄審（選）時，以優先遴用為原則：</w:t>
            </w:r>
          </w:p>
          <w:p w:rsidR="00595E21" w:rsidRPr="000422D6" w:rsidRDefault="00595E21" w:rsidP="00124306">
            <w:pPr>
              <w:pStyle w:val="ab"/>
              <w:numPr>
                <w:ilvl w:val="0"/>
                <w:numId w:val="20"/>
              </w:numPr>
              <w:snapToGrid w:val="0"/>
              <w:spacing w:line="320" w:lineRule="exact"/>
              <w:ind w:left="798" w:firstLineChars="0" w:hanging="656"/>
              <w:rPr>
                <w:rFonts w:ascii="標楷體" w:eastAsia="標楷體" w:hAnsi="標楷體"/>
                <w:sz w:val="24"/>
              </w:rPr>
            </w:pPr>
            <w:r w:rsidRPr="000422D6">
              <w:rPr>
                <w:rFonts w:ascii="標楷體" w:eastAsia="標楷體" w:hint="eastAsia"/>
                <w:sz w:val="24"/>
              </w:rPr>
              <w:t>擔任簡任第十職等至第十一職等專門委員或其他職務列等相同之職務三年以上，擬陞任簡任第十職等至第十一職等主任職務。</w:t>
            </w:r>
          </w:p>
          <w:p w:rsidR="00595E21" w:rsidRPr="000422D6" w:rsidRDefault="00595E21" w:rsidP="00124306">
            <w:pPr>
              <w:pStyle w:val="ab"/>
              <w:numPr>
                <w:ilvl w:val="0"/>
                <w:numId w:val="20"/>
              </w:numPr>
              <w:snapToGrid w:val="0"/>
              <w:spacing w:line="320" w:lineRule="exact"/>
              <w:ind w:left="798" w:firstLineChars="0" w:hanging="656"/>
              <w:rPr>
                <w:rFonts w:ascii="標楷體" w:eastAsia="標楷體" w:hAnsi="標楷體"/>
                <w:sz w:val="24"/>
              </w:rPr>
            </w:pPr>
            <w:r w:rsidRPr="000422D6">
              <w:rPr>
                <w:rFonts w:ascii="標楷體" w:eastAsia="標楷體" w:hint="eastAsia"/>
                <w:sz w:val="24"/>
              </w:rPr>
              <w:t>擔任單列或跨列簡任第十職等主任二年以上且曾任單列或跨列薦任第九職等主任、科長、組長或其他職務列等相當之職務二年以上，兩者年資合計五年以上，</w:t>
            </w:r>
            <w:r w:rsidRPr="000422D6">
              <w:rPr>
                <w:rFonts w:ascii="標楷體" w:eastAsia="標楷體" w:hint="eastAsia"/>
                <w:sz w:val="24"/>
                <w:u w:val="single"/>
              </w:rPr>
              <w:t>或</w:t>
            </w:r>
            <w:r w:rsidRPr="000422D6">
              <w:rPr>
                <w:rFonts w:ascii="標楷體" w:eastAsia="標楷體" w:hint="eastAsia"/>
                <w:sz w:val="24"/>
              </w:rPr>
              <w:t>擔任單列或跨列薦任第九職等主任、科長、組長或其他職務列等相當之職務五年以上，擬陞任簡任第十職等至第十一職等專門委員或其他職務列等相同之職務。</w:t>
            </w:r>
          </w:p>
          <w:p w:rsidR="00595E21" w:rsidRPr="000422D6" w:rsidRDefault="00595E21" w:rsidP="00124306">
            <w:pPr>
              <w:pStyle w:val="ab"/>
              <w:numPr>
                <w:ilvl w:val="0"/>
                <w:numId w:val="20"/>
              </w:numPr>
              <w:snapToGrid w:val="0"/>
              <w:spacing w:line="320" w:lineRule="exact"/>
              <w:ind w:left="798" w:firstLineChars="0" w:hanging="656"/>
              <w:rPr>
                <w:rFonts w:ascii="標楷體" w:eastAsia="標楷體" w:hAnsi="標楷體"/>
                <w:sz w:val="24"/>
              </w:rPr>
            </w:pPr>
            <w:r w:rsidRPr="000422D6">
              <w:rPr>
                <w:rFonts w:ascii="標楷體" w:eastAsia="標楷體" w:hint="eastAsia"/>
                <w:sz w:val="24"/>
              </w:rPr>
              <w:t>擔任單列薦任第九職等主任、科長、組長或其他職務列等相同之職務五年以上，擬陞任縣（市）議會人事室簡任第十職等主任職務。</w:t>
            </w:r>
          </w:p>
          <w:p w:rsidR="00595E21" w:rsidRPr="000422D6" w:rsidRDefault="00595E21" w:rsidP="00124306">
            <w:pPr>
              <w:pStyle w:val="ab"/>
              <w:numPr>
                <w:ilvl w:val="0"/>
                <w:numId w:val="20"/>
              </w:numPr>
              <w:snapToGrid w:val="0"/>
              <w:spacing w:line="320" w:lineRule="exact"/>
              <w:ind w:left="798" w:firstLineChars="0" w:hanging="656"/>
              <w:rPr>
                <w:rFonts w:ascii="標楷體" w:eastAsia="標楷體" w:hAnsi="標楷體"/>
                <w:sz w:val="24"/>
              </w:rPr>
            </w:pPr>
            <w:r w:rsidRPr="000422D6">
              <w:rPr>
                <w:rFonts w:ascii="標楷體" w:eastAsia="標楷體" w:hint="eastAsia"/>
                <w:sz w:val="24"/>
              </w:rPr>
              <w:t>擔任跨列薦任第九職等專員或其他職務列等相當之職務四年以上，擬陞任單列或跨列薦任第九職等主任、科長、組長或其他職務列等相當之職務。</w:t>
            </w:r>
          </w:p>
          <w:p w:rsidR="00595E21" w:rsidRPr="000422D6" w:rsidRDefault="00595E21" w:rsidP="00124306">
            <w:pPr>
              <w:pStyle w:val="ab"/>
              <w:numPr>
                <w:ilvl w:val="0"/>
                <w:numId w:val="20"/>
              </w:numPr>
              <w:snapToGrid w:val="0"/>
              <w:spacing w:line="320" w:lineRule="exact"/>
              <w:ind w:left="798" w:firstLineChars="0" w:hanging="656"/>
              <w:rPr>
                <w:rFonts w:ascii="標楷體" w:eastAsia="標楷體" w:hAnsi="標楷體"/>
                <w:sz w:val="24"/>
              </w:rPr>
            </w:pPr>
            <w:r w:rsidRPr="000422D6">
              <w:rPr>
                <w:rFonts w:ascii="標楷體" w:eastAsia="標楷體" w:hint="eastAsia"/>
                <w:sz w:val="24"/>
              </w:rPr>
              <w:t>擔任</w:t>
            </w:r>
            <w:r w:rsidRPr="000422D6">
              <w:rPr>
                <w:rFonts w:ascii="標楷體" w:eastAsia="標楷體" w:hAnsi="標楷體" w:hint="eastAsia"/>
                <w:sz w:val="24"/>
              </w:rPr>
              <w:t>委任第五職等或薦任第六職等至第七職等科員或其他職務列等相當之</w:t>
            </w:r>
            <w:r w:rsidRPr="000422D6">
              <w:rPr>
                <w:rFonts w:ascii="標楷體" w:eastAsia="標楷體" w:hint="eastAsia"/>
                <w:sz w:val="24"/>
              </w:rPr>
              <w:t>職務四年以上，擬陞任跨列薦任第九職等專員或其他職務列等相當之職務。</w:t>
            </w:r>
          </w:p>
          <w:p w:rsidR="00595E21" w:rsidRPr="000422D6" w:rsidRDefault="00595E21" w:rsidP="00972896">
            <w:pPr>
              <w:snapToGrid w:val="0"/>
              <w:spacing w:line="320" w:lineRule="exact"/>
              <w:ind w:left="561" w:firstLineChars="200" w:firstLine="480"/>
              <w:jc w:val="both"/>
              <w:rPr>
                <w:rFonts w:ascii="標楷體" w:eastAsia="標楷體"/>
              </w:rPr>
            </w:pPr>
            <w:r w:rsidRPr="000422D6">
              <w:rPr>
                <w:rFonts w:ascii="標楷體" w:eastAsia="標楷體" w:hAnsi="標楷體" w:hint="eastAsia"/>
              </w:rPr>
              <w:t>原住民族委員會與所屬人事機構遴用具原住民身分人事人員，及</w:t>
            </w:r>
            <w:r w:rsidRPr="000422D6">
              <w:rPr>
                <w:rFonts w:ascii="標楷體" w:eastAsia="標楷體" w:hint="eastAsia"/>
              </w:rPr>
              <w:t>本作業規定生效前已派在關務機關人事機構之現職人員</w:t>
            </w:r>
            <w:r w:rsidRPr="000422D6">
              <w:rPr>
                <w:rFonts w:ascii="標楷體" w:eastAsia="標楷體" w:hint="eastAsia"/>
                <w:u w:val="single"/>
              </w:rPr>
              <w:t>於</w:t>
            </w:r>
            <w:r w:rsidRPr="000422D6">
              <w:rPr>
                <w:rFonts w:ascii="標楷體" w:eastAsia="標楷體" w:hint="eastAsia"/>
              </w:rPr>
              <w:t>陞任關務機關人事機構職務時，</w:t>
            </w:r>
            <w:r w:rsidRPr="000422D6">
              <w:rPr>
                <w:rFonts w:ascii="標楷體" w:eastAsia="標楷體" w:hAnsi="標楷體" w:hint="eastAsia"/>
              </w:rPr>
              <w:t>得不受第三點至第六點規定限制。</w:t>
            </w:r>
          </w:p>
        </w:tc>
        <w:tc>
          <w:tcPr>
            <w:tcW w:w="3253" w:type="dxa"/>
            <w:shd w:val="clear" w:color="auto" w:fill="auto"/>
          </w:tcPr>
          <w:p w:rsidR="00595E21" w:rsidRPr="000422D6" w:rsidRDefault="00F03C90" w:rsidP="00124306">
            <w:pPr>
              <w:numPr>
                <w:ilvl w:val="0"/>
                <w:numId w:val="48"/>
              </w:numPr>
              <w:snapToGrid w:val="0"/>
              <w:spacing w:line="320" w:lineRule="exact"/>
              <w:ind w:left="537" w:hanging="537"/>
              <w:jc w:val="both"/>
              <w:rPr>
                <w:rFonts w:ascii="標楷體" w:eastAsia="標楷體" w:hAnsi="標楷體"/>
                <w:b/>
              </w:rPr>
            </w:pPr>
            <w:r w:rsidRPr="000422D6">
              <w:rPr>
                <w:rFonts w:ascii="標楷體" w:eastAsia="標楷體" w:hAnsi="標楷體" w:hint="eastAsia"/>
              </w:rPr>
              <w:t>點次變更。</w:t>
            </w:r>
          </w:p>
          <w:p w:rsidR="000A5FDE" w:rsidRPr="000422D6" w:rsidRDefault="00A4735F" w:rsidP="00124306">
            <w:pPr>
              <w:numPr>
                <w:ilvl w:val="0"/>
                <w:numId w:val="48"/>
              </w:numPr>
              <w:snapToGrid w:val="0"/>
              <w:spacing w:line="320" w:lineRule="exact"/>
              <w:ind w:left="537" w:hanging="537"/>
              <w:jc w:val="both"/>
              <w:rPr>
                <w:rFonts w:ascii="標楷體" w:eastAsia="標楷體" w:hAnsi="標楷體"/>
              </w:rPr>
            </w:pPr>
            <w:r w:rsidRPr="000422D6">
              <w:rPr>
                <w:rFonts w:ascii="標楷體" w:eastAsia="標楷體" w:hAnsi="標楷體" w:hint="eastAsia"/>
              </w:rPr>
              <w:t>本作業規定訂定生效日為</w:t>
            </w:r>
            <w:r w:rsidR="0063539D" w:rsidRPr="000422D6">
              <w:rPr>
                <w:rFonts w:ascii="標楷體" w:eastAsia="標楷體" w:hAnsi="標楷體" w:hint="eastAsia"/>
              </w:rPr>
              <w:t>一百零六年一月二十日</w:t>
            </w:r>
            <w:r w:rsidRPr="000422D6">
              <w:rPr>
                <w:rFonts w:ascii="標楷體" w:eastAsia="標楷體" w:hAnsi="標楷體" w:hint="eastAsia"/>
              </w:rPr>
              <w:t>，為期明確，爰修正第一項序文及第</w:t>
            </w:r>
            <w:r w:rsidR="003D4DAD" w:rsidRPr="000422D6">
              <w:rPr>
                <w:rFonts w:ascii="標楷體" w:eastAsia="標楷體" w:hAnsi="標楷體" w:hint="eastAsia"/>
              </w:rPr>
              <w:t>二</w:t>
            </w:r>
            <w:r w:rsidRPr="000422D6">
              <w:rPr>
                <w:rFonts w:ascii="標楷體" w:eastAsia="標楷體" w:hAnsi="標楷體" w:hint="eastAsia"/>
              </w:rPr>
              <w:t>項，將「本作業規定生效前」修正為「</w:t>
            </w:r>
            <w:r w:rsidR="000A3025" w:rsidRPr="000422D6">
              <w:rPr>
                <w:rFonts w:ascii="標楷體" w:eastAsia="標楷體" w:hAnsi="標楷體" w:hint="eastAsia"/>
              </w:rPr>
              <w:t>一百零六年一月二十日前</w:t>
            </w:r>
            <w:r w:rsidRPr="000422D6">
              <w:rPr>
                <w:rFonts w:ascii="標楷體" w:eastAsia="標楷體" w:hAnsi="標楷體" w:hint="eastAsia"/>
              </w:rPr>
              <w:t>」</w:t>
            </w:r>
            <w:r w:rsidR="000A5FDE" w:rsidRPr="000422D6">
              <w:rPr>
                <w:rFonts w:ascii="標楷體" w:eastAsia="標楷體" w:hAnsi="標楷體" w:hint="eastAsia"/>
              </w:rPr>
              <w:t>。</w:t>
            </w:r>
          </w:p>
          <w:p w:rsidR="000A3025" w:rsidRPr="000422D6" w:rsidRDefault="000A3025" w:rsidP="00124306">
            <w:pPr>
              <w:numPr>
                <w:ilvl w:val="0"/>
                <w:numId w:val="48"/>
              </w:numPr>
              <w:snapToGrid w:val="0"/>
              <w:spacing w:line="320" w:lineRule="exact"/>
              <w:ind w:left="537" w:hanging="537"/>
              <w:jc w:val="both"/>
              <w:rPr>
                <w:rFonts w:ascii="標楷體" w:eastAsia="標楷體" w:hAnsi="標楷體"/>
                <w:b/>
              </w:rPr>
            </w:pPr>
            <w:r w:rsidRPr="000422D6">
              <w:rPr>
                <w:rFonts w:ascii="標楷體" w:eastAsia="標楷體" w:hAnsi="標楷體" w:hint="eastAsia"/>
              </w:rPr>
              <w:t>現行第一項第二款後段修正移列第三款；以下款次遞移。</w:t>
            </w:r>
          </w:p>
          <w:p w:rsidR="00595E21" w:rsidRPr="000422D6" w:rsidRDefault="00595E21" w:rsidP="00124306">
            <w:pPr>
              <w:numPr>
                <w:ilvl w:val="0"/>
                <w:numId w:val="48"/>
              </w:numPr>
              <w:snapToGrid w:val="0"/>
              <w:spacing w:line="320" w:lineRule="exact"/>
              <w:ind w:left="537" w:hanging="537"/>
              <w:jc w:val="both"/>
              <w:rPr>
                <w:rFonts w:ascii="標楷體" w:eastAsia="標楷體"/>
              </w:rPr>
            </w:pPr>
            <w:r w:rsidRPr="000422D6">
              <w:rPr>
                <w:rFonts w:ascii="標楷體" w:eastAsia="標楷體" w:hAnsi="標楷體" w:hint="eastAsia"/>
              </w:rPr>
              <w:t>考量降調人員既具有原任較</w:t>
            </w:r>
            <w:r w:rsidR="000A3025" w:rsidRPr="000422D6">
              <w:rPr>
                <w:rFonts w:ascii="標楷體" w:eastAsia="標楷體" w:hAnsi="標楷體" w:hint="eastAsia"/>
              </w:rPr>
              <w:t>高層級職務之任職經歷，應得認渠等具有相當層級職務之任職資格，爰修正</w:t>
            </w:r>
            <w:r w:rsidRPr="000422D6">
              <w:rPr>
                <w:rFonts w:ascii="標楷體" w:eastAsia="標楷體" w:hAnsi="標楷體" w:hint="eastAsia"/>
              </w:rPr>
              <w:t>第二項</w:t>
            </w:r>
            <w:r w:rsidR="000A3025" w:rsidRPr="000422D6">
              <w:rPr>
                <w:rFonts w:ascii="標楷體" w:eastAsia="標楷體" w:hAnsi="標楷體" w:hint="eastAsia"/>
              </w:rPr>
              <w:t>，</w:t>
            </w:r>
            <w:r w:rsidRPr="000422D6">
              <w:rPr>
                <w:rFonts w:ascii="標楷體" w:eastAsia="標楷體" w:hAnsi="標楷體" w:hint="eastAsia"/>
              </w:rPr>
              <w:t>明定是類人員於</w:t>
            </w:r>
            <w:r w:rsidR="00DC464B" w:rsidRPr="000422D6">
              <w:rPr>
                <w:rFonts w:ascii="標楷體" w:eastAsia="標楷體" w:hAnsi="標楷體" w:hint="eastAsia"/>
              </w:rPr>
              <w:t>陞任與降調前職務相當層級以下之職務</w:t>
            </w:r>
            <w:r w:rsidRPr="000422D6">
              <w:rPr>
                <w:rFonts w:ascii="標楷體" w:eastAsia="標楷體" w:hAnsi="標楷體" w:hint="eastAsia"/>
              </w:rPr>
              <w:t>時，得不受第三點至第六點陞任資格限制。例如：某甲曾任薦任第九職等科長，後因家庭因素降調薦任第八職等專員，渠如欲陞任薦任第八職等至第九職等秘書或主任，原須分別具有第六點</w:t>
            </w:r>
            <w:r w:rsidRPr="000422D6">
              <w:rPr>
                <w:rFonts w:ascii="標楷體" w:eastAsia="標楷體" w:hAnsi="標楷體"/>
              </w:rPr>
              <w:t>、第</w:t>
            </w:r>
            <w:r w:rsidR="00551503" w:rsidRPr="000422D6">
              <w:rPr>
                <w:rFonts w:ascii="標楷體" w:eastAsia="標楷體" w:hAnsi="標楷體" w:hint="eastAsia"/>
              </w:rPr>
              <w:t>五</w:t>
            </w:r>
            <w:r w:rsidRPr="000422D6">
              <w:rPr>
                <w:rFonts w:ascii="標楷體" w:eastAsia="標楷體" w:hAnsi="標楷體" w:hint="eastAsia"/>
              </w:rPr>
              <w:t>點規定之服務經歷始具陞任資格，以渠具有薦任第九職等主管職務之任職經歷，且前述欲陞任之秘書及主任職務均屬</w:t>
            </w:r>
            <w:r w:rsidR="00DC464B" w:rsidRPr="000422D6">
              <w:rPr>
                <w:rFonts w:ascii="標楷體" w:eastAsia="標楷體" w:hAnsi="標楷體" w:hint="eastAsia"/>
              </w:rPr>
              <w:t>降調前職務</w:t>
            </w:r>
            <w:r w:rsidRPr="000422D6">
              <w:rPr>
                <w:rFonts w:ascii="標楷體" w:eastAsia="標楷體" w:hAnsi="標楷體" w:hint="eastAsia"/>
              </w:rPr>
              <w:t>相當層級以下職務，爰得不受第六點</w:t>
            </w:r>
            <w:r w:rsidRPr="000422D6">
              <w:rPr>
                <w:rFonts w:ascii="標楷體" w:eastAsia="標楷體" w:hAnsi="標楷體"/>
              </w:rPr>
              <w:t>、第</w:t>
            </w:r>
            <w:r w:rsidR="00551503" w:rsidRPr="000422D6">
              <w:rPr>
                <w:rFonts w:ascii="標楷體" w:eastAsia="標楷體" w:hAnsi="標楷體" w:hint="eastAsia"/>
              </w:rPr>
              <w:t>五</w:t>
            </w:r>
            <w:r w:rsidRPr="000422D6">
              <w:rPr>
                <w:rFonts w:ascii="標楷體" w:eastAsia="標楷體" w:hAnsi="標楷體" w:hint="eastAsia"/>
              </w:rPr>
              <w:t>點規定限制，惟甄審（選）程序仍須依</w:t>
            </w:r>
            <w:r w:rsidRPr="000422D6">
              <w:rPr>
                <w:rFonts w:ascii="標楷體" w:eastAsia="標楷體" w:hAnsi="標楷體"/>
              </w:rPr>
              <w:t>公務人員陞遷法等相關規定辦理。</w:t>
            </w:r>
          </w:p>
        </w:tc>
      </w:tr>
      <w:tr w:rsidR="00595E21" w:rsidRPr="002B2BDF" w:rsidTr="003E7CB1">
        <w:trPr>
          <w:jc w:val="center"/>
        </w:trPr>
        <w:tc>
          <w:tcPr>
            <w:tcW w:w="3254" w:type="dxa"/>
          </w:tcPr>
          <w:p w:rsidR="00595E21" w:rsidRPr="000422D6" w:rsidRDefault="00595E21" w:rsidP="00124306">
            <w:pPr>
              <w:pStyle w:val="ab"/>
              <w:numPr>
                <w:ilvl w:val="0"/>
                <w:numId w:val="30"/>
              </w:numPr>
              <w:snapToGrid w:val="0"/>
              <w:spacing w:line="320" w:lineRule="exact"/>
              <w:ind w:left="567" w:firstLineChars="0" w:hanging="567"/>
              <w:rPr>
                <w:rFonts w:ascii="標楷體" w:eastAsia="標楷體"/>
                <w:sz w:val="24"/>
              </w:rPr>
            </w:pPr>
            <w:r w:rsidRPr="000422D6">
              <w:rPr>
                <w:rFonts w:ascii="標楷體" w:eastAsia="標楷體" w:hAnsi="標楷體" w:hint="eastAsia"/>
                <w:sz w:val="24"/>
              </w:rPr>
              <w:t>人事人員</w:t>
            </w:r>
            <w:r w:rsidRPr="000422D6">
              <w:rPr>
                <w:rFonts w:ascii="標楷體" w:eastAsia="標楷體" w:hint="eastAsia"/>
                <w:sz w:val="24"/>
              </w:rPr>
              <w:t>曾於行政院所屬以外人事機構與考試院及所屬機關辦理人事行政工作之服務年資，得依第三點至第</w:t>
            </w:r>
            <w:r w:rsidRPr="000422D6">
              <w:rPr>
                <w:rFonts w:ascii="標楷體" w:eastAsia="標楷體" w:hint="eastAsia"/>
                <w:sz w:val="24"/>
                <w:u w:val="single"/>
              </w:rPr>
              <w:t>七</w:t>
            </w:r>
            <w:r w:rsidRPr="000422D6">
              <w:rPr>
                <w:rFonts w:ascii="標楷體" w:eastAsia="標楷體" w:hint="eastAsia"/>
                <w:sz w:val="24"/>
              </w:rPr>
              <w:t>點規定採計。</w:t>
            </w:r>
          </w:p>
          <w:p w:rsidR="00595E21" w:rsidRPr="000422D6" w:rsidRDefault="00595E21" w:rsidP="00EF771F">
            <w:pPr>
              <w:pStyle w:val="ab"/>
              <w:snapToGrid w:val="0"/>
              <w:spacing w:line="320" w:lineRule="exact"/>
              <w:ind w:left="567" w:firstLineChars="200" w:firstLine="480"/>
              <w:rPr>
                <w:rFonts w:ascii="標楷體" w:eastAsia="標楷體"/>
                <w:sz w:val="24"/>
                <w:u w:val="single"/>
              </w:rPr>
            </w:pPr>
            <w:r w:rsidRPr="000422D6">
              <w:rPr>
                <w:rFonts w:ascii="標楷體" w:eastAsia="標楷體" w:hint="eastAsia"/>
                <w:sz w:val="24"/>
                <w:u w:val="single"/>
              </w:rPr>
              <w:t>總處與直轄市政府人事處所屬訓練機構辦理人事行政工作之服務年資，得依第三點至第七點規定採計，且現職人員得視為現任人事人員相當職務。</w:t>
            </w:r>
          </w:p>
          <w:p w:rsidR="00595E21" w:rsidRPr="000422D6" w:rsidRDefault="00595E21" w:rsidP="00EF771F">
            <w:pPr>
              <w:pStyle w:val="ab"/>
              <w:snapToGrid w:val="0"/>
              <w:spacing w:line="320" w:lineRule="exact"/>
              <w:ind w:left="567" w:firstLineChars="200" w:firstLine="480"/>
              <w:rPr>
                <w:rFonts w:ascii="標楷體" w:eastAsia="標楷體" w:hAnsi="標楷體"/>
                <w:sz w:val="24"/>
              </w:rPr>
            </w:pPr>
            <w:r w:rsidRPr="000422D6">
              <w:rPr>
                <w:rFonts w:ascii="標楷體" w:eastAsia="標楷體" w:hint="eastAsia"/>
                <w:sz w:val="24"/>
                <w:u w:val="single"/>
              </w:rPr>
              <w:t>前二項辦理人事行政工作之</w:t>
            </w:r>
            <w:r w:rsidRPr="000422D6">
              <w:rPr>
                <w:rFonts w:ascii="標楷體" w:eastAsia="標楷體" w:hint="eastAsia"/>
                <w:sz w:val="24"/>
              </w:rPr>
              <w:t>服務年資</w:t>
            </w:r>
            <w:r w:rsidRPr="000422D6">
              <w:rPr>
                <w:rFonts w:ascii="標楷體" w:eastAsia="標楷體" w:hint="eastAsia"/>
                <w:sz w:val="24"/>
                <w:u w:val="single"/>
              </w:rPr>
              <w:t>，</w:t>
            </w:r>
            <w:r w:rsidRPr="000422D6">
              <w:rPr>
                <w:rFonts w:ascii="標楷體" w:eastAsia="標楷體" w:hint="eastAsia"/>
                <w:sz w:val="24"/>
              </w:rPr>
              <w:t>僅得</w:t>
            </w:r>
            <w:r w:rsidRPr="000422D6">
              <w:rPr>
                <w:rFonts w:ascii="標楷體" w:eastAsia="標楷體" w:hint="eastAsia"/>
                <w:sz w:val="24"/>
                <w:u w:val="single"/>
              </w:rPr>
              <w:t>分別</w:t>
            </w:r>
            <w:r w:rsidRPr="000422D6">
              <w:rPr>
                <w:rFonts w:ascii="標楷體" w:eastAsia="標楷體" w:hint="eastAsia"/>
                <w:sz w:val="24"/>
              </w:rPr>
              <w:t>採計為一個主管機關人事機構任職年資。</w:t>
            </w:r>
          </w:p>
        </w:tc>
        <w:tc>
          <w:tcPr>
            <w:tcW w:w="3253" w:type="dxa"/>
            <w:shd w:val="clear" w:color="auto" w:fill="auto"/>
          </w:tcPr>
          <w:p w:rsidR="00595E21" w:rsidRPr="000422D6" w:rsidRDefault="00595E21" w:rsidP="00124306">
            <w:pPr>
              <w:pStyle w:val="ab"/>
              <w:numPr>
                <w:ilvl w:val="0"/>
                <w:numId w:val="11"/>
              </w:numPr>
              <w:snapToGrid w:val="0"/>
              <w:spacing w:line="320" w:lineRule="exact"/>
              <w:ind w:left="567" w:firstLineChars="0" w:hanging="567"/>
              <w:rPr>
                <w:rFonts w:ascii="標楷體" w:eastAsia="標楷體" w:hAnsi="標楷體"/>
                <w:sz w:val="24"/>
              </w:rPr>
            </w:pPr>
            <w:r w:rsidRPr="000422D6">
              <w:rPr>
                <w:rFonts w:ascii="標楷體" w:eastAsia="標楷體" w:hAnsi="標楷體" w:hint="eastAsia"/>
                <w:sz w:val="24"/>
                <w:u w:val="single"/>
              </w:rPr>
              <w:t>行政院所屬</w:t>
            </w:r>
            <w:r w:rsidRPr="000422D6">
              <w:rPr>
                <w:rFonts w:ascii="標楷體" w:eastAsia="標楷體" w:hAnsi="標楷體" w:hint="eastAsia"/>
                <w:sz w:val="24"/>
              </w:rPr>
              <w:t>人事人員</w:t>
            </w:r>
            <w:r w:rsidRPr="000422D6">
              <w:rPr>
                <w:rFonts w:ascii="標楷體" w:eastAsia="標楷體" w:hint="eastAsia"/>
                <w:sz w:val="24"/>
              </w:rPr>
              <w:t>曾於行政院所屬以外人事機構與考試院及所屬機關辦理人事行政工作之服務年資，得依第三點至第六點規定採計。但該等服務年資僅得採計為一個主管機關人事機構任職年資。</w:t>
            </w:r>
          </w:p>
        </w:tc>
        <w:tc>
          <w:tcPr>
            <w:tcW w:w="3253" w:type="dxa"/>
            <w:shd w:val="clear" w:color="auto" w:fill="auto"/>
          </w:tcPr>
          <w:p w:rsidR="00595E21" w:rsidRPr="000422D6" w:rsidRDefault="00464DCB" w:rsidP="00124306">
            <w:pPr>
              <w:numPr>
                <w:ilvl w:val="0"/>
                <w:numId w:val="37"/>
              </w:numPr>
              <w:snapToGrid w:val="0"/>
              <w:spacing w:line="320" w:lineRule="exact"/>
              <w:jc w:val="both"/>
              <w:rPr>
                <w:rFonts w:ascii="標楷體" w:eastAsia="標楷體" w:hAnsi="標楷體"/>
              </w:rPr>
            </w:pPr>
            <w:r w:rsidRPr="000422D6">
              <w:rPr>
                <w:rFonts w:ascii="標楷體" w:eastAsia="標楷體" w:hAnsi="標楷體" w:hint="eastAsia"/>
              </w:rPr>
              <w:t>點次變更</w:t>
            </w:r>
            <w:r w:rsidR="00595E21" w:rsidRPr="000422D6">
              <w:rPr>
                <w:rFonts w:ascii="標楷體" w:eastAsia="標楷體" w:hAnsi="標楷體" w:hint="eastAsia"/>
              </w:rPr>
              <w:t>。</w:t>
            </w:r>
          </w:p>
          <w:p w:rsidR="00595E21" w:rsidRPr="000422D6" w:rsidRDefault="00927158" w:rsidP="00124306">
            <w:pPr>
              <w:numPr>
                <w:ilvl w:val="0"/>
                <w:numId w:val="37"/>
              </w:numPr>
              <w:snapToGrid w:val="0"/>
              <w:spacing w:line="320" w:lineRule="exact"/>
              <w:jc w:val="both"/>
              <w:rPr>
                <w:rFonts w:ascii="標楷體" w:eastAsia="標楷體" w:hAnsi="標楷體"/>
              </w:rPr>
            </w:pPr>
            <w:r w:rsidRPr="000422D6">
              <w:rPr>
                <w:rFonts w:ascii="標楷體" w:eastAsia="標楷體" w:hAnsi="標楷體" w:hint="eastAsia"/>
              </w:rPr>
              <w:t>第二點業明定本作業規定所稱人事人員之範圍</w:t>
            </w:r>
            <w:r w:rsidR="00595E21" w:rsidRPr="000422D6">
              <w:rPr>
                <w:rFonts w:ascii="標楷體" w:eastAsia="標楷體" w:hAnsi="標楷體" w:hint="eastAsia"/>
              </w:rPr>
              <w:t>，</w:t>
            </w:r>
            <w:r w:rsidR="00DF1F71" w:rsidRPr="000422D6">
              <w:rPr>
                <w:rFonts w:ascii="標楷體" w:eastAsia="標楷體" w:hAnsi="標楷體" w:hint="eastAsia"/>
              </w:rPr>
              <w:t>且</w:t>
            </w:r>
            <w:r w:rsidR="00F6171C" w:rsidRPr="000422D6">
              <w:rPr>
                <w:rFonts w:ascii="標楷體" w:eastAsia="標楷體" w:hAnsi="標楷體" w:hint="eastAsia"/>
              </w:rPr>
              <w:t>考量本點規範之人事行政工作年資，除得採計第三點至第六點之陞任資格外，亦得納入第七點過渡規定計算，</w:t>
            </w:r>
            <w:r w:rsidR="00595E21" w:rsidRPr="000422D6">
              <w:rPr>
                <w:rFonts w:ascii="標楷體" w:eastAsia="標楷體" w:hAnsi="標楷體" w:hint="eastAsia"/>
              </w:rPr>
              <w:t>爰修正第一項。</w:t>
            </w:r>
            <w:r w:rsidR="00B855F3" w:rsidRPr="000422D6">
              <w:rPr>
                <w:rFonts w:ascii="標楷體" w:eastAsia="標楷體" w:hAnsi="標楷體" w:hint="eastAsia"/>
              </w:rPr>
              <w:t>又</w:t>
            </w:r>
            <w:r w:rsidR="00595E21" w:rsidRPr="000422D6">
              <w:rPr>
                <w:rFonts w:ascii="標楷體" w:eastAsia="標楷體" w:hAnsi="標楷體" w:hint="eastAsia"/>
              </w:rPr>
              <w:t>第一項所稱考試院及所屬機關辦理人事行政工作之服務年資，係指任職於該院、考選部、銓敍部及公務人員保障暨培訓委員會之業務單位及秘書室之服務年資。</w:t>
            </w:r>
          </w:p>
          <w:p w:rsidR="00595E21" w:rsidRPr="000422D6" w:rsidRDefault="00DF1F71" w:rsidP="00124306">
            <w:pPr>
              <w:numPr>
                <w:ilvl w:val="0"/>
                <w:numId w:val="37"/>
              </w:numPr>
              <w:snapToGrid w:val="0"/>
              <w:spacing w:line="320" w:lineRule="exact"/>
              <w:jc w:val="both"/>
              <w:rPr>
                <w:rFonts w:ascii="標楷體" w:eastAsia="標楷體" w:hAnsi="標楷體"/>
              </w:rPr>
            </w:pPr>
            <w:r w:rsidRPr="000422D6">
              <w:rPr>
                <w:rFonts w:ascii="標楷體" w:eastAsia="標楷體" w:hAnsi="標楷體" w:hint="eastAsia"/>
              </w:rPr>
              <w:t>增訂第二項。該</w:t>
            </w:r>
            <w:r w:rsidR="00595E21" w:rsidRPr="000422D6">
              <w:rPr>
                <w:rFonts w:ascii="標楷體" w:eastAsia="標楷體" w:hAnsi="標楷體" w:hint="eastAsia"/>
              </w:rPr>
              <w:t>項所稱總處與直轄市政府人事處所屬訓練機構辦理人事行政工作之服務年資，係指任職於總處公務人力發展學院、臺中市政府公務人力訓練中心、臺南市政府公務人力發展中心及高雄市政府公務人力發展中心等訓練機構之業務單位及秘書室人員之服務年資。又本作業規定限定欲陞任第三點至第六點規定職務者，均須現任本作業規定所稱人事人員之特定職務並符合歷練年限要求，爰放寬前述訓練機構人員得視為現任人事人員之相當職務。例如：某甲曾任總處業務處科員兩年，後調任總處公務人力發展學院業務單位科員兩年，因符合現任單列或跨列薦任第七職等之職務，</w:t>
            </w:r>
            <w:r w:rsidR="00595E21" w:rsidRPr="000422D6">
              <w:rPr>
                <w:rFonts w:ascii="標楷體" w:eastAsia="標楷體" w:hint="eastAsia"/>
              </w:rPr>
              <w:t>且於二個以上人事機構（總處及</w:t>
            </w:r>
            <w:r w:rsidR="00595E21" w:rsidRPr="000422D6">
              <w:rPr>
                <w:rFonts w:ascii="標楷體" w:eastAsia="標楷體" w:hAnsi="標楷體" w:hint="eastAsia"/>
              </w:rPr>
              <w:t>該學院</w:t>
            </w:r>
            <w:r w:rsidR="00595E21" w:rsidRPr="000422D6">
              <w:rPr>
                <w:rFonts w:ascii="標楷體" w:eastAsia="標楷體" w:hint="eastAsia"/>
              </w:rPr>
              <w:t>）任相當層級職務合計四年以上，具有跨列薦任第九職等專員相當層級人事人員職務之陞任資格。</w:t>
            </w:r>
          </w:p>
          <w:p w:rsidR="00595E21" w:rsidRPr="000422D6" w:rsidRDefault="00DF1F71" w:rsidP="00124306">
            <w:pPr>
              <w:numPr>
                <w:ilvl w:val="0"/>
                <w:numId w:val="37"/>
              </w:numPr>
              <w:snapToGrid w:val="0"/>
              <w:spacing w:line="320" w:lineRule="exact"/>
              <w:jc w:val="both"/>
              <w:rPr>
                <w:rFonts w:ascii="標楷體" w:eastAsia="標楷體" w:hAnsi="標楷體"/>
                <w:u w:val="single"/>
              </w:rPr>
            </w:pPr>
            <w:r w:rsidRPr="000422D6">
              <w:rPr>
                <w:rFonts w:ascii="標楷體" w:eastAsia="標楷體" w:hAnsi="標楷體" w:hint="eastAsia"/>
              </w:rPr>
              <w:t>現行第一項但書修正移列第三項，並</w:t>
            </w:r>
            <w:r w:rsidR="00595E21" w:rsidRPr="000422D6">
              <w:rPr>
                <w:rFonts w:ascii="標楷體" w:eastAsia="標楷體" w:hAnsi="標楷體" w:hint="eastAsia"/>
              </w:rPr>
              <w:t>比照院外服務年資，於第三項明定於前開訓練機構間之服務年資僅得併計為一個主管機關人事機構任職年資。例如：某甲曾任職於總處及總處公務人力發展學院之經歷，屬於同一主管機關人事機構；又若某乙具有總處公務人力發展學院、臺中市政府公務人力訓練中心、臺南市政府公務人力發展中心及高雄市政府公務人力發展中心之經歷，相關年資最多僅得併計為一個主管機關人事機構。</w:t>
            </w:r>
          </w:p>
        </w:tc>
      </w:tr>
      <w:tr w:rsidR="00595E21" w:rsidRPr="00BD5C4B" w:rsidTr="00EF6655">
        <w:trPr>
          <w:trHeight w:val="568"/>
          <w:jc w:val="center"/>
        </w:trPr>
        <w:tc>
          <w:tcPr>
            <w:tcW w:w="3254" w:type="dxa"/>
          </w:tcPr>
          <w:p w:rsidR="00595E21" w:rsidRPr="000422D6" w:rsidRDefault="00595E21" w:rsidP="00124306">
            <w:pPr>
              <w:pStyle w:val="ab"/>
              <w:numPr>
                <w:ilvl w:val="0"/>
                <w:numId w:val="31"/>
              </w:numPr>
              <w:snapToGrid w:val="0"/>
              <w:spacing w:line="320" w:lineRule="exact"/>
              <w:ind w:left="567" w:firstLineChars="0" w:hanging="567"/>
              <w:rPr>
                <w:rFonts w:ascii="標楷體" w:eastAsia="標楷體"/>
                <w:sz w:val="24"/>
              </w:rPr>
            </w:pPr>
            <w:r w:rsidRPr="000422D6">
              <w:rPr>
                <w:rFonts w:ascii="標楷體" w:eastAsia="標楷體" w:hint="eastAsia"/>
                <w:sz w:val="24"/>
              </w:rPr>
              <w:t>下列職務出缺之遴補，每滿三人至少應有二人以公開甄選方式遴補其他主管機關人事人員：</w:t>
            </w:r>
          </w:p>
          <w:p w:rsidR="00595E21" w:rsidRPr="000422D6" w:rsidRDefault="00595E21" w:rsidP="00124306">
            <w:pPr>
              <w:pStyle w:val="ab"/>
              <w:numPr>
                <w:ilvl w:val="0"/>
                <w:numId w:val="21"/>
              </w:numPr>
              <w:spacing w:line="320" w:lineRule="exact"/>
              <w:ind w:left="812" w:firstLineChars="0" w:hanging="812"/>
              <w:rPr>
                <w:rFonts w:ascii="標楷體" w:eastAsia="標楷體"/>
                <w:sz w:val="24"/>
              </w:rPr>
            </w:pPr>
            <w:r w:rsidRPr="000422D6">
              <w:rPr>
                <w:rFonts w:ascii="標楷體" w:eastAsia="標楷體" w:hint="eastAsia"/>
                <w:sz w:val="24"/>
              </w:rPr>
              <w:t>簡任第十職等至第十一職等專門委員或其他職務列等相同之職務。</w:t>
            </w:r>
          </w:p>
          <w:p w:rsidR="00595E21" w:rsidRPr="000422D6" w:rsidRDefault="00595E21" w:rsidP="00124306">
            <w:pPr>
              <w:pStyle w:val="ab"/>
              <w:numPr>
                <w:ilvl w:val="0"/>
                <w:numId w:val="21"/>
              </w:numPr>
              <w:spacing w:line="320" w:lineRule="exact"/>
              <w:ind w:left="812" w:firstLineChars="0" w:hanging="812"/>
              <w:rPr>
                <w:rFonts w:ascii="標楷體" w:eastAsia="標楷體"/>
                <w:sz w:val="24"/>
              </w:rPr>
            </w:pPr>
            <w:r w:rsidRPr="000422D6">
              <w:rPr>
                <w:rFonts w:ascii="標楷體" w:eastAsia="標楷體" w:hint="eastAsia"/>
                <w:sz w:val="24"/>
              </w:rPr>
              <w:t>中央單列或跨列簡任第十職等人事室主任職務。</w:t>
            </w:r>
          </w:p>
          <w:p w:rsidR="00595E21" w:rsidRPr="000422D6" w:rsidRDefault="00595E21" w:rsidP="000E4CDB">
            <w:pPr>
              <w:pStyle w:val="ab"/>
              <w:snapToGrid w:val="0"/>
              <w:spacing w:line="320" w:lineRule="exact"/>
              <w:ind w:left="567" w:firstLineChars="200" w:firstLine="480"/>
              <w:rPr>
                <w:rFonts w:ascii="標楷體" w:eastAsia="標楷體"/>
                <w:sz w:val="24"/>
              </w:rPr>
            </w:pPr>
            <w:r w:rsidRPr="000422D6">
              <w:rPr>
                <w:rFonts w:ascii="標楷體" w:eastAsia="標楷體" w:hint="eastAsia"/>
                <w:sz w:val="24"/>
              </w:rPr>
              <w:t>下列職務出缺之遴補，每滿五人至少應有二人以公開甄選方式遴補其他主管機關人事人員：</w:t>
            </w:r>
          </w:p>
          <w:p w:rsidR="00595E21" w:rsidRPr="000422D6" w:rsidRDefault="00595E21" w:rsidP="00124306">
            <w:pPr>
              <w:pStyle w:val="ab"/>
              <w:numPr>
                <w:ilvl w:val="0"/>
                <w:numId w:val="22"/>
              </w:numPr>
              <w:spacing w:line="320" w:lineRule="exact"/>
              <w:ind w:left="826" w:firstLineChars="0" w:hanging="826"/>
              <w:rPr>
                <w:rFonts w:ascii="標楷體" w:eastAsia="標楷體"/>
                <w:sz w:val="24"/>
              </w:rPr>
            </w:pPr>
            <w:r w:rsidRPr="000422D6">
              <w:rPr>
                <w:rFonts w:ascii="標楷體" w:eastAsia="標楷體" w:hint="eastAsia"/>
                <w:sz w:val="24"/>
                <w:u w:val="single"/>
              </w:rPr>
              <w:t>總處</w:t>
            </w:r>
            <w:r w:rsidRPr="000422D6">
              <w:rPr>
                <w:rFonts w:ascii="標楷體" w:eastAsia="標楷體" w:hint="eastAsia"/>
                <w:u w:val="single"/>
              </w:rPr>
              <w:t>、</w:t>
            </w:r>
            <w:r w:rsidRPr="000422D6">
              <w:rPr>
                <w:rFonts w:ascii="標楷體" w:eastAsia="標楷體" w:hint="eastAsia"/>
                <w:sz w:val="24"/>
                <w:u w:val="single"/>
              </w:rPr>
              <w:t>中央及直轄市政府</w:t>
            </w:r>
            <w:r w:rsidRPr="000422D6">
              <w:rPr>
                <w:rFonts w:ascii="標楷體" w:eastAsia="標楷體" w:hint="eastAsia"/>
                <w:sz w:val="24"/>
              </w:rPr>
              <w:t>單列或跨列薦任第九職等主任、科長、組長或其他職務列等相當之職務。</w:t>
            </w:r>
          </w:p>
          <w:p w:rsidR="00595E21" w:rsidRPr="000422D6" w:rsidRDefault="00595E21" w:rsidP="00124306">
            <w:pPr>
              <w:pStyle w:val="ab"/>
              <w:numPr>
                <w:ilvl w:val="0"/>
                <w:numId w:val="22"/>
              </w:numPr>
              <w:spacing w:line="320" w:lineRule="exact"/>
              <w:ind w:left="826" w:firstLineChars="0" w:hanging="826"/>
              <w:rPr>
                <w:rFonts w:ascii="標楷體" w:eastAsia="標楷體"/>
                <w:sz w:val="24"/>
              </w:rPr>
            </w:pPr>
            <w:r w:rsidRPr="000422D6">
              <w:rPr>
                <w:rFonts w:ascii="標楷體" w:eastAsia="標楷體" w:hint="eastAsia"/>
                <w:sz w:val="24"/>
                <w:u w:val="single"/>
              </w:rPr>
              <w:t>總處、中央</w:t>
            </w:r>
            <w:r w:rsidRPr="000422D6">
              <w:rPr>
                <w:rFonts w:ascii="標楷體" w:eastAsia="標楷體" w:hint="eastAsia"/>
                <w:sz w:val="24"/>
              </w:rPr>
              <w:t>跨列薦任第九職等專員或其他職務列等相當之職務。</w:t>
            </w:r>
          </w:p>
          <w:p w:rsidR="00595E21" w:rsidRDefault="00595E21" w:rsidP="00EF771F">
            <w:pPr>
              <w:pStyle w:val="ab"/>
              <w:spacing w:line="320" w:lineRule="exact"/>
              <w:ind w:left="567" w:firstLineChars="200" w:firstLine="480"/>
              <w:rPr>
                <w:rFonts w:ascii="標楷體" w:eastAsia="標楷體"/>
                <w:sz w:val="24"/>
                <w:u w:val="single"/>
              </w:rPr>
            </w:pPr>
            <w:r w:rsidRPr="000422D6">
              <w:rPr>
                <w:rFonts w:ascii="標楷體" w:eastAsia="標楷體" w:hint="eastAsia"/>
                <w:sz w:val="24"/>
                <w:u w:val="single"/>
              </w:rPr>
              <w:t>直轄市政府跨列薦任第九職等專員或其他職務列等相當職務出缺之遴補，每滿五人至少應有一人以公開甄選方式遴補其他主管機關人事人員。</w:t>
            </w:r>
          </w:p>
          <w:p w:rsidR="006D57BE" w:rsidRPr="006D57BE" w:rsidRDefault="006D57BE" w:rsidP="00EF771F">
            <w:pPr>
              <w:pStyle w:val="ab"/>
              <w:spacing w:line="320" w:lineRule="exact"/>
              <w:ind w:left="567" w:firstLineChars="200" w:firstLine="480"/>
              <w:rPr>
                <w:rFonts w:ascii="標楷體" w:eastAsia="標楷體"/>
                <w:sz w:val="24"/>
              </w:rPr>
            </w:pPr>
            <w:r w:rsidRPr="006D57BE">
              <w:rPr>
                <w:rFonts w:ascii="標楷體" w:eastAsia="標楷體" w:hint="eastAsia"/>
                <w:sz w:val="24"/>
              </w:rPr>
              <w:t>占服務機關職缺，派在人事機構服務之情形，應納入前</w:t>
            </w:r>
            <w:r w:rsidRPr="006D57BE">
              <w:rPr>
                <w:rFonts w:ascii="標楷體" w:eastAsia="標楷體" w:hint="eastAsia"/>
                <w:sz w:val="24"/>
                <w:u w:val="single"/>
              </w:rPr>
              <w:t>三</w:t>
            </w:r>
            <w:r w:rsidRPr="006D57BE">
              <w:rPr>
                <w:rFonts w:ascii="標楷體" w:eastAsia="標楷體" w:hint="eastAsia"/>
                <w:sz w:val="24"/>
              </w:rPr>
              <w:t>項公開甄選之人數計算。</w:t>
            </w:r>
          </w:p>
          <w:p w:rsidR="0037490E" w:rsidRPr="000422D6" w:rsidRDefault="00595E21" w:rsidP="000422D6">
            <w:pPr>
              <w:pStyle w:val="ab"/>
              <w:snapToGrid w:val="0"/>
              <w:spacing w:line="320" w:lineRule="exact"/>
              <w:ind w:left="567" w:firstLineChars="200" w:firstLine="480"/>
              <w:rPr>
                <w:rFonts w:ascii="標楷體" w:eastAsia="標楷體"/>
                <w:sz w:val="24"/>
              </w:rPr>
            </w:pPr>
            <w:r w:rsidRPr="000422D6">
              <w:rPr>
                <w:rFonts w:ascii="標楷體" w:eastAsia="標楷體" w:hint="eastAsia"/>
                <w:sz w:val="24"/>
              </w:rPr>
              <w:t>機關所在地為宜蘭縣、花蓮縣及臺東縣之中央單列或跨列薦任第九職等主任、組長或其他職務列等相當職務出缺之遴補，每滿三人應有一人遴補宜蘭縣、花蓮縣或臺東縣政府所屬人事人員。</w:t>
            </w:r>
          </w:p>
        </w:tc>
        <w:tc>
          <w:tcPr>
            <w:tcW w:w="3253" w:type="dxa"/>
            <w:shd w:val="clear" w:color="auto" w:fill="auto"/>
          </w:tcPr>
          <w:p w:rsidR="00595E21" w:rsidRPr="000422D6" w:rsidRDefault="00595E21" w:rsidP="00124306">
            <w:pPr>
              <w:pStyle w:val="ab"/>
              <w:numPr>
                <w:ilvl w:val="0"/>
                <w:numId w:val="32"/>
              </w:numPr>
              <w:snapToGrid w:val="0"/>
              <w:spacing w:line="320" w:lineRule="exact"/>
              <w:ind w:left="567" w:firstLineChars="0" w:hanging="567"/>
              <w:rPr>
                <w:rFonts w:ascii="標楷體" w:eastAsia="標楷體"/>
                <w:sz w:val="24"/>
              </w:rPr>
            </w:pPr>
            <w:r w:rsidRPr="000422D6">
              <w:rPr>
                <w:rFonts w:ascii="標楷體" w:eastAsia="標楷體" w:hint="eastAsia"/>
                <w:sz w:val="24"/>
              </w:rPr>
              <w:t>下列職務出缺之遴補，每滿三人至少應有二人以公開甄選方式遴補其他主管機關人事</w:t>
            </w:r>
            <w:r w:rsidRPr="000422D6">
              <w:rPr>
                <w:rFonts w:ascii="標楷體" w:eastAsia="標楷體" w:hint="eastAsia"/>
                <w:sz w:val="24"/>
                <w:u w:val="single"/>
              </w:rPr>
              <w:t>機構</w:t>
            </w:r>
            <w:r w:rsidRPr="000422D6">
              <w:rPr>
                <w:rFonts w:ascii="標楷體" w:eastAsia="標楷體" w:hint="eastAsia"/>
                <w:sz w:val="24"/>
              </w:rPr>
              <w:t>人員：</w:t>
            </w:r>
          </w:p>
          <w:p w:rsidR="00595E21" w:rsidRPr="000422D6" w:rsidRDefault="00595E21" w:rsidP="00124306">
            <w:pPr>
              <w:pStyle w:val="ab"/>
              <w:numPr>
                <w:ilvl w:val="0"/>
                <w:numId w:val="23"/>
              </w:numPr>
              <w:spacing w:line="320" w:lineRule="exact"/>
              <w:ind w:firstLineChars="0"/>
              <w:rPr>
                <w:rFonts w:ascii="標楷體" w:eastAsia="標楷體"/>
                <w:sz w:val="24"/>
              </w:rPr>
            </w:pPr>
            <w:r w:rsidRPr="000422D6">
              <w:rPr>
                <w:rFonts w:ascii="標楷體" w:eastAsia="標楷體" w:hint="eastAsia"/>
                <w:sz w:val="24"/>
                <w:u w:val="single"/>
              </w:rPr>
              <w:t>總處及中央主管機關人事機構</w:t>
            </w:r>
            <w:r w:rsidRPr="000422D6">
              <w:rPr>
                <w:rFonts w:ascii="標楷體" w:eastAsia="標楷體" w:hint="eastAsia"/>
                <w:sz w:val="24"/>
              </w:rPr>
              <w:t>簡任第十職等至第十一職等專門委員或其他職務列等相同之職務。</w:t>
            </w:r>
          </w:p>
          <w:p w:rsidR="00595E21" w:rsidRPr="000422D6" w:rsidRDefault="00595E21" w:rsidP="00124306">
            <w:pPr>
              <w:pStyle w:val="ab"/>
              <w:numPr>
                <w:ilvl w:val="0"/>
                <w:numId w:val="23"/>
              </w:numPr>
              <w:spacing w:line="320" w:lineRule="exact"/>
              <w:ind w:firstLineChars="0"/>
              <w:rPr>
                <w:rFonts w:ascii="標楷體" w:eastAsia="標楷體"/>
                <w:sz w:val="24"/>
              </w:rPr>
            </w:pPr>
            <w:r w:rsidRPr="000422D6">
              <w:rPr>
                <w:rFonts w:ascii="標楷體" w:eastAsia="標楷體" w:hint="eastAsia"/>
                <w:sz w:val="24"/>
              </w:rPr>
              <w:t>中央</w:t>
            </w:r>
            <w:r w:rsidRPr="000422D6">
              <w:rPr>
                <w:rFonts w:ascii="標楷體" w:eastAsia="標楷體" w:hint="eastAsia"/>
                <w:sz w:val="24"/>
                <w:u w:val="single"/>
              </w:rPr>
              <w:t>人事機構</w:t>
            </w:r>
            <w:r w:rsidRPr="000422D6">
              <w:rPr>
                <w:rFonts w:ascii="標楷體" w:eastAsia="標楷體" w:hint="eastAsia"/>
                <w:sz w:val="24"/>
              </w:rPr>
              <w:t>單列或跨列簡任第十職等人事室主任職務。</w:t>
            </w:r>
          </w:p>
          <w:p w:rsidR="00595E21" w:rsidRPr="000422D6" w:rsidRDefault="00595E21" w:rsidP="00F12E51">
            <w:pPr>
              <w:pStyle w:val="ab"/>
              <w:snapToGrid w:val="0"/>
              <w:spacing w:line="320" w:lineRule="exact"/>
              <w:ind w:left="567" w:firstLineChars="200" w:firstLine="480"/>
              <w:rPr>
                <w:rFonts w:ascii="標楷體" w:eastAsia="標楷體"/>
                <w:sz w:val="24"/>
              </w:rPr>
            </w:pPr>
            <w:r w:rsidRPr="000422D6">
              <w:rPr>
                <w:rFonts w:ascii="標楷體" w:eastAsia="標楷體" w:hint="eastAsia"/>
                <w:sz w:val="24"/>
                <w:u w:val="single"/>
              </w:rPr>
              <w:t>總處</w:t>
            </w:r>
            <w:r w:rsidRPr="000422D6">
              <w:rPr>
                <w:rFonts w:ascii="標楷體" w:eastAsia="標楷體" w:hint="eastAsia"/>
                <w:u w:val="single"/>
              </w:rPr>
              <w:t>、</w:t>
            </w:r>
            <w:r w:rsidRPr="000422D6">
              <w:rPr>
                <w:rFonts w:ascii="標楷體" w:eastAsia="標楷體" w:hint="eastAsia"/>
                <w:sz w:val="24"/>
                <w:u w:val="single"/>
              </w:rPr>
              <w:t>中央人事機構及直轄市政府人事機關（構）</w:t>
            </w:r>
            <w:r w:rsidRPr="000422D6">
              <w:rPr>
                <w:rFonts w:ascii="標楷體" w:eastAsia="標楷體" w:hint="eastAsia"/>
                <w:sz w:val="24"/>
              </w:rPr>
              <w:t>下列職務出缺之遴補，每滿五人至少應有二人以公開甄選方式遴補其他主管機關人事</w:t>
            </w:r>
            <w:r w:rsidRPr="000422D6">
              <w:rPr>
                <w:rFonts w:ascii="標楷體" w:eastAsia="標楷體" w:hint="eastAsia"/>
                <w:sz w:val="24"/>
                <w:u w:val="single"/>
              </w:rPr>
              <w:t>機構</w:t>
            </w:r>
            <w:r w:rsidRPr="000422D6">
              <w:rPr>
                <w:rFonts w:ascii="標楷體" w:eastAsia="標楷體" w:hint="eastAsia"/>
                <w:sz w:val="24"/>
              </w:rPr>
              <w:t>人員：</w:t>
            </w:r>
          </w:p>
          <w:p w:rsidR="00595E21" w:rsidRPr="000422D6" w:rsidRDefault="00595E21" w:rsidP="00124306">
            <w:pPr>
              <w:pStyle w:val="ab"/>
              <w:numPr>
                <w:ilvl w:val="0"/>
                <w:numId w:val="24"/>
              </w:numPr>
              <w:spacing w:line="320" w:lineRule="exact"/>
              <w:ind w:firstLineChars="0"/>
              <w:rPr>
                <w:rFonts w:ascii="標楷體" w:eastAsia="標楷體"/>
                <w:sz w:val="24"/>
              </w:rPr>
            </w:pPr>
            <w:r w:rsidRPr="000422D6">
              <w:rPr>
                <w:rFonts w:ascii="標楷體" w:eastAsia="標楷體" w:hint="eastAsia"/>
                <w:sz w:val="24"/>
              </w:rPr>
              <w:t>單列或跨列薦任第九職等主任、科長、組長或其他職務列等相當之職務。</w:t>
            </w:r>
          </w:p>
          <w:p w:rsidR="00595E21" w:rsidRPr="000422D6" w:rsidRDefault="00595E21" w:rsidP="00124306">
            <w:pPr>
              <w:pStyle w:val="ab"/>
              <w:numPr>
                <w:ilvl w:val="0"/>
                <w:numId w:val="24"/>
              </w:numPr>
              <w:spacing w:line="320" w:lineRule="exact"/>
              <w:ind w:firstLineChars="0"/>
              <w:rPr>
                <w:rFonts w:ascii="標楷體" w:eastAsia="標楷體"/>
                <w:sz w:val="24"/>
              </w:rPr>
            </w:pPr>
            <w:r w:rsidRPr="000422D6">
              <w:rPr>
                <w:rFonts w:ascii="標楷體" w:eastAsia="標楷體" w:hint="eastAsia"/>
                <w:sz w:val="24"/>
              </w:rPr>
              <w:t>跨列薦任第九職等專員或其他職務列等相當之職務。</w:t>
            </w:r>
          </w:p>
          <w:p w:rsidR="00595E21" w:rsidRPr="006D57BE" w:rsidRDefault="00595E21" w:rsidP="0058470F">
            <w:pPr>
              <w:pStyle w:val="ab"/>
              <w:spacing w:line="320" w:lineRule="exact"/>
              <w:ind w:left="567" w:firstLineChars="200" w:firstLine="480"/>
              <w:rPr>
                <w:rFonts w:ascii="標楷體" w:eastAsia="標楷體"/>
                <w:sz w:val="24"/>
              </w:rPr>
            </w:pPr>
            <w:r w:rsidRPr="006D57BE">
              <w:rPr>
                <w:rFonts w:ascii="標楷體" w:eastAsia="標楷體" w:hint="eastAsia"/>
                <w:sz w:val="24"/>
              </w:rPr>
              <w:t>占服務機關職缺，派在人事機構服務之情形，應納入前二項公開甄選之人數計算。</w:t>
            </w:r>
          </w:p>
          <w:p w:rsidR="00595E21" w:rsidRPr="000422D6" w:rsidRDefault="00595E21" w:rsidP="0058470F">
            <w:pPr>
              <w:pStyle w:val="ab"/>
              <w:spacing w:line="320" w:lineRule="exact"/>
              <w:ind w:left="567" w:firstLineChars="200" w:firstLine="480"/>
              <w:rPr>
                <w:rFonts w:ascii="標楷體" w:eastAsia="標楷體"/>
                <w:sz w:val="24"/>
              </w:rPr>
            </w:pPr>
            <w:r w:rsidRPr="000422D6">
              <w:rPr>
                <w:rFonts w:ascii="標楷體" w:eastAsia="標楷體" w:hint="eastAsia"/>
                <w:sz w:val="24"/>
              </w:rPr>
              <w:t>機關所在地為宜蘭縣、花蓮縣及臺東縣之中央</w:t>
            </w:r>
            <w:r w:rsidRPr="000422D6">
              <w:rPr>
                <w:rFonts w:ascii="標楷體" w:eastAsia="標楷體" w:hint="eastAsia"/>
                <w:sz w:val="24"/>
                <w:u w:val="single"/>
              </w:rPr>
              <w:t>人事機構</w:t>
            </w:r>
            <w:r w:rsidRPr="000422D6">
              <w:rPr>
                <w:rFonts w:ascii="標楷體" w:eastAsia="標楷體" w:hint="eastAsia"/>
                <w:sz w:val="24"/>
              </w:rPr>
              <w:t>單列或跨列薦任第九職等主任、組長或其他職務列等相當職務出缺之遴補，每滿三人應有一人遴補宜蘭縣、花蓮縣或臺東縣政府</w:t>
            </w:r>
            <w:r w:rsidRPr="000422D6">
              <w:rPr>
                <w:rFonts w:ascii="標楷體" w:eastAsia="標楷體" w:hint="eastAsia"/>
                <w:sz w:val="24"/>
                <w:u w:val="single"/>
              </w:rPr>
              <w:t>與</w:t>
            </w:r>
            <w:r w:rsidRPr="000422D6">
              <w:rPr>
                <w:rFonts w:ascii="標楷體" w:eastAsia="標楷體" w:hint="eastAsia"/>
                <w:sz w:val="24"/>
              </w:rPr>
              <w:t>所屬</w:t>
            </w:r>
            <w:r w:rsidRPr="000422D6">
              <w:rPr>
                <w:rFonts w:ascii="標楷體" w:eastAsia="標楷體" w:hint="eastAsia"/>
                <w:sz w:val="24"/>
                <w:u w:val="single"/>
              </w:rPr>
              <w:t>機關</w:t>
            </w:r>
            <w:r w:rsidRPr="000422D6">
              <w:rPr>
                <w:rFonts w:ascii="標楷體" w:eastAsia="標楷體" w:hint="eastAsia"/>
                <w:sz w:val="24"/>
              </w:rPr>
              <w:t>人事</w:t>
            </w:r>
            <w:r w:rsidRPr="000422D6">
              <w:rPr>
                <w:rFonts w:ascii="標楷體" w:eastAsia="標楷體" w:hint="eastAsia"/>
                <w:sz w:val="24"/>
                <w:u w:val="single"/>
              </w:rPr>
              <w:t>機構</w:t>
            </w:r>
            <w:r w:rsidRPr="000422D6">
              <w:rPr>
                <w:rFonts w:ascii="標楷體" w:eastAsia="標楷體" w:hint="eastAsia"/>
                <w:sz w:val="24"/>
              </w:rPr>
              <w:t>人員。</w:t>
            </w:r>
          </w:p>
        </w:tc>
        <w:tc>
          <w:tcPr>
            <w:tcW w:w="3253" w:type="dxa"/>
            <w:shd w:val="clear" w:color="auto" w:fill="auto"/>
          </w:tcPr>
          <w:p w:rsidR="004C76BD" w:rsidRPr="000422D6" w:rsidRDefault="003B31D3" w:rsidP="00124306">
            <w:pPr>
              <w:numPr>
                <w:ilvl w:val="0"/>
                <w:numId w:val="38"/>
              </w:numPr>
              <w:snapToGrid w:val="0"/>
              <w:spacing w:line="320" w:lineRule="exact"/>
              <w:ind w:left="540" w:hanging="540"/>
              <w:jc w:val="both"/>
              <w:rPr>
                <w:rFonts w:ascii="標楷體" w:eastAsia="標楷體" w:hAnsi="標楷體"/>
              </w:rPr>
            </w:pPr>
            <w:r w:rsidRPr="000422D6">
              <w:rPr>
                <w:rFonts w:ascii="標楷體" w:eastAsia="標楷體" w:hAnsi="標楷體" w:hint="eastAsia"/>
              </w:rPr>
              <w:t>本點所稱</w:t>
            </w:r>
            <w:r w:rsidR="004C76BD" w:rsidRPr="000422D6">
              <w:rPr>
                <w:rFonts w:ascii="標楷體" w:eastAsia="標楷體" w:hAnsi="標楷體" w:hint="eastAsia"/>
              </w:rPr>
              <w:t>職務出缺，依</w:t>
            </w:r>
            <w:r w:rsidR="004C76BD" w:rsidRPr="000422D6">
              <w:rPr>
                <w:rFonts w:ascii="標楷體" w:eastAsia="標楷體" w:hAnsi="標楷體"/>
              </w:rPr>
              <w:t>設置管理要點</w:t>
            </w:r>
            <w:r w:rsidR="004C76BD" w:rsidRPr="000422D6">
              <w:rPr>
                <w:rFonts w:ascii="標楷體" w:eastAsia="標楷體" w:hAnsi="標楷體" w:hint="eastAsia"/>
              </w:rPr>
              <w:t>，係指新增職缺、資遣、退休、死亡、調任一般人員、調任不同主管機關人員及職缺內陞後之遺缺</w:t>
            </w:r>
            <w:r w:rsidR="00167B4E" w:rsidRPr="000422D6">
              <w:rPr>
                <w:rFonts w:ascii="標楷體" w:eastAsia="標楷體" w:hAnsi="標楷體" w:hint="eastAsia"/>
              </w:rPr>
              <w:t>，併此敘明</w:t>
            </w:r>
            <w:r w:rsidR="004C76BD" w:rsidRPr="000422D6">
              <w:rPr>
                <w:rFonts w:ascii="標楷體" w:eastAsia="標楷體" w:hAnsi="標楷體" w:hint="eastAsia"/>
              </w:rPr>
              <w:t>。</w:t>
            </w:r>
          </w:p>
          <w:p w:rsidR="00595E21" w:rsidRPr="000422D6" w:rsidRDefault="003B31D3" w:rsidP="00124306">
            <w:pPr>
              <w:numPr>
                <w:ilvl w:val="0"/>
                <w:numId w:val="38"/>
              </w:numPr>
              <w:snapToGrid w:val="0"/>
              <w:spacing w:line="320" w:lineRule="exact"/>
              <w:ind w:left="533" w:hanging="533"/>
              <w:jc w:val="both"/>
              <w:rPr>
                <w:rFonts w:ascii="標楷體" w:eastAsia="標楷體"/>
              </w:rPr>
            </w:pPr>
            <w:r w:rsidRPr="000422D6">
              <w:rPr>
                <w:rFonts w:ascii="標楷體" w:eastAsia="標楷體" w:hAnsi="標楷體" w:hint="eastAsia"/>
              </w:rPr>
              <w:t>考量專員層級職務分布及出缺遴補情形，</w:t>
            </w:r>
            <w:r w:rsidR="004C76BD" w:rsidRPr="000422D6">
              <w:rPr>
                <w:rFonts w:ascii="標楷體" w:eastAsia="標楷體" w:hAnsi="標楷體" w:hint="eastAsia"/>
              </w:rPr>
              <w:t>增</w:t>
            </w:r>
            <w:r w:rsidRPr="000422D6">
              <w:rPr>
                <w:rFonts w:ascii="標楷體" w:eastAsia="標楷體" w:hAnsi="標楷體" w:hint="eastAsia"/>
              </w:rPr>
              <w:t>訂</w:t>
            </w:r>
            <w:r w:rsidR="004C76BD" w:rsidRPr="000422D6">
              <w:rPr>
                <w:rFonts w:ascii="標楷體" w:eastAsia="標楷體" w:hAnsi="標楷體" w:hint="eastAsia"/>
              </w:rPr>
              <w:t>第三項</w:t>
            </w:r>
            <w:r w:rsidRPr="000422D6">
              <w:rPr>
                <w:rFonts w:ascii="標楷體" w:eastAsia="標楷體" w:hAnsi="標楷體" w:hint="eastAsia"/>
              </w:rPr>
              <w:t>，</w:t>
            </w:r>
            <w:r w:rsidR="004C76BD" w:rsidRPr="000422D6">
              <w:rPr>
                <w:rFonts w:ascii="標楷體" w:eastAsia="標楷體" w:hAnsi="標楷體" w:hint="eastAsia"/>
              </w:rPr>
              <w:t>以調整直轄市政府是類職務出缺遴補之交流比例至每滿五人至少應有一人以公開甄選方式遴補其他主管機關人事人員</w:t>
            </w:r>
            <w:r w:rsidR="006D57BE">
              <w:rPr>
                <w:rFonts w:ascii="標楷體" w:eastAsia="標楷體" w:hAnsi="標楷體" w:hint="eastAsia"/>
              </w:rPr>
              <w:t>，以下項次遞移</w:t>
            </w:r>
            <w:r w:rsidR="004C76BD" w:rsidRPr="000422D6">
              <w:rPr>
                <w:rFonts w:ascii="標楷體" w:eastAsia="標楷體" w:hAnsi="標楷體" w:hint="eastAsia"/>
              </w:rPr>
              <w:t>。</w:t>
            </w:r>
          </w:p>
          <w:p w:rsidR="00D63936" w:rsidRPr="000422D6" w:rsidRDefault="00D63936" w:rsidP="00124306">
            <w:pPr>
              <w:numPr>
                <w:ilvl w:val="0"/>
                <w:numId w:val="38"/>
              </w:numPr>
              <w:snapToGrid w:val="0"/>
              <w:spacing w:line="320" w:lineRule="exact"/>
              <w:ind w:left="533" w:hanging="533"/>
              <w:jc w:val="both"/>
              <w:rPr>
                <w:rFonts w:ascii="標楷體" w:eastAsia="標楷體"/>
              </w:rPr>
            </w:pPr>
            <w:r w:rsidRPr="000422D6">
              <w:rPr>
                <w:rFonts w:ascii="標楷體" w:eastAsia="標楷體" w:hAnsi="標楷體" w:hint="eastAsia"/>
              </w:rPr>
              <w:t>第一項、第二項</w:t>
            </w:r>
            <w:r w:rsidR="00A52D9D">
              <w:rPr>
                <w:rFonts w:ascii="標楷體" w:eastAsia="標楷體" w:hAnsi="標楷體"/>
              </w:rPr>
              <w:t>、第四項</w:t>
            </w:r>
            <w:r w:rsidRPr="000422D6">
              <w:rPr>
                <w:rFonts w:ascii="標楷體" w:eastAsia="標楷體" w:hAnsi="標楷體" w:hint="eastAsia"/>
              </w:rPr>
              <w:t>及第</w:t>
            </w:r>
            <w:r w:rsidR="006D57BE">
              <w:rPr>
                <w:rFonts w:ascii="標楷體" w:eastAsia="標楷體" w:hAnsi="標楷體" w:hint="eastAsia"/>
              </w:rPr>
              <w:t>五</w:t>
            </w:r>
            <w:r w:rsidRPr="000422D6">
              <w:rPr>
                <w:rFonts w:ascii="標楷體" w:eastAsia="標楷體" w:hAnsi="標楷體" w:hint="eastAsia"/>
              </w:rPr>
              <w:t>項</w:t>
            </w:r>
            <w:r w:rsidR="00FE4481" w:rsidRPr="000422D6">
              <w:rPr>
                <w:rFonts w:ascii="標楷體" w:eastAsia="標楷體" w:hAnsi="標楷體" w:hint="eastAsia"/>
              </w:rPr>
              <w:t>酌作文字修正</w:t>
            </w:r>
            <w:r w:rsidRPr="000422D6">
              <w:rPr>
                <w:rFonts w:ascii="標楷體" w:eastAsia="標楷體" w:hAnsi="標楷體" w:hint="eastAsia"/>
              </w:rPr>
              <w:t>。</w:t>
            </w:r>
          </w:p>
        </w:tc>
      </w:tr>
      <w:tr w:rsidR="00595E21" w:rsidRPr="00422585" w:rsidTr="003E7CB1">
        <w:trPr>
          <w:jc w:val="center"/>
        </w:trPr>
        <w:tc>
          <w:tcPr>
            <w:tcW w:w="3254" w:type="dxa"/>
          </w:tcPr>
          <w:p w:rsidR="00595E21" w:rsidRPr="000422D6" w:rsidRDefault="00595E21" w:rsidP="00124306">
            <w:pPr>
              <w:pStyle w:val="ab"/>
              <w:numPr>
                <w:ilvl w:val="0"/>
                <w:numId w:val="31"/>
              </w:numPr>
              <w:snapToGrid w:val="0"/>
              <w:spacing w:line="320" w:lineRule="exact"/>
              <w:ind w:left="567" w:firstLineChars="0" w:hanging="567"/>
              <w:rPr>
                <w:rFonts w:ascii="標楷體" w:eastAsia="標楷體"/>
                <w:sz w:val="24"/>
              </w:rPr>
            </w:pPr>
            <w:r w:rsidRPr="000422D6">
              <w:rPr>
                <w:rFonts w:ascii="標楷體" w:eastAsia="標楷體" w:hAnsi="標楷體" w:hint="eastAsia"/>
                <w:sz w:val="24"/>
              </w:rPr>
              <w:t>下列職務或情形，不受第三點至第六點及第九點規定限制：</w:t>
            </w:r>
          </w:p>
          <w:p w:rsidR="00595E21" w:rsidRPr="000422D6" w:rsidRDefault="00595E21" w:rsidP="00124306">
            <w:pPr>
              <w:pStyle w:val="ab"/>
              <w:numPr>
                <w:ilvl w:val="0"/>
                <w:numId w:val="25"/>
              </w:numPr>
              <w:spacing w:line="320" w:lineRule="exact"/>
              <w:ind w:firstLineChars="0"/>
              <w:rPr>
                <w:rFonts w:ascii="標楷體" w:eastAsia="標楷體" w:hAnsi="標楷體"/>
                <w:sz w:val="24"/>
              </w:rPr>
            </w:pPr>
            <w:r w:rsidRPr="000422D6">
              <w:rPr>
                <w:rFonts w:ascii="標楷體" w:eastAsia="標楷體" w:hAnsi="標楷體" w:hint="eastAsia"/>
                <w:sz w:val="24"/>
              </w:rPr>
              <w:t>外交部人事處占部缺之專門委員與科長職務及該部領事事務局人事室主任職務。</w:t>
            </w:r>
          </w:p>
          <w:p w:rsidR="00595E21" w:rsidRPr="000422D6" w:rsidRDefault="00595E21" w:rsidP="00124306">
            <w:pPr>
              <w:pStyle w:val="ab"/>
              <w:numPr>
                <w:ilvl w:val="0"/>
                <w:numId w:val="42"/>
              </w:numPr>
              <w:spacing w:line="320" w:lineRule="exact"/>
              <w:ind w:firstLineChars="0"/>
              <w:rPr>
                <w:rFonts w:ascii="標楷體" w:eastAsia="標楷體"/>
                <w:sz w:val="24"/>
                <w:u w:val="single"/>
              </w:rPr>
            </w:pPr>
            <w:r w:rsidRPr="000422D6">
              <w:rPr>
                <w:rFonts w:ascii="標楷體" w:eastAsia="標楷體" w:hint="eastAsia"/>
                <w:sz w:val="24"/>
                <w:u w:val="single"/>
              </w:rPr>
              <w:t>總處秘書室主任職務。</w:t>
            </w:r>
          </w:p>
          <w:p w:rsidR="00595E21" w:rsidRPr="000422D6" w:rsidRDefault="00595E21" w:rsidP="00124306">
            <w:pPr>
              <w:pStyle w:val="ab"/>
              <w:numPr>
                <w:ilvl w:val="0"/>
                <w:numId w:val="42"/>
              </w:numPr>
              <w:spacing w:line="320" w:lineRule="exact"/>
              <w:ind w:firstLineChars="0"/>
              <w:rPr>
                <w:rFonts w:ascii="標楷體" w:eastAsia="標楷體"/>
                <w:sz w:val="24"/>
              </w:rPr>
            </w:pPr>
            <w:r w:rsidRPr="000422D6">
              <w:rPr>
                <w:rFonts w:ascii="標楷體" w:eastAsia="標楷體" w:hAnsi="標楷體" w:hint="eastAsia"/>
                <w:sz w:val="24"/>
                <w:u w:val="single"/>
              </w:rPr>
              <w:t>海</w:t>
            </w:r>
            <w:r w:rsidR="00EE43F1" w:rsidRPr="000422D6">
              <w:rPr>
                <w:rFonts w:ascii="標楷體" w:eastAsia="標楷體" w:hAnsi="標楷體" w:hint="eastAsia"/>
                <w:sz w:val="24"/>
                <w:u w:val="single"/>
              </w:rPr>
              <w:t>洋委員會海</w:t>
            </w:r>
            <w:r w:rsidRPr="000422D6">
              <w:rPr>
                <w:rFonts w:ascii="標楷體" w:eastAsia="標楷體" w:hAnsi="標楷體" w:hint="eastAsia"/>
                <w:sz w:val="24"/>
                <w:u w:val="single"/>
              </w:rPr>
              <w:t>巡署</w:t>
            </w:r>
            <w:r w:rsidRPr="000422D6">
              <w:rPr>
                <w:rFonts w:ascii="標楷體" w:eastAsia="標楷體" w:hAnsi="標楷體" w:hint="eastAsia"/>
                <w:sz w:val="24"/>
              </w:rPr>
              <w:t>、中央銀行、警察機關、離島及偏遠地區等人事機構職務。</w:t>
            </w:r>
          </w:p>
          <w:p w:rsidR="00595E21" w:rsidRPr="000422D6" w:rsidRDefault="00595E21" w:rsidP="00124306">
            <w:pPr>
              <w:pStyle w:val="ab"/>
              <w:numPr>
                <w:ilvl w:val="0"/>
                <w:numId w:val="42"/>
              </w:numPr>
              <w:spacing w:line="320" w:lineRule="exact"/>
              <w:ind w:firstLineChars="0"/>
              <w:rPr>
                <w:rFonts w:ascii="標楷體" w:eastAsia="標楷體" w:hAnsi="標楷體"/>
                <w:sz w:val="24"/>
                <w:u w:val="single"/>
              </w:rPr>
            </w:pPr>
            <w:r w:rsidRPr="000422D6">
              <w:rPr>
                <w:rFonts w:ascii="標楷體" w:eastAsia="標楷體" w:hAnsi="標楷體" w:hint="eastAsia"/>
                <w:sz w:val="24"/>
              </w:rPr>
              <w:t>因個人健康、家庭因素或其他特殊情形經專案報總處核定者。</w:t>
            </w:r>
          </w:p>
        </w:tc>
        <w:tc>
          <w:tcPr>
            <w:tcW w:w="3253" w:type="dxa"/>
            <w:shd w:val="clear" w:color="auto" w:fill="auto"/>
          </w:tcPr>
          <w:p w:rsidR="00595E21" w:rsidRPr="000422D6" w:rsidRDefault="00595E21" w:rsidP="00124306">
            <w:pPr>
              <w:pStyle w:val="ab"/>
              <w:numPr>
                <w:ilvl w:val="0"/>
                <w:numId w:val="32"/>
              </w:numPr>
              <w:snapToGrid w:val="0"/>
              <w:spacing w:line="320" w:lineRule="exact"/>
              <w:ind w:left="567" w:firstLineChars="0" w:hanging="567"/>
              <w:rPr>
                <w:rFonts w:ascii="標楷體" w:eastAsia="標楷體"/>
                <w:sz w:val="24"/>
              </w:rPr>
            </w:pPr>
            <w:r w:rsidRPr="000422D6">
              <w:rPr>
                <w:rFonts w:ascii="標楷體" w:eastAsia="標楷體" w:hAnsi="標楷體" w:hint="eastAsia"/>
                <w:sz w:val="24"/>
              </w:rPr>
              <w:t>下列職務或情形，不受第三點至第六點及第九點規定限制：</w:t>
            </w:r>
          </w:p>
          <w:p w:rsidR="00595E21" w:rsidRPr="000422D6" w:rsidRDefault="00595E21" w:rsidP="00124306">
            <w:pPr>
              <w:pStyle w:val="ab"/>
              <w:numPr>
                <w:ilvl w:val="0"/>
                <w:numId w:val="43"/>
              </w:numPr>
              <w:spacing w:line="320" w:lineRule="exact"/>
              <w:ind w:firstLineChars="0"/>
              <w:rPr>
                <w:rFonts w:ascii="標楷體" w:eastAsia="標楷體" w:hAnsi="標楷體"/>
                <w:sz w:val="24"/>
              </w:rPr>
            </w:pPr>
            <w:r w:rsidRPr="000422D6">
              <w:rPr>
                <w:rFonts w:ascii="標楷體" w:eastAsia="標楷體" w:hAnsi="標楷體" w:hint="eastAsia"/>
                <w:sz w:val="24"/>
              </w:rPr>
              <w:t>外交部人事處占部缺之專門委員與科長職務及該部領事事務局人事室主任職務。</w:t>
            </w:r>
          </w:p>
          <w:p w:rsidR="00595E21" w:rsidRPr="000422D6" w:rsidRDefault="00595E21" w:rsidP="00124306">
            <w:pPr>
              <w:pStyle w:val="ab"/>
              <w:numPr>
                <w:ilvl w:val="0"/>
                <w:numId w:val="43"/>
              </w:numPr>
              <w:spacing w:line="320" w:lineRule="exact"/>
              <w:ind w:firstLineChars="0"/>
              <w:rPr>
                <w:rFonts w:ascii="標楷體" w:eastAsia="標楷體"/>
                <w:sz w:val="24"/>
              </w:rPr>
            </w:pPr>
            <w:r w:rsidRPr="000422D6">
              <w:rPr>
                <w:rFonts w:ascii="標楷體" w:eastAsia="標楷體" w:hAnsi="標楷體" w:hint="eastAsia"/>
                <w:sz w:val="24"/>
              </w:rPr>
              <w:t>行政院海岸巡防署、中央銀行、警察機關、離島及偏遠地區等人事機構職務。</w:t>
            </w:r>
          </w:p>
          <w:p w:rsidR="00595E21" w:rsidRPr="000422D6" w:rsidRDefault="00595E21" w:rsidP="00124306">
            <w:pPr>
              <w:pStyle w:val="ab"/>
              <w:numPr>
                <w:ilvl w:val="0"/>
                <w:numId w:val="43"/>
              </w:numPr>
              <w:spacing w:line="320" w:lineRule="exact"/>
              <w:ind w:firstLineChars="0"/>
              <w:rPr>
                <w:rFonts w:ascii="標楷體" w:eastAsia="標楷體"/>
                <w:sz w:val="24"/>
              </w:rPr>
            </w:pPr>
            <w:r w:rsidRPr="000422D6">
              <w:rPr>
                <w:rFonts w:ascii="標楷體" w:eastAsia="標楷體" w:hAnsi="標楷體" w:hint="eastAsia"/>
                <w:sz w:val="24"/>
              </w:rPr>
              <w:t>因個人健康、家庭因素或其他特殊情形經專案報總處核定者。</w:t>
            </w:r>
          </w:p>
        </w:tc>
        <w:tc>
          <w:tcPr>
            <w:tcW w:w="3253" w:type="dxa"/>
            <w:shd w:val="clear" w:color="auto" w:fill="auto"/>
          </w:tcPr>
          <w:p w:rsidR="004C76BD" w:rsidRPr="000422D6" w:rsidRDefault="00167B4E" w:rsidP="00124306">
            <w:pPr>
              <w:numPr>
                <w:ilvl w:val="0"/>
                <w:numId w:val="39"/>
              </w:numPr>
              <w:snapToGrid w:val="0"/>
              <w:spacing w:line="320" w:lineRule="exact"/>
              <w:ind w:left="533" w:hanging="533"/>
              <w:jc w:val="both"/>
              <w:rPr>
                <w:rFonts w:ascii="標楷體" w:eastAsia="標楷體" w:hAnsi="標楷體"/>
              </w:rPr>
            </w:pPr>
            <w:r w:rsidRPr="000422D6">
              <w:rPr>
                <w:rFonts w:ascii="標楷體" w:eastAsia="標楷體" w:hAnsi="標楷體" w:hint="eastAsia"/>
              </w:rPr>
              <w:t>為</w:t>
            </w:r>
            <w:r w:rsidR="004C76BD" w:rsidRPr="000422D6">
              <w:rPr>
                <w:rFonts w:ascii="標楷體" w:eastAsia="標楷體" w:hAnsi="標楷體" w:hint="eastAsia"/>
              </w:rPr>
              <w:t>維持本總處用人彈性</w:t>
            </w:r>
            <w:r w:rsidRPr="000422D6">
              <w:rPr>
                <w:rFonts w:ascii="標楷體" w:eastAsia="標楷體" w:hAnsi="標楷體" w:hint="eastAsia"/>
              </w:rPr>
              <w:t>，爰增訂第二款，以下款次遞移</w:t>
            </w:r>
            <w:r w:rsidR="004C76BD" w:rsidRPr="000422D6">
              <w:rPr>
                <w:rFonts w:ascii="標楷體" w:eastAsia="標楷體" w:hAnsi="標楷體" w:hint="eastAsia"/>
              </w:rPr>
              <w:t>。</w:t>
            </w:r>
          </w:p>
          <w:p w:rsidR="00595E21" w:rsidRPr="000422D6" w:rsidRDefault="00167B4E" w:rsidP="00124306">
            <w:pPr>
              <w:numPr>
                <w:ilvl w:val="0"/>
                <w:numId w:val="39"/>
              </w:numPr>
              <w:snapToGrid w:val="0"/>
              <w:spacing w:line="320" w:lineRule="exact"/>
              <w:ind w:left="533" w:hanging="533"/>
              <w:jc w:val="both"/>
              <w:rPr>
                <w:rFonts w:ascii="標楷體" w:eastAsia="標楷體" w:hAnsi="標楷體"/>
              </w:rPr>
            </w:pPr>
            <w:r w:rsidRPr="000422D6">
              <w:rPr>
                <w:rFonts w:ascii="標楷體" w:eastAsia="標楷體" w:hAnsi="標楷體" w:hint="eastAsia"/>
              </w:rPr>
              <w:t>配合行政院組織調整，爰修正第三款之機關名稱。</w:t>
            </w:r>
            <w:r w:rsidR="004C76BD" w:rsidRPr="000422D6">
              <w:rPr>
                <w:rFonts w:ascii="標楷體" w:eastAsia="標楷體" w:hAnsi="標楷體" w:hint="eastAsia"/>
              </w:rPr>
              <w:t>又該款所稱離島及偏遠地區，係指適用「各機關學校公教員工地域加給表」之山僻、離島地區，不含支領東台加給之地區</w:t>
            </w:r>
            <w:r w:rsidRPr="000422D6">
              <w:rPr>
                <w:rFonts w:ascii="標楷體" w:eastAsia="標楷體" w:hAnsi="標楷體" w:hint="eastAsia"/>
              </w:rPr>
              <w:t>，併此敘明</w:t>
            </w:r>
            <w:r w:rsidR="004C76BD" w:rsidRPr="000422D6">
              <w:rPr>
                <w:rFonts w:ascii="標楷體" w:eastAsia="標楷體" w:hAnsi="標楷體" w:hint="eastAsia"/>
              </w:rPr>
              <w:t>。</w:t>
            </w:r>
          </w:p>
        </w:tc>
      </w:tr>
      <w:tr w:rsidR="00595E21" w:rsidRPr="002B2BDF" w:rsidTr="003E7CB1">
        <w:trPr>
          <w:jc w:val="center"/>
        </w:trPr>
        <w:tc>
          <w:tcPr>
            <w:tcW w:w="3254" w:type="dxa"/>
          </w:tcPr>
          <w:p w:rsidR="00595E21" w:rsidRPr="000422D6" w:rsidRDefault="00595E21" w:rsidP="00124306">
            <w:pPr>
              <w:pStyle w:val="ab"/>
              <w:numPr>
                <w:ilvl w:val="0"/>
                <w:numId w:val="31"/>
              </w:numPr>
              <w:snapToGrid w:val="0"/>
              <w:spacing w:line="320" w:lineRule="exact"/>
              <w:ind w:left="744" w:hangingChars="310" w:hanging="744"/>
              <w:rPr>
                <w:rFonts w:ascii="標楷體" w:eastAsia="標楷體"/>
                <w:sz w:val="24"/>
              </w:rPr>
            </w:pPr>
            <w:r w:rsidRPr="000422D6">
              <w:rPr>
                <w:rFonts w:ascii="標楷體" w:eastAsia="標楷體" w:hint="eastAsia"/>
                <w:sz w:val="24"/>
              </w:rPr>
              <w:t>總處及中央主管機關人事</w:t>
            </w:r>
            <w:r w:rsidRPr="000422D6">
              <w:rPr>
                <w:rFonts w:ascii="標楷體" w:eastAsia="標楷體" w:hAnsi="標楷體" w:hint="eastAsia"/>
                <w:sz w:val="24"/>
              </w:rPr>
              <w:t>機構</w:t>
            </w:r>
            <w:r w:rsidRPr="000422D6">
              <w:rPr>
                <w:rFonts w:ascii="標楷體" w:eastAsia="標楷體" w:hint="eastAsia"/>
                <w:sz w:val="24"/>
              </w:rPr>
              <w:t>於辦理單列或跨列薦任第九職等主任、科長、組長以上職務出缺遴補之公開甄選作業時，應組成評選小組辦理面試。</w:t>
            </w:r>
          </w:p>
          <w:p w:rsidR="00595E21" w:rsidRPr="000422D6" w:rsidRDefault="00595E21" w:rsidP="000E4CDB">
            <w:pPr>
              <w:pStyle w:val="ab"/>
              <w:snapToGrid w:val="0"/>
              <w:spacing w:line="320" w:lineRule="exact"/>
              <w:ind w:left="743" w:firstLineChars="200" w:firstLine="480"/>
              <w:rPr>
                <w:rFonts w:ascii="標楷體" w:eastAsia="標楷體"/>
                <w:sz w:val="24"/>
              </w:rPr>
            </w:pPr>
            <w:r w:rsidRPr="000422D6">
              <w:rPr>
                <w:rFonts w:ascii="標楷體" w:eastAsia="標楷體" w:hint="eastAsia"/>
                <w:sz w:val="24"/>
              </w:rPr>
              <w:t>評選小組置成員五人，其中至少應有二人為其他中央主管機關人事機構簡任人員（以下簡稱外部成員）。</w:t>
            </w:r>
          </w:p>
          <w:p w:rsidR="00595E21" w:rsidRPr="000422D6" w:rsidRDefault="00595E21" w:rsidP="000E4CDB">
            <w:pPr>
              <w:pStyle w:val="ab"/>
              <w:snapToGrid w:val="0"/>
              <w:spacing w:line="320" w:lineRule="exact"/>
              <w:ind w:left="743" w:firstLineChars="200" w:firstLine="480"/>
              <w:rPr>
                <w:rFonts w:ascii="標楷體" w:eastAsia="標楷體"/>
                <w:sz w:val="24"/>
              </w:rPr>
            </w:pPr>
            <w:r w:rsidRPr="000422D6">
              <w:rPr>
                <w:rFonts w:ascii="標楷體" w:eastAsia="標楷體" w:hint="eastAsia"/>
                <w:sz w:val="24"/>
              </w:rPr>
              <w:t>評選小組外部成員之遴選程序如下：</w:t>
            </w:r>
          </w:p>
          <w:p w:rsidR="00595E21" w:rsidRPr="000422D6" w:rsidRDefault="00595E21" w:rsidP="00124306">
            <w:pPr>
              <w:pStyle w:val="ab"/>
              <w:numPr>
                <w:ilvl w:val="0"/>
                <w:numId w:val="26"/>
              </w:numPr>
              <w:wordWrap w:val="0"/>
              <w:spacing w:line="320" w:lineRule="exact"/>
              <w:ind w:left="982" w:firstLineChars="0" w:hanging="808"/>
              <w:rPr>
                <w:rFonts w:ascii="標楷體" w:eastAsia="標楷體"/>
                <w:sz w:val="24"/>
              </w:rPr>
            </w:pPr>
            <w:r w:rsidRPr="000422D6">
              <w:rPr>
                <w:rFonts w:ascii="標楷體" w:eastAsia="標楷體" w:hint="eastAsia"/>
                <w:sz w:val="24"/>
              </w:rPr>
              <w:t>中央主管機關人事機構於辦理公開甄選作業前，應敍明主管機關人事機構、出缺職務之職務列等、職稱及所在機關，以電子郵件傳送至總處設置之專用電子信箱（hrm@dgpa.gov.tw）。</w:t>
            </w:r>
          </w:p>
          <w:p w:rsidR="00595E21" w:rsidRPr="000422D6" w:rsidRDefault="00595E21" w:rsidP="00124306">
            <w:pPr>
              <w:pStyle w:val="ab"/>
              <w:numPr>
                <w:ilvl w:val="0"/>
                <w:numId w:val="26"/>
              </w:numPr>
              <w:spacing w:line="320" w:lineRule="exact"/>
              <w:ind w:left="982" w:firstLineChars="0" w:hanging="808"/>
              <w:rPr>
                <w:rFonts w:ascii="標楷體" w:eastAsia="標楷體"/>
                <w:sz w:val="24"/>
              </w:rPr>
            </w:pPr>
            <w:r w:rsidRPr="000422D6">
              <w:rPr>
                <w:rFonts w:ascii="標楷體" w:eastAsia="標楷體" w:hint="eastAsia"/>
                <w:sz w:val="24"/>
              </w:rPr>
              <w:t>總處提供外部成員輪值名單送中央主管機關人事機構據以洽邀。</w:t>
            </w:r>
          </w:p>
          <w:p w:rsidR="00595E21" w:rsidRPr="000422D6" w:rsidRDefault="00595E21" w:rsidP="000E4CDB">
            <w:pPr>
              <w:pStyle w:val="ab"/>
              <w:snapToGrid w:val="0"/>
              <w:spacing w:line="320" w:lineRule="exact"/>
              <w:ind w:left="743" w:firstLineChars="200" w:firstLine="480"/>
              <w:rPr>
                <w:rFonts w:ascii="標楷體" w:eastAsia="標楷體"/>
                <w:sz w:val="24"/>
              </w:rPr>
            </w:pPr>
            <w:r w:rsidRPr="000422D6">
              <w:rPr>
                <w:rFonts w:ascii="標楷體" w:eastAsia="標楷體" w:hint="eastAsia"/>
                <w:sz w:val="24"/>
              </w:rPr>
              <w:t>第一項職務出缺遴補之公開甄選，如以平調方式辦理，中央主管機關人事機構</w:t>
            </w:r>
            <w:r w:rsidRPr="000422D6">
              <w:rPr>
                <w:rFonts w:ascii="標楷體" w:eastAsia="標楷體" w:hint="eastAsia"/>
                <w:sz w:val="24"/>
                <w:u w:val="single"/>
              </w:rPr>
              <w:t>（含總處）</w:t>
            </w:r>
            <w:r w:rsidRPr="000422D6">
              <w:rPr>
                <w:rFonts w:ascii="標楷體" w:eastAsia="標楷體" w:hint="eastAsia"/>
                <w:sz w:val="24"/>
              </w:rPr>
              <w:t>得審酌是否邀集外部成員擔任評選小組成員。</w:t>
            </w:r>
          </w:p>
          <w:p w:rsidR="00595E21" w:rsidRPr="000422D6" w:rsidRDefault="001D415C" w:rsidP="00EF771F">
            <w:pPr>
              <w:pStyle w:val="ab"/>
              <w:spacing w:line="320" w:lineRule="exact"/>
              <w:ind w:left="743" w:firstLineChars="200" w:firstLine="480"/>
              <w:rPr>
                <w:rFonts w:ascii="標楷體" w:eastAsia="標楷體"/>
                <w:sz w:val="24"/>
                <w:u w:val="single"/>
              </w:rPr>
            </w:pPr>
            <w:r w:rsidRPr="000422D6">
              <w:rPr>
                <w:rFonts w:ascii="標楷體" w:eastAsia="標楷體" w:hint="eastAsia"/>
                <w:sz w:val="24"/>
                <w:u w:val="single"/>
              </w:rPr>
              <w:t>第一項</w:t>
            </w:r>
            <w:r w:rsidR="00595E21" w:rsidRPr="000422D6">
              <w:rPr>
                <w:rFonts w:ascii="標楷體" w:eastAsia="標楷體" w:hint="eastAsia"/>
                <w:sz w:val="24"/>
                <w:u w:val="single"/>
              </w:rPr>
              <w:t>職務如屬占服務機關職缺，派在人事機構服務者，得不受本點規定限制。</w:t>
            </w:r>
          </w:p>
        </w:tc>
        <w:tc>
          <w:tcPr>
            <w:tcW w:w="3253" w:type="dxa"/>
            <w:shd w:val="clear" w:color="auto" w:fill="auto"/>
          </w:tcPr>
          <w:p w:rsidR="00595E21" w:rsidRPr="000422D6" w:rsidRDefault="00595E21" w:rsidP="00124306">
            <w:pPr>
              <w:pStyle w:val="ab"/>
              <w:numPr>
                <w:ilvl w:val="0"/>
                <w:numId w:val="32"/>
              </w:numPr>
              <w:snapToGrid w:val="0"/>
              <w:spacing w:line="320" w:lineRule="exact"/>
              <w:ind w:left="744" w:hangingChars="310" w:hanging="744"/>
              <w:rPr>
                <w:rFonts w:ascii="標楷體" w:eastAsia="標楷體"/>
                <w:sz w:val="24"/>
              </w:rPr>
            </w:pPr>
            <w:r w:rsidRPr="000422D6">
              <w:rPr>
                <w:rFonts w:ascii="標楷體" w:eastAsia="標楷體" w:hint="eastAsia"/>
                <w:sz w:val="24"/>
              </w:rPr>
              <w:t>總處及中央主管機關人事</w:t>
            </w:r>
            <w:r w:rsidRPr="000422D6">
              <w:rPr>
                <w:rFonts w:ascii="標楷體" w:eastAsia="標楷體" w:hAnsi="標楷體" w:hint="eastAsia"/>
                <w:sz w:val="24"/>
              </w:rPr>
              <w:t>機構</w:t>
            </w:r>
            <w:r w:rsidRPr="000422D6">
              <w:rPr>
                <w:rFonts w:ascii="標楷體" w:eastAsia="標楷體" w:hint="eastAsia"/>
                <w:sz w:val="24"/>
              </w:rPr>
              <w:t>於辦理單列或跨列薦任第九職等主任、科長、組長以上職務出缺遴補之公開甄選作業時，應組成評選小組辦理面試。</w:t>
            </w:r>
          </w:p>
          <w:p w:rsidR="00595E21" w:rsidRPr="000422D6" w:rsidRDefault="00595E21" w:rsidP="0058470F">
            <w:pPr>
              <w:pStyle w:val="ab"/>
              <w:spacing w:line="320" w:lineRule="exact"/>
              <w:ind w:left="743" w:firstLineChars="200" w:firstLine="480"/>
              <w:rPr>
                <w:rFonts w:ascii="標楷體" w:eastAsia="標楷體"/>
                <w:sz w:val="24"/>
              </w:rPr>
            </w:pPr>
            <w:r w:rsidRPr="000422D6">
              <w:rPr>
                <w:rFonts w:ascii="標楷體" w:eastAsia="標楷體" w:hint="eastAsia"/>
                <w:sz w:val="24"/>
              </w:rPr>
              <w:t>評選小組置成員五人，其中至少應有二人為其他中央主管機關人事機構簡任人員（以下簡稱外部成員）。</w:t>
            </w:r>
          </w:p>
          <w:p w:rsidR="00595E21" w:rsidRPr="000422D6" w:rsidRDefault="00595E21" w:rsidP="0058470F">
            <w:pPr>
              <w:pStyle w:val="ab"/>
              <w:spacing w:line="320" w:lineRule="exact"/>
              <w:ind w:left="743" w:firstLineChars="200" w:firstLine="480"/>
              <w:rPr>
                <w:rFonts w:ascii="標楷體" w:eastAsia="標楷體"/>
                <w:sz w:val="24"/>
              </w:rPr>
            </w:pPr>
            <w:r w:rsidRPr="000422D6">
              <w:rPr>
                <w:rFonts w:ascii="標楷體" w:eastAsia="標楷體" w:hint="eastAsia"/>
                <w:sz w:val="24"/>
              </w:rPr>
              <w:t>評選小組外部成員之遴選程序如下：</w:t>
            </w:r>
          </w:p>
          <w:p w:rsidR="00595E21" w:rsidRPr="000422D6" w:rsidRDefault="00595E21" w:rsidP="00124306">
            <w:pPr>
              <w:pStyle w:val="ab"/>
              <w:numPr>
                <w:ilvl w:val="0"/>
                <w:numId w:val="28"/>
              </w:numPr>
              <w:wordWrap w:val="0"/>
              <w:spacing w:line="320" w:lineRule="exact"/>
              <w:ind w:left="981" w:firstLineChars="0" w:hanging="805"/>
              <w:rPr>
                <w:rFonts w:ascii="標楷體" w:eastAsia="標楷體"/>
                <w:sz w:val="24"/>
              </w:rPr>
            </w:pPr>
            <w:r w:rsidRPr="000422D6">
              <w:rPr>
                <w:rFonts w:ascii="標楷體" w:eastAsia="標楷體" w:hint="eastAsia"/>
                <w:sz w:val="24"/>
              </w:rPr>
              <w:t>中央主管機關人事機構於辦理公開甄選作業前，應敍明主管機關人事機構、出缺職務之職務列等、職稱及所在機關，以電子郵件傳送至總處設置之專用電子信箱（hrm@dgpa.gov.tw）。</w:t>
            </w:r>
          </w:p>
          <w:p w:rsidR="00595E21" w:rsidRPr="000422D6" w:rsidRDefault="00595E21" w:rsidP="00124306">
            <w:pPr>
              <w:pStyle w:val="ab"/>
              <w:numPr>
                <w:ilvl w:val="0"/>
                <w:numId w:val="28"/>
              </w:numPr>
              <w:spacing w:line="320" w:lineRule="exact"/>
              <w:ind w:left="982" w:firstLineChars="0" w:hanging="808"/>
              <w:rPr>
                <w:rFonts w:ascii="標楷體" w:eastAsia="標楷體"/>
                <w:sz w:val="24"/>
              </w:rPr>
            </w:pPr>
            <w:r w:rsidRPr="000422D6">
              <w:rPr>
                <w:rFonts w:ascii="標楷體" w:eastAsia="標楷體" w:hint="eastAsia"/>
                <w:sz w:val="24"/>
              </w:rPr>
              <w:t>總處提供外部成員輪值名單送中央主管機關人事機構據以洽邀。</w:t>
            </w:r>
          </w:p>
          <w:p w:rsidR="00595E21" w:rsidRPr="000422D6" w:rsidRDefault="00595E21" w:rsidP="00114269">
            <w:pPr>
              <w:pStyle w:val="ab"/>
              <w:spacing w:line="320" w:lineRule="exact"/>
              <w:ind w:left="743" w:firstLineChars="200" w:firstLine="480"/>
              <w:rPr>
                <w:rFonts w:ascii="標楷體" w:eastAsia="標楷體"/>
                <w:sz w:val="24"/>
              </w:rPr>
            </w:pPr>
            <w:r w:rsidRPr="000422D6">
              <w:rPr>
                <w:rFonts w:ascii="標楷體" w:eastAsia="標楷體" w:hint="eastAsia"/>
                <w:sz w:val="24"/>
              </w:rPr>
              <w:t>第一項職務出缺遴補之公開甄選，如以平調方式辦理，</w:t>
            </w:r>
            <w:r w:rsidRPr="000422D6">
              <w:rPr>
                <w:rFonts w:ascii="標楷體" w:eastAsia="標楷體" w:hint="eastAsia"/>
                <w:sz w:val="24"/>
                <w:u w:val="single"/>
              </w:rPr>
              <w:t>總處及</w:t>
            </w:r>
            <w:r w:rsidRPr="000422D6">
              <w:rPr>
                <w:rFonts w:ascii="標楷體" w:eastAsia="標楷體" w:hint="eastAsia"/>
                <w:sz w:val="24"/>
              </w:rPr>
              <w:t>中央主管機關人事機構得審酌是否邀集外部成員擔任評選小組成員。</w:t>
            </w:r>
          </w:p>
        </w:tc>
        <w:tc>
          <w:tcPr>
            <w:tcW w:w="3253" w:type="dxa"/>
            <w:shd w:val="clear" w:color="auto" w:fill="auto"/>
          </w:tcPr>
          <w:p w:rsidR="00391933" w:rsidRPr="000422D6" w:rsidRDefault="00303629" w:rsidP="00124306">
            <w:pPr>
              <w:numPr>
                <w:ilvl w:val="0"/>
                <w:numId w:val="40"/>
              </w:numPr>
              <w:snapToGrid w:val="0"/>
              <w:spacing w:line="320" w:lineRule="exact"/>
              <w:ind w:left="540" w:hangingChars="225" w:hanging="540"/>
              <w:jc w:val="both"/>
              <w:rPr>
                <w:rFonts w:ascii="標楷體" w:eastAsia="標楷體"/>
              </w:rPr>
            </w:pPr>
            <w:r w:rsidRPr="000422D6">
              <w:rPr>
                <w:rFonts w:ascii="標楷體" w:eastAsia="標楷體" w:hAnsi="標楷體" w:hint="eastAsia"/>
              </w:rPr>
              <w:t>為</w:t>
            </w:r>
            <w:r w:rsidR="00391933" w:rsidRPr="000422D6">
              <w:rPr>
                <w:rFonts w:ascii="標楷體" w:eastAsia="標楷體" w:hAnsi="標楷體" w:hint="eastAsia"/>
              </w:rPr>
              <w:t>避免誤解中央主管機關人事機構須與總處一同審酌是否邀集外部成員擔任評選小組成員</w:t>
            </w:r>
            <w:r w:rsidRPr="000422D6">
              <w:rPr>
                <w:rFonts w:ascii="標楷體" w:eastAsia="標楷體" w:hAnsi="標楷體" w:hint="eastAsia"/>
              </w:rPr>
              <w:t>，爰修正第四項</w:t>
            </w:r>
            <w:r w:rsidR="00391933" w:rsidRPr="000422D6">
              <w:rPr>
                <w:rFonts w:ascii="標楷體" w:eastAsia="標楷體" w:hint="eastAsia"/>
                <w:b/>
              </w:rPr>
              <w:t>。</w:t>
            </w:r>
          </w:p>
          <w:p w:rsidR="00595E21" w:rsidRPr="000422D6" w:rsidRDefault="00391933" w:rsidP="00124306">
            <w:pPr>
              <w:numPr>
                <w:ilvl w:val="0"/>
                <w:numId w:val="40"/>
              </w:numPr>
              <w:snapToGrid w:val="0"/>
              <w:spacing w:line="320" w:lineRule="exact"/>
              <w:ind w:left="540" w:hangingChars="225" w:hanging="540"/>
              <w:jc w:val="both"/>
              <w:rPr>
                <w:rFonts w:ascii="標楷體" w:eastAsia="標楷體"/>
              </w:rPr>
            </w:pPr>
            <w:r w:rsidRPr="000422D6">
              <w:rPr>
                <w:rFonts w:ascii="標楷體" w:eastAsia="標楷體" w:hint="eastAsia"/>
              </w:rPr>
              <w:t>占服務機關職缺，派在人事機構服務之職缺遴補得不受本點遴選程序之限制</w:t>
            </w:r>
            <w:r w:rsidR="001E68AD" w:rsidRPr="000422D6">
              <w:rPr>
                <w:rFonts w:ascii="標楷體" w:eastAsia="標楷體" w:hint="eastAsia"/>
              </w:rPr>
              <w:t>，爰增訂第五項</w:t>
            </w:r>
            <w:r w:rsidRPr="000422D6">
              <w:rPr>
                <w:rFonts w:ascii="標楷體" w:eastAsia="標楷體" w:hint="eastAsia"/>
              </w:rPr>
              <w:t>。</w:t>
            </w:r>
          </w:p>
        </w:tc>
      </w:tr>
      <w:tr w:rsidR="00595E21" w:rsidRPr="002B2BDF" w:rsidTr="003E7CB1">
        <w:trPr>
          <w:jc w:val="center"/>
        </w:trPr>
        <w:tc>
          <w:tcPr>
            <w:tcW w:w="3254" w:type="dxa"/>
          </w:tcPr>
          <w:p w:rsidR="00595E21" w:rsidRPr="000422D6" w:rsidRDefault="00595E21" w:rsidP="00124306">
            <w:pPr>
              <w:pStyle w:val="ab"/>
              <w:numPr>
                <w:ilvl w:val="0"/>
                <w:numId w:val="31"/>
              </w:numPr>
              <w:snapToGrid w:val="0"/>
              <w:spacing w:line="320" w:lineRule="exact"/>
              <w:ind w:left="744" w:hangingChars="310" w:hanging="744"/>
              <w:rPr>
                <w:rFonts w:ascii="標楷體" w:eastAsia="標楷體"/>
                <w:sz w:val="24"/>
              </w:rPr>
            </w:pPr>
            <w:r w:rsidRPr="000422D6">
              <w:rPr>
                <w:rFonts w:ascii="標楷體" w:eastAsia="標楷體" w:hint="eastAsia"/>
                <w:sz w:val="24"/>
                <w:u w:val="single"/>
              </w:rPr>
              <w:t>人事人員</w:t>
            </w:r>
            <w:r w:rsidRPr="000422D6">
              <w:rPr>
                <w:rFonts w:ascii="標楷體" w:eastAsia="標楷體" w:hint="eastAsia"/>
                <w:sz w:val="24"/>
              </w:rPr>
              <w:t>下列職務之派免遷調程序如下：</w:t>
            </w:r>
          </w:p>
          <w:p w:rsidR="00595E21" w:rsidRPr="000422D6" w:rsidRDefault="00595E21" w:rsidP="00124306">
            <w:pPr>
              <w:pStyle w:val="ab"/>
              <w:numPr>
                <w:ilvl w:val="0"/>
                <w:numId w:val="27"/>
              </w:numPr>
              <w:spacing w:line="320" w:lineRule="exact"/>
              <w:ind w:left="954" w:firstLineChars="0" w:hanging="780"/>
              <w:rPr>
                <w:rFonts w:ascii="標楷體" w:eastAsia="標楷體" w:hAnsi="標楷體"/>
                <w:sz w:val="24"/>
                <w:u w:val="single"/>
              </w:rPr>
            </w:pPr>
            <w:r w:rsidRPr="000422D6">
              <w:rPr>
                <w:rFonts w:ascii="標楷體" w:eastAsia="標楷體" w:hAnsi="標楷體" w:hint="eastAsia"/>
                <w:sz w:val="24"/>
              </w:rPr>
              <w:t>跨列簡任第十職等以上須經甄審（選）之職務，由主管機關人事機構依規定程序遴選適當人員，並填列</w:t>
            </w:r>
            <w:r w:rsidRPr="000422D6">
              <w:rPr>
                <w:rFonts w:ascii="標楷體" w:eastAsia="標楷體" w:hint="eastAsia"/>
                <w:sz w:val="24"/>
              </w:rPr>
              <w:t>設置管理要點</w:t>
            </w:r>
            <w:r w:rsidRPr="000422D6">
              <w:rPr>
                <w:rFonts w:ascii="標楷體" w:eastAsia="標楷體" w:hAnsi="標楷體" w:hint="eastAsia"/>
                <w:sz w:val="24"/>
              </w:rPr>
              <w:t>附表四「甄審（選）作業紀錄表」，經人事長面談後，再以派免建議函報請總處核派。</w:t>
            </w:r>
            <w:r w:rsidRPr="000422D6">
              <w:rPr>
                <w:rFonts w:ascii="標楷體" w:eastAsia="標楷體" w:hint="eastAsia"/>
                <w:sz w:val="24"/>
                <w:u w:val="single"/>
              </w:rPr>
              <w:t>但直轄市政府人事處簡任第十職等以上之職務，不在此限。</w:t>
            </w:r>
          </w:p>
          <w:p w:rsidR="00595E21" w:rsidRPr="000422D6" w:rsidRDefault="00595E21" w:rsidP="00124306">
            <w:pPr>
              <w:pStyle w:val="ab"/>
              <w:numPr>
                <w:ilvl w:val="0"/>
                <w:numId w:val="27"/>
              </w:numPr>
              <w:spacing w:line="320" w:lineRule="exact"/>
              <w:ind w:left="954" w:firstLineChars="0" w:hanging="780"/>
              <w:rPr>
                <w:rFonts w:ascii="標楷體" w:eastAsia="標楷體"/>
                <w:sz w:val="24"/>
              </w:rPr>
            </w:pPr>
            <w:r w:rsidRPr="000422D6">
              <w:rPr>
                <w:rFonts w:ascii="標楷體" w:eastAsia="標楷體" w:hAnsi="標楷體" w:hint="eastAsia"/>
                <w:sz w:val="24"/>
              </w:rPr>
              <w:t>單列或跨列薦任第九職等主任、科長、組長</w:t>
            </w:r>
            <w:r w:rsidRPr="000422D6">
              <w:rPr>
                <w:rFonts w:ascii="標楷體" w:eastAsia="標楷體" w:hint="eastAsia"/>
                <w:sz w:val="24"/>
                <w:u w:val="single"/>
              </w:rPr>
              <w:t>或其他職務列等相當之職務</w:t>
            </w:r>
            <w:r w:rsidRPr="000422D6">
              <w:rPr>
                <w:rFonts w:ascii="標楷體" w:eastAsia="標楷體" w:hAnsi="標楷體" w:hint="eastAsia"/>
                <w:sz w:val="24"/>
              </w:rPr>
              <w:t>，由主管機關人事機構依規定程序發布，並副知總處。</w:t>
            </w:r>
          </w:p>
          <w:p w:rsidR="007A3C7A" w:rsidRPr="000422D6" w:rsidRDefault="007A3C7A" w:rsidP="007A3C7A">
            <w:pPr>
              <w:pStyle w:val="ab"/>
              <w:snapToGrid w:val="0"/>
              <w:spacing w:line="320" w:lineRule="exact"/>
              <w:ind w:left="743" w:firstLineChars="200" w:firstLine="480"/>
              <w:rPr>
                <w:rFonts w:ascii="標楷體" w:eastAsia="標楷體" w:hAnsi="標楷體"/>
                <w:sz w:val="24"/>
                <w:u w:val="single"/>
              </w:rPr>
            </w:pPr>
            <w:r w:rsidRPr="000422D6">
              <w:rPr>
                <w:rFonts w:ascii="標楷體" w:eastAsia="標楷體" w:hAnsi="標楷體" w:hint="eastAsia"/>
                <w:sz w:val="24"/>
                <w:u w:val="single"/>
              </w:rPr>
              <w:t>占服務機關職缺，派在人事機構服務之單列或跨列薦任第九職等主管以上職務者</w:t>
            </w:r>
            <w:r w:rsidRPr="000422D6">
              <w:rPr>
                <w:rFonts w:ascii="標楷體" w:eastAsia="標楷體" w:hAnsi="標楷體" w:hint="eastAsia"/>
                <w:sz w:val="24"/>
              </w:rPr>
              <w:t>，其派令應副知總處，並在派令上加註派在人事機構服務之文字。</w:t>
            </w:r>
          </w:p>
        </w:tc>
        <w:tc>
          <w:tcPr>
            <w:tcW w:w="3253" w:type="dxa"/>
            <w:shd w:val="clear" w:color="auto" w:fill="auto"/>
          </w:tcPr>
          <w:p w:rsidR="00595E21" w:rsidRPr="000422D6" w:rsidRDefault="00595E21" w:rsidP="00124306">
            <w:pPr>
              <w:pStyle w:val="ab"/>
              <w:numPr>
                <w:ilvl w:val="0"/>
                <w:numId w:val="32"/>
              </w:numPr>
              <w:snapToGrid w:val="0"/>
              <w:spacing w:line="320" w:lineRule="exact"/>
              <w:ind w:left="744" w:hangingChars="310" w:hanging="744"/>
              <w:rPr>
                <w:rFonts w:ascii="標楷體" w:eastAsia="標楷體"/>
                <w:sz w:val="24"/>
              </w:rPr>
            </w:pPr>
            <w:r w:rsidRPr="000422D6">
              <w:rPr>
                <w:rFonts w:ascii="標楷體" w:eastAsia="標楷體" w:hint="eastAsia"/>
                <w:sz w:val="24"/>
              </w:rPr>
              <w:t>各級人事機構下列職務之派免遷調程序如下：</w:t>
            </w:r>
          </w:p>
          <w:p w:rsidR="00595E21" w:rsidRPr="000422D6" w:rsidRDefault="00595E21" w:rsidP="00124306">
            <w:pPr>
              <w:pStyle w:val="ab"/>
              <w:numPr>
                <w:ilvl w:val="0"/>
                <w:numId w:val="29"/>
              </w:numPr>
              <w:spacing w:line="320" w:lineRule="exact"/>
              <w:ind w:left="954" w:firstLineChars="0" w:hanging="780"/>
              <w:rPr>
                <w:rFonts w:ascii="標楷體" w:eastAsia="標楷體" w:hAnsi="標楷體"/>
                <w:sz w:val="24"/>
              </w:rPr>
            </w:pPr>
            <w:r w:rsidRPr="000422D6">
              <w:rPr>
                <w:rFonts w:ascii="標楷體" w:eastAsia="標楷體" w:hAnsi="標楷體" w:hint="eastAsia"/>
                <w:sz w:val="24"/>
              </w:rPr>
              <w:t>跨列簡任第十職等以上須經甄審（選）之職務，由主管機關人事機構依規定程序遴選適當人員，並填列</w:t>
            </w:r>
            <w:r w:rsidRPr="000422D6">
              <w:rPr>
                <w:rFonts w:ascii="標楷體" w:eastAsia="標楷體" w:hint="eastAsia"/>
                <w:sz w:val="24"/>
              </w:rPr>
              <w:t>設置管理要點</w:t>
            </w:r>
            <w:r w:rsidRPr="000422D6">
              <w:rPr>
                <w:rFonts w:ascii="標楷體" w:eastAsia="標楷體" w:hAnsi="標楷體" w:hint="eastAsia"/>
                <w:sz w:val="24"/>
              </w:rPr>
              <w:t>附表四「甄審（選）作業紀錄表」，經人事長面談後，再以派免建議函報請總處核派。</w:t>
            </w:r>
          </w:p>
          <w:p w:rsidR="00595E21" w:rsidRPr="000422D6" w:rsidRDefault="00595E21" w:rsidP="00124306">
            <w:pPr>
              <w:pStyle w:val="ab"/>
              <w:numPr>
                <w:ilvl w:val="0"/>
                <w:numId w:val="29"/>
              </w:numPr>
              <w:spacing w:line="320" w:lineRule="exact"/>
              <w:ind w:left="954" w:firstLineChars="0" w:hanging="780"/>
              <w:rPr>
                <w:rFonts w:ascii="標楷體" w:eastAsia="標楷體"/>
                <w:sz w:val="24"/>
              </w:rPr>
            </w:pPr>
            <w:r w:rsidRPr="000422D6">
              <w:rPr>
                <w:rFonts w:ascii="標楷體" w:eastAsia="標楷體" w:hAnsi="標楷體" w:hint="eastAsia"/>
                <w:sz w:val="24"/>
              </w:rPr>
              <w:t>單列或跨列薦任第九職等主任、科長、組長，由主管機關人事機構依規定程序發布，並副知總處。</w:t>
            </w:r>
          </w:p>
          <w:p w:rsidR="00595E21" w:rsidRPr="000422D6" w:rsidRDefault="00595E21" w:rsidP="0058470F">
            <w:pPr>
              <w:pStyle w:val="ab"/>
              <w:spacing w:line="320" w:lineRule="exact"/>
              <w:ind w:left="743" w:firstLineChars="200" w:firstLine="480"/>
              <w:rPr>
                <w:rFonts w:ascii="標楷體" w:eastAsia="標楷體"/>
                <w:sz w:val="24"/>
              </w:rPr>
            </w:pPr>
            <w:r w:rsidRPr="000422D6">
              <w:rPr>
                <w:rFonts w:ascii="標楷體" w:eastAsia="標楷體" w:hAnsi="標楷體" w:hint="eastAsia"/>
                <w:sz w:val="24"/>
              </w:rPr>
              <w:t>前項職務如屬占服務機關職缺，派在人事機構服務者，其派令</w:t>
            </w:r>
            <w:r w:rsidRPr="000422D6">
              <w:rPr>
                <w:rFonts w:ascii="標楷體" w:eastAsia="標楷體" w:hAnsi="標楷體" w:hint="eastAsia"/>
                <w:sz w:val="24"/>
                <w:u w:val="single"/>
              </w:rPr>
              <w:t>亦</w:t>
            </w:r>
            <w:r w:rsidRPr="000422D6">
              <w:rPr>
                <w:rFonts w:ascii="標楷體" w:eastAsia="標楷體" w:hAnsi="標楷體" w:hint="eastAsia"/>
                <w:sz w:val="24"/>
              </w:rPr>
              <w:t>應副知總處，並在派令上加註派在人事機構服務之文字。</w:t>
            </w:r>
          </w:p>
        </w:tc>
        <w:tc>
          <w:tcPr>
            <w:tcW w:w="3253" w:type="dxa"/>
            <w:shd w:val="clear" w:color="auto" w:fill="auto"/>
          </w:tcPr>
          <w:p w:rsidR="00391933" w:rsidRPr="000422D6" w:rsidRDefault="00D63936" w:rsidP="00124306">
            <w:pPr>
              <w:numPr>
                <w:ilvl w:val="0"/>
                <w:numId w:val="41"/>
              </w:numPr>
              <w:snapToGrid w:val="0"/>
              <w:spacing w:line="320" w:lineRule="exact"/>
              <w:ind w:left="540" w:hangingChars="225" w:hanging="540"/>
              <w:jc w:val="both"/>
              <w:rPr>
                <w:rFonts w:ascii="標楷體" w:eastAsia="標楷體" w:hAnsi="標楷體"/>
              </w:rPr>
            </w:pPr>
            <w:r w:rsidRPr="000422D6">
              <w:rPr>
                <w:rFonts w:ascii="標楷體" w:eastAsia="標楷體" w:hAnsi="標楷體" w:hint="eastAsia"/>
              </w:rPr>
              <w:t>為求明確，酌修第一項</w:t>
            </w:r>
            <w:r w:rsidR="00F044C7" w:rsidRPr="000422D6">
              <w:rPr>
                <w:rFonts w:ascii="標楷體" w:eastAsia="標楷體" w:hAnsi="標楷體" w:hint="eastAsia"/>
              </w:rPr>
              <w:t>及第二項</w:t>
            </w:r>
            <w:r w:rsidRPr="000422D6">
              <w:rPr>
                <w:rFonts w:ascii="標楷體" w:eastAsia="標楷體" w:hAnsi="標楷體" w:hint="eastAsia"/>
              </w:rPr>
              <w:t>文字。另</w:t>
            </w:r>
            <w:r w:rsidR="00391933" w:rsidRPr="000422D6">
              <w:rPr>
                <w:rFonts w:ascii="標楷體" w:eastAsia="標楷體" w:hAnsi="標楷體" w:hint="eastAsia"/>
              </w:rPr>
              <w:t>查直轄市政府人事處單列簡任第十職等人事佐理人員，無論是否屬須經甄審（選）之職務，均係依</w:t>
            </w:r>
            <w:r w:rsidR="00391933" w:rsidRPr="000422D6">
              <w:rPr>
                <w:rFonts w:ascii="標楷體" w:eastAsia="標楷體" w:hint="eastAsia"/>
              </w:rPr>
              <w:t>設置管理要點第八點第二項第三款由主管機關人事</w:t>
            </w:r>
            <w:r w:rsidR="001E68AD" w:rsidRPr="000422D6">
              <w:rPr>
                <w:rFonts w:ascii="標楷體" w:eastAsia="標楷體" w:hint="eastAsia"/>
              </w:rPr>
              <w:t>機構依規定程序發布並副知總處，爰配合</w:t>
            </w:r>
            <w:r w:rsidR="001E68AD" w:rsidRPr="000422D6">
              <w:rPr>
                <w:rFonts w:ascii="標楷體" w:eastAsia="標楷體" w:hAnsi="標楷體" w:hint="eastAsia"/>
              </w:rPr>
              <w:t>增訂第一款但書規定</w:t>
            </w:r>
            <w:r w:rsidR="00391933" w:rsidRPr="000422D6">
              <w:rPr>
                <w:rFonts w:ascii="標楷體" w:eastAsia="標楷體" w:hint="eastAsia"/>
              </w:rPr>
              <w:t>。</w:t>
            </w:r>
          </w:p>
          <w:p w:rsidR="00595E21" w:rsidRPr="000422D6" w:rsidRDefault="00391933" w:rsidP="00124306">
            <w:pPr>
              <w:numPr>
                <w:ilvl w:val="0"/>
                <w:numId w:val="41"/>
              </w:numPr>
              <w:snapToGrid w:val="0"/>
              <w:spacing w:line="320" w:lineRule="exact"/>
              <w:ind w:left="540" w:hangingChars="225" w:hanging="540"/>
              <w:jc w:val="both"/>
              <w:rPr>
                <w:rFonts w:ascii="標楷體" w:eastAsia="標楷體"/>
                <w:u w:val="single"/>
              </w:rPr>
            </w:pPr>
            <w:r w:rsidRPr="000422D6">
              <w:rPr>
                <w:rFonts w:ascii="標楷體" w:eastAsia="標楷體" w:hint="eastAsia"/>
              </w:rPr>
              <w:t>凡符合本作業規定所稱人事人員且任本點第一項規定職務者，</w:t>
            </w:r>
            <w:r w:rsidRPr="000422D6">
              <w:rPr>
                <w:rFonts w:ascii="標楷體" w:eastAsia="標楷體" w:hAnsi="標楷體" w:hint="eastAsia"/>
              </w:rPr>
              <w:t>除</w:t>
            </w:r>
            <w:r w:rsidRPr="000422D6">
              <w:rPr>
                <w:rFonts w:ascii="標楷體" w:eastAsia="標楷體" w:hint="eastAsia"/>
              </w:rPr>
              <w:t>總處業務單位及秘書室人員另依總處人事室作業程序辦理外，其餘人員之派免遷調程序均依本點規定辦理</w:t>
            </w:r>
            <w:r w:rsidR="001E68AD" w:rsidRPr="000422D6">
              <w:rPr>
                <w:rFonts w:ascii="標楷體" w:eastAsia="標楷體" w:hAnsi="標楷體" w:hint="eastAsia"/>
              </w:rPr>
              <w:t>，併予敘明</w:t>
            </w:r>
            <w:r w:rsidRPr="000422D6">
              <w:rPr>
                <w:rFonts w:ascii="標楷體" w:eastAsia="標楷體" w:hAnsi="標楷體" w:hint="eastAsia"/>
              </w:rPr>
              <w:t>。</w:t>
            </w:r>
          </w:p>
        </w:tc>
      </w:tr>
    </w:tbl>
    <w:p w:rsidR="003C6690" w:rsidRPr="0060629B" w:rsidRDefault="00B270B4" w:rsidP="008374A1"/>
    <w:sectPr w:rsidR="003C6690" w:rsidRPr="0060629B" w:rsidSect="004710CC">
      <w:footerReference w:type="default" r:id="rId9"/>
      <w:pgSz w:w="11906" w:h="16838"/>
      <w:pgMar w:top="709" w:right="1800" w:bottom="1135" w:left="1800" w:header="851" w:footer="60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382" w:rsidRDefault="00597382">
      <w:r>
        <w:separator/>
      </w:r>
    </w:p>
  </w:endnote>
  <w:endnote w:type="continuationSeparator" w:id="0">
    <w:p w:rsidR="00597382" w:rsidRDefault="0059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華康粗黑體">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17880"/>
      <w:docPartObj>
        <w:docPartGallery w:val="Page Numbers (Bottom of Page)"/>
        <w:docPartUnique/>
      </w:docPartObj>
    </w:sdtPr>
    <w:sdtEndPr/>
    <w:sdtContent>
      <w:p w:rsidR="002F3155" w:rsidRDefault="0060629B">
        <w:pPr>
          <w:pStyle w:val="ac"/>
          <w:jc w:val="center"/>
        </w:pPr>
        <w:r>
          <w:fldChar w:fldCharType="begin"/>
        </w:r>
        <w:r>
          <w:instrText>PAGE   \* MERGEFORMAT</w:instrText>
        </w:r>
        <w:r>
          <w:fldChar w:fldCharType="separate"/>
        </w:r>
        <w:r w:rsidR="00B270B4" w:rsidRPr="00B270B4">
          <w:rPr>
            <w:noProof/>
            <w:lang w:val="zh-TW"/>
          </w:rPr>
          <w:t>1</w:t>
        </w:r>
        <w:r>
          <w:fldChar w:fldCharType="end"/>
        </w:r>
      </w:p>
    </w:sdtContent>
  </w:sdt>
  <w:p w:rsidR="002F3155" w:rsidRDefault="00B270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382" w:rsidRDefault="00597382">
      <w:r>
        <w:separator/>
      </w:r>
    </w:p>
  </w:footnote>
  <w:footnote w:type="continuationSeparator" w:id="0">
    <w:p w:rsidR="00597382" w:rsidRDefault="00597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53F"/>
    <w:multiLevelType w:val="hybridMultilevel"/>
    <w:tmpl w:val="CA362A76"/>
    <w:lvl w:ilvl="0" w:tplc="CC3CA8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8A62B6"/>
    <w:multiLevelType w:val="hybridMultilevel"/>
    <w:tmpl w:val="CA362A76"/>
    <w:lvl w:ilvl="0" w:tplc="CC3CA8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487110"/>
    <w:multiLevelType w:val="hybridMultilevel"/>
    <w:tmpl w:val="38EACCDC"/>
    <w:lvl w:ilvl="0" w:tplc="9B0A639C">
      <w:start w:val="1"/>
      <w:numFmt w:val="taiwaneseCountingThousand"/>
      <w:lvlText w:val="%1、"/>
      <w:lvlJc w:val="left"/>
      <w:pPr>
        <w:ind w:left="720" w:hanging="72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052C19"/>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8497E1D"/>
    <w:multiLevelType w:val="hybridMultilevel"/>
    <w:tmpl w:val="F0521FFC"/>
    <w:lvl w:ilvl="0" w:tplc="F19A2B3C">
      <w:start w:val="3"/>
      <w:numFmt w:val="taiwaneseCountingThousand"/>
      <w:lvlText w:val="（%1）"/>
      <w:lvlJc w:val="left"/>
      <w:pPr>
        <w:ind w:left="1146" w:hanging="72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BC455F"/>
    <w:multiLevelType w:val="hybridMultilevel"/>
    <w:tmpl w:val="223CCFAE"/>
    <w:lvl w:ilvl="0" w:tplc="CC8A3DCC">
      <w:start w:val="1"/>
      <w:numFmt w:val="taiwaneseCountingThousand"/>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953812"/>
    <w:multiLevelType w:val="hybridMultilevel"/>
    <w:tmpl w:val="C7C215AA"/>
    <w:lvl w:ilvl="0" w:tplc="78C46A12">
      <w:start w:val="1"/>
      <w:numFmt w:val="taiwaneseCountingThousand"/>
      <w:lvlText w:val="（%1）"/>
      <w:lvlJc w:val="left"/>
      <w:pPr>
        <w:ind w:left="720" w:hanging="72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B226F2"/>
    <w:multiLevelType w:val="hybridMultilevel"/>
    <w:tmpl w:val="A6021A7E"/>
    <w:lvl w:ilvl="0" w:tplc="7B6A37B2">
      <w:start w:val="4"/>
      <w:numFmt w:val="taiwaneseCountingThousand"/>
      <w:lvlText w:val="（%1）"/>
      <w:lvlJc w:val="left"/>
      <w:pPr>
        <w:ind w:left="720" w:hanging="72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5E3DD7"/>
    <w:multiLevelType w:val="hybridMultilevel"/>
    <w:tmpl w:val="FA367FB0"/>
    <w:lvl w:ilvl="0" w:tplc="07021FA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1301409"/>
    <w:multiLevelType w:val="hybridMultilevel"/>
    <w:tmpl w:val="F72AB1F2"/>
    <w:lvl w:ilvl="0" w:tplc="47FAB1F6">
      <w:start w:val="1"/>
      <w:numFmt w:val="decimalFullWidth"/>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6AE53E2"/>
    <w:multiLevelType w:val="hybridMultilevel"/>
    <w:tmpl w:val="34FE5222"/>
    <w:lvl w:ilvl="0" w:tplc="5C301696">
      <w:start w:val="1"/>
      <w:numFmt w:val="taiwaneseCountingThousand"/>
      <w:lvlText w:val="%1、"/>
      <w:lvlJc w:val="left"/>
      <w:pPr>
        <w:ind w:left="72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6B9636F"/>
    <w:multiLevelType w:val="hybridMultilevel"/>
    <w:tmpl w:val="2EF857BA"/>
    <w:lvl w:ilvl="0" w:tplc="0024CF10">
      <w:start w:val="1"/>
      <w:numFmt w:val="decimalFullWidth"/>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7E44BF9"/>
    <w:multiLevelType w:val="hybridMultilevel"/>
    <w:tmpl w:val="215AD864"/>
    <w:lvl w:ilvl="0" w:tplc="F13C0D7E">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18EF4A7B"/>
    <w:multiLevelType w:val="hybridMultilevel"/>
    <w:tmpl w:val="34FE5222"/>
    <w:lvl w:ilvl="0" w:tplc="5C301696">
      <w:start w:val="1"/>
      <w:numFmt w:val="taiwaneseCountingThousand"/>
      <w:lvlText w:val="%1、"/>
      <w:lvlJc w:val="left"/>
      <w:pPr>
        <w:ind w:left="72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DEE6004"/>
    <w:multiLevelType w:val="hybridMultilevel"/>
    <w:tmpl w:val="923EF8D6"/>
    <w:lvl w:ilvl="0" w:tplc="2940E598">
      <w:start w:val="1"/>
      <w:numFmt w:val="decimalFullWidth"/>
      <w:lvlText w:val="%1、"/>
      <w:lvlJc w:val="left"/>
      <w:pPr>
        <w:ind w:left="504" w:hanging="42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15">
    <w:nsid w:val="1EBE03C0"/>
    <w:multiLevelType w:val="hybridMultilevel"/>
    <w:tmpl w:val="D89C7B4C"/>
    <w:lvl w:ilvl="0" w:tplc="B08C889A">
      <w:start w:val="1"/>
      <w:numFmt w:val="taiwaneseCountingThousand"/>
      <w:lvlText w:val="%1、"/>
      <w:lvlJc w:val="left"/>
      <w:pPr>
        <w:ind w:left="720" w:hanging="72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03F571D"/>
    <w:multiLevelType w:val="hybridMultilevel"/>
    <w:tmpl w:val="A240DB14"/>
    <w:lvl w:ilvl="0" w:tplc="4E44E896">
      <w:start w:val="1"/>
      <w:numFmt w:val="taiwaneseCountingThousand"/>
      <w:lvlText w:val="(%1)"/>
      <w:lvlJc w:val="left"/>
      <w:pPr>
        <w:ind w:left="600" w:hanging="360"/>
      </w:pPr>
      <w:rPr>
        <w:rFonts w:hint="default"/>
        <w:color w:val="auto"/>
        <w:sz w:val="24"/>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243428F8"/>
    <w:multiLevelType w:val="hybridMultilevel"/>
    <w:tmpl w:val="A844C430"/>
    <w:lvl w:ilvl="0" w:tplc="355208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7AB7D38"/>
    <w:multiLevelType w:val="hybridMultilevel"/>
    <w:tmpl w:val="4BD227EA"/>
    <w:lvl w:ilvl="0" w:tplc="90463D52">
      <w:start w:val="1"/>
      <w:numFmt w:val="taiwaneseCountingThousand"/>
      <w:lvlText w:val="（%1）"/>
      <w:lvlJc w:val="left"/>
      <w:pPr>
        <w:ind w:left="720" w:hanging="720"/>
      </w:pPr>
      <w:rPr>
        <w:rFonts w:hint="default"/>
        <w:color w:val="auto"/>
        <w:u w:val="single"/>
        <w:shd w:val="clear" w:color="auto" w:fil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B38432F"/>
    <w:multiLevelType w:val="hybridMultilevel"/>
    <w:tmpl w:val="CCF0A5D2"/>
    <w:lvl w:ilvl="0" w:tplc="1064461E">
      <w:start w:val="1"/>
      <w:numFmt w:val="taiwaneseCountingThousand"/>
      <w:lvlText w:val="（%1）"/>
      <w:lvlJc w:val="left"/>
      <w:pPr>
        <w:ind w:left="720" w:hanging="7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2B76713"/>
    <w:multiLevelType w:val="hybridMultilevel"/>
    <w:tmpl w:val="26D62E62"/>
    <w:lvl w:ilvl="0" w:tplc="5C26777A">
      <w:start w:val="1"/>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3CF4BF5"/>
    <w:multiLevelType w:val="hybridMultilevel"/>
    <w:tmpl w:val="2C18DD70"/>
    <w:lvl w:ilvl="0" w:tplc="990E2662">
      <w:start w:val="1"/>
      <w:numFmt w:val="taiwaneseCountingThousand"/>
      <w:lvlText w:val="（%1）"/>
      <w:lvlJc w:val="left"/>
      <w:pPr>
        <w:ind w:left="960" w:hanging="72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358D3238"/>
    <w:multiLevelType w:val="hybridMultilevel"/>
    <w:tmpl w:val="CCF0A5D2"/>
    <w:lvl w:ilvl="0" w:tplc="1064461E">
      <w:start w:val="1"/>
      <w:numFmt w:val="taiwaneseCountingThousand"/>
      <w:lvlText w:val="（%1）"/>
      <w:lvlJc w:val="left"/>
      <w:pPr>
        <w:ind w:left="720" w:hanging="7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AF5159A"/>
    <w:multiLevelType w:val="hybridMultilevel"/>
    <w:tmpl w:val="7A44F7D6"/>
    <w:lvl w:ilvl="0" w:tplc="8C8E86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0BB0AD4"/>
    <w:multiLevelType w:val="hybridMultilevel"/>
    <w:tmpl w:val="8E5E32A8"/>
    <w:lvl w:ilvl="0" w:tplc="6FA0C3CA">
      <w:start w:val="1"/>
      <w:numFmt w:val="taiwaneseCountingThousand"/>
      <w:lvlText w:val="%1、"/>
      <w:lvlJc w:val="left"/>
      <w:pPr>
        <w:ind w:left="720" w:hanging="720"/>
      </w:pPr>
      <w:rPr>
        <w:rFonts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371778A"/>
    <w:multiLevelType w:val="hybridMultilevel"/>
    <w:tmpl w:val="397C95F8"/>
    <w:lvl w:ilvl="0" w:tplc="F7483808">
      <w:start w:val="1"/>
      <w:numFmt w:val="taiwaneseCountingThousand"/>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nsid w:val="43763E3F"/>
    <w:multiLevelType w:val="hybridMultilevel"/>
    <w:tmpl w:val="73DADF78"/>
    <w:lvl w:ilvl="0" w:tplc="A3FC7DC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3ED15D1"/>
    <w:multiLevelType w:val="hybridMultilevel"/>
    <w:tmpl w:val="7BA2878A"/>
    <w:lvl w:ilvl="0" w:tplc="5EAE96A4">
      <w:start w:val="1"/>
      <w:numFmt w:val="taiwaneseCountingThousand"/>
      <w:lvlText w:val="（%1）"/>
      <w:lvlJc w:val="left"/>
      <w:pPr>
        <w:ind w:left="720" w:hanging="7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4B62D31"/>
    <w:multiLevelType w:val="hybridMultilevel"/>
    <w:tmpl w:val="D89C7B4C"/>
    <w:lvl w:ilvl="0" w:tplc="B08C889A">
      <w:start w:val="1"/>
      <w:numFmt w:val="taiwaneseCountingThousand"/>
      <w:lvlText w:val="%1、"/>
      <w:lvlJc w:val="left"/>
      <w:pPr>
        <w:ind w:left="720" w:hanging="72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6CB2024"/>
    <w:multiLevelType w:val="hybridMultilevel"/>
    <w:tmpl w:val="85BAC16C"/>
    <w:lvl w:ilvl="0" w:tplc="C0C2627C">
      <w:start w:val="7"/>
      <w:numFmt w:val="taiwaneseCountingThousand"/>
      <w:lvlText w:val="%1、"/>
      <w:lvlJc w:val="left"/>
      <w:pPr>
        <w:ind w:left="720" w:hanging="720"/>
      </w:pPr>
      <w:rPr>
        <w:rFonts w:hAnsi="標楷體" w:hint="default"/>
        <w:color w:val="auto"/>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A444A58"/>
    <w:multiLevelType w:val="hybridMultilevel"/>
    <w:tmpl w:val="37483324"/>
    <w:lvl w:ilvl="0" w:tplc="57408EAA">
      <w:start w:val="1"/>
      <w:numFmt w:val="taiwaneseCountingThousand"/>
      <w:lvlText w:val="%1、"/>
      <w:lvlJc w:val="left"/>
      <w:pPr>
        <w:ind w:left="720" w:hanging="72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B054BC7"/>
    <w:multiLevelType w:val="hybridMultilevel"/>
    <w:tmpl w:val="A844C430"/>
    <w:lvl w:ilvl="0" w:tplc="355208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F5C434E"/>
    <w:multiLevelType w:val="hybridMultilevel"/>
    <w:tmpl w:val="66F42ADC"/>
    <w:lvl w:ilvl="0" w:tplc="D338AF5C">
      <w:start w:val="3"/>
      <w:numFmt w:val="taiwaneseCountingThousand"/>
      <w:lvlText w:val="%1、"/>
      <w:lvlJc w:val="left"/>
      <w:pPr>
        <w:ind w:left="720" w:hanging="720"/>
      </w:pPr>
      <w:rPr>
        <w:rFonts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617B4C"/>
    <w:multiLevelType w:val="hybridMultilevel"/>
    <w:tmpl w:val="BC6E3928"/>
    <w:lvl w:ilvl="0" w:tplc="0D36541E">
      <w:start w:val="2"/>
      <w:numFmt w:val="taiwaneseCountingThousand"/>
      <w:lvlText w:val="（%1）"/>
      <w:lvlJc w:val="left"/>
      <w:pPr>
        <w:ind w:left="720" w:hanging="720"/>
      </w:pPr>
      <w:rPr>
        <w:rFonts w:hint="default"/>
        <w:color w:val="auto"/>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0534AF9"/>
    <w:multiLevelType w:val="hybridMultilevel"/>
    <w:tmpl w:val="70362FF8"/>
    <w:lvl w:ilvl="0" w:tplc="A4DE5CE2">
      <w:start w:val="2"/>
      <w:numFmt w:val="taiwaneseCountingThousand"/>
      <w:lvlText w:val="（%1）"/>
      <w:lvlJc w:val="left"/>
      <w:pPr>
        <w:ind w:left="1146" w:hanging="720"/>
      </w:pPr>
      <w:rPr>
        <w:rFonts w:hint="default"/>
        <w:color w:val="auto"/>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20C6DF4"/>
    <w:multiLevelType w:val="hybridMultilevel"/>
    <w:tmpl w:val="7A44F7D6"/>
    <w:lvl w:ilvl="0" w:tplc="8C8E86F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2CB7724"/>
    <w:multiLevelType w:val="hybridMultilevel"/>
    <w:tmpl w:val="36F6CE5A"/>
    <w:lvl w:ilvl="0" w:tplc="05B4338E">
      <w:start w:val="1"/>
      <w:numFmt w:val="taiwaneseCountingThousand"/>
      <w:lvlText w:val="(%1)"/>
      <w:lvlJc w:val="left"/>
      <w:pPr>
        <w:ind w:left="1146"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52DA3F0F"/>
    <w:multiLevelType w:val="hybridMultilevel"/>
    <w:tmpl w:val="D89C7B4C"/>
    <w:lvl w:ilvl="0" w:tplc="B08C889A">
      <w:start w:val="1"/>
      <w:numFmt w:val="taiwaneseCountingThousand"/>
      <w:lvlText w:val="%1、"/>
      <w:lvlJc w:val="left"/>
      <w:pPr>
        <w:ind w:left="720" w:hanging="72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36F05D0"/>
    <w:multiLevelType w:val="hybridMultilevel"/>
    <w:tmpl w:val="923EF8D6"/>
    <w:lvl w:ilvl="0" w:tplc="2940E598">
      <w:start w:val="1"/>
      <w:numFmt w:val="decimalFullWidth"/>
      <w:lvlText w:val="%1、"/>
      <w:lvlJc w:val="left"/>
      <w:pPr>
        <w:ind w:left="504" w:hanging="42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39">
    <w:nsid w:val="56304255"/>
    <w:multiLevelType w:val="hybridMultilevel"/>
    <w:tmpl w:val="8C5C2672"/>
    <w:lvl w:ilvl="0" w:tplc="FD4255A2">
      <w:start w:val="1"/>
      <w:numFmt w:val="taiwaneseCountingThousand"/>
      <w:lvlText w:val="（%1）"/>
      <w:lvlJc w:val="left"/>
      <w:pPr>
        <w:ind w:left="1287" w:hanging="72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nsid w:val="59EC090B"/>
    <w:multiLevelType w:val="hybridMultilevel"/>
    <w:tmpl w:val="411C2BD2"/>
    <w:lvl w:ilvl="0" w:tplc="A1BE882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152018"/>
    <w:multiLevelType w:val="hybridMultilevel"/>
    <w:tmpl w:val="7BA2878A"/>
    <w:lvl w:ilvl="0" w:tplc="5EAE96A4">
      <w:start w:val="1"/>
      <w:numFmt w:val="taiwaneseCountingThousand"/>
      <w:lvlText w:val="（%1）"/>
      <w:lvlJc w:val="left"/>
      <w:pPr>
        <w:ind w:left="720" w:hanging="7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A314A4A"/>
    <w:multiLevelType w:val="hybridMultilevel"/>
    <w:tmpl w:val="7D6CFE36"/>
    <w:lvl w:ilvl="0" w:tplc="D872104C">
      <w:start w:val="2"/>
      <w:numFmt w:val="taiwaneseCountingThousand"/>
      <w:lvlText w:val="(%1)"/>
      <w:lvlJc w:val="left"/>
      <w:pPr>
        <w:ind w:left="600" w:hanging="360"/>
      </w:pPr>
      <w:rPr>
        <w:rFonts w:hint="default"/>
        <w:color w:val="auto"/>
        <w:sz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D070FC4"/>
    <w:multiLevelType w:val="hybridMultilevel"/>
    <w:tmpl w:val="37483324"/>
    <w:lvl w:ilvl="0" w:tplc="57408EAA">
      <w:start w:val="1"/>
      <w:numFmt w:val="taiwaneseCountingThousand"/>
      <w:lvlText w:val="%1、"/>
      <w:lvlJc w:val="left"/>
      <w:pPr>
        <w:ind w:left="720" w:hanging="72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0711D04"/>
    <w:multiLevelType w:val="hybridMultilevel"/>
    <w:tmpl w:val="02467738"/>
    <w:lvl w:ilvl="0" w:tplc="FCE68F4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2D97C41"/>
    <w:multiLevelType w:val="hybridMultilevel"/>
    <w:tmpl w:val="5E0AFE20"/>
    <w:lvl w:ilvl="0" w:tplc="C6565C88">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5DA3676"/>
    <w:multiLevelType w:val="hybridMultilevel"/>
    <w:tmpl w:val="6FDA8A0E"/>
    <w:lvl w:ilvl="0" w:tplc="6FA0C3CA">
      <w:start w:val="1"/>
      <w:numFmt w:val="taiwaneseCountingThousand"/>
      <w:lvlText w:val="%1、"/>
      <w:lvlJc w:val="left"/>
      <w:pPr>
        <w:ind w:left="720" w:hanging="720"/>
      </w:pPr>
      <w:rPr>
        <w:rFonts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B1E34B9"/>
    <w:multiLevelType w:val="hybridMultilevel"/>
    <w:tmpl w:val="8F067FF0"/>
    <w:lvl w:ilvl="0" w:tplc="F94208D0">
      <w:start w:val="9"/>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6DCF7D0F"/>
    <w:multiLevelType w:val="hybridMultilevel"/>
    <w:tmpl w:val="959CF9EE"/>
    <w:lvl w:ilvl="0" w:tplc="D338AF5C">
      <w:start w:val="3"/>
      <w:numFmt w:val="taiwaneseCountingThousand"/>
      <w:lvlText w:val="%1、"/>
      <w:lvlJc w:val="left"/>
      <w:pPr>
        <w:ind w:left="720" w:hanging="720"/>
      </w:pPr>
      <w:rPr>
        <w:rFonts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17431D5"/>
    <w:multiLevelType w:val="hybridMultilevel"/>
    <w:tmpl w:val="02467738"/>
    <w:lvl w:ilvl="0" w:tplc="FCE68F4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E083A22"/>
    <w:multiLevelType w:val="hybridMultilevel"/>
    <w:tmpl w:val="FEE43E94"/>
    <w:lvl w:ilvl="0" w:tplc="DC182E56">
      <w:start w:val="8"/>
      <w:numFmt w:val="taiwaneseCountingThousand"/>
      <w:lvlText w:val="%1、"/>
      <w:lvlJc w:val="left"/>
      <w:pPr>
        <w:ind w:left="720" w:hanging="720"/>
      </w:pPr>
      <w:rPr>
        <w:rFonts w:hAnsi="標楷體" w:hint="default"/>
        <w:color w:val="auto"/>
        <w:sz w:val="24"/>
        <w:szCs w:val="24"/>
        <w:u w:val="no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1">
    <w:nsid w:val="7E084A0D"/>
    <w:multiLevelType w:val="hybridMultilevel"/>
    <w:tmpl w:val="73DADF78"/>
    <w:lvl w:ilvl="0" w:tplc="A3FC7DC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46"/>
  </w:num>
  <w:num w:numId="3">
    <w:abstractNumId w:val="8"/>
  </w:num>
  <w:num w:numId="4">
    <w:abstractNumId w:val="40"/>
  </w:num>
  <w:num w:numId="5">
    <w:abstractNumId w:val="36"/>
  </w:num>
  <w:num w:numId="6">
    <w:abstractNumId w:val="3"/>
  </w:num>
  <w:num w:numId="7">
    <w:abstractNumId w:val="35"/>
  </w:num>
  <w:num w:numId="8">
    <w:abstractNumId w:val="9"/>
  </w:num>
  <w:num w:numId="9">
    <w:abstractNumId w:val="39"/>
  </w:num>
  <w:num w:numId="10">
    <w:abstractNumId w:val="48"/>
  </w:num>
  <w:num w:numId="11">
    <w:abstractNumId w:val="32"/>
  </w:num>
  <w:num w:numId="12">
    <w:abstractNumId w:val="25"/>
  </w:num>
  <w:num w:numId="13">
    <w:abstractNumId w:val="23"/>
  </w:num>
  <w:num w:numId="14">
    <w:abstractNumId w:val="38"/>
  </w:num>
  <w:num w:numId="15">
    <w:abstractNumId w:val="45"/>
  </w:num>
  <w:num w:numId="16">
    <w:abstractNumId w:val="21"/>
  </w:num>
  <w:num w:numId="17">
    <w:abstractNumId w:val="17"/>
  </w:num>
  <w:num w:numId="18">
    <w:abstractNumId w:val="11"/>
  </w:num>
  <w:num w:numId="19">
    <w:abstractNumId w:val="16"/>
  </w:num>
  <w:num w:numId="20">
    <w:abstractNumId w:val="12"/>
  </w:num>
  <w:num w:numId="21">
    <w:abstractNumId w:val="22"/>
  </w:num>
  <w:num w:numId="22">
    <w:abstractNumId w:val="41"/>
  </w:num>
  <w:num w:numId="23">
    <w:abstractNumId w:val="19"/>
  </w:num>
  <w:num w:numId="24">
    <w:abstractNumId w:val="27"/>
  </w:num>
  <w:num w:numId="25">
    <w:abstractNumId w:val="49"/>
  </w:num>
  <w:num w:numId="26">
    <w:abstractNumId w:val="0"/>
  </w:num>
  <w:num w:numId="27">
    <w:abstractNumId w:val="6"/>
  </w:num>
  <w:num w:numId="28">
    <w:abstractNumId w:val="1"/>
  </w:num>
  <w:num w:numId="29">
    <w:abstractNumId w:val="20"/>
  </w:num>
  <w:num w:numId="30">
    <w:abstractNumId w:val="29"/>
  </w:num>
  <w:num w:numId="31">
    <w:abstractNumId w:val="47"/>
  </w:num>
  <w:num w:numId="32">
    <w:abstractNumId w:val="50"/>
  </w:num>
  <w:num w:numId="33">
    <w:abstractNumId w:val="18"/>
  </w:num>
  <w:num w:numId="34">
    <w:abstractNumId w:val="14"/>
  </w:num>
  <w:num w:numId="35">
    <w:abstractNumId w:val="37"/>
  </w:num>
  <w:num w:numId="36">
    <w:abstractNumId w:val="30"/>
  </w:num>
  <w:num w:numId="37">
    <w:abstractNumId w:val="5"/>
  </w:num>
  <w:num w:numId="38">
    <w:abstractNumId w:val="51"/>
  </w:num>
  <w:num w:numId="39">
    <w:abstractNumId w:val="26"/>
  </w:num>
  <w:num w:numId="40">
    <w:abstractNumId w:val="10"/>
  </w:num>
  <w:num w:numId="41">
    <w:abstractNumId w:val="13"/>
  </w:num>
  <w:num w:numId="42">
    <w:abstractNumId w:val="33"/>
  </w:num>
  <w:num w:numId="43">
    <w:abstractNumId w:val="44"/>
  </w:num>
  <w:num w:numId="44">
    <w:abstractNumId w:val="34"/>
  </w:num>
  <w:num w:numId="45">
    <w:abstractNumId w:val="31"/>
  </w:num>
  <w:num w:numId="46">
    <w:abstractNumId w:val="15"/>
  </w:num>
  <w:num w:numId="47">
    <w:abstractNumId w:val="2"/>
  </w:num>
  <w:num w:numId="48">
    <w:abstractNumId w:val="43"/>
  </w:num>
  <w:num w:numId="49">
    <w:abstractNumId w:val="28"/>
  </w:num>
  <w:num w:numId="50">
    <w:abstractNumId w:val="42"/>
  </w:num>
  <w:num w:numId="51">
    <w:abstractNumId w:val="7"/>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9B"/>
    <w:rsid w:val="00014FD4"/>
    <w:rsid w:val="0001650F"/>
    <w:rsid w:val="00022AB4"/>
    <w:rsid w:val="00031E59"/>
    <w:rsid w:val="00035D6E"/>
    <w:rsid w:val="00036D67"/>
    <w:rsid w:val="00040F07"/>
    <w:rsid w:val="000422D6"/>
    <w:rsid w:val="00046423"/>
    <w:rsid w:val="00057430"/>
    <w:rsid w:val="0006646E"/>
    <w:rsid w:val="00083B09"/>
    <w:rsid w:val="00084DA7"/>
    <w:rsid w:val="000A0BD5"/>
    <w:rsid w:val="000A3025"/>
    <w:rsid w:val="000A5FDE"/>
    <w:rsid w:val="000B6362"/>
    <w:rsid w:val="000C51BA"/>
    <w:rsid w:val="000D1649"/>
    <w:rsid w:val="000D1EA8"/>
    <w:rsid w:val="000E4CDB"/>
    <w:rsid w:val="000F2689"/>
    <w:rsid w:val="000F788E"/>
    <w:rsid w:val="000F7DE4"/>
    <w:rsid w:val="00100D7B"/>
    <w:rsid w:val="00114269"/>
    <w:rsid w:val="00124306"/>
    <w:rsid w:val="001358C6"/>
    <w:rsid w:val="00145E73"/>
    <w:rsid w:val="00157E1A"/>
    <w:rsid w:val="001675F3"/>
    <w:rsid w:val="00167B4E"/>
    <w:rsid w:val="00181E15"/>
    <w:rsid w:val="00184B6C"/>
    <w:rsid w:val="001B096B"/>
    <w:rsid w:val="001C472E"/>
    <w:rsid w:val="001D17E4"/>
    <w:rsid w:val="001D415C"/>
    <w:rsid w:val="001E38AD"/>
    <w:rsid w:val="001E68AD"/>
    <w:rsid w:val="002200B4"/>
    <w:rsid w:val="00235B02"/>
    <w:rsid w:val="00241214"/>
    <w:rsid w:val="00242578"/>
    <w:rsid w:val="00260995"/>
    <w:rsid w:val="00280A87"/>
    <w:rsid w:val="002850A9"/>
    <w:rsid w:val="002D055D"/>
    <w:rsid w:val="002D3F0C"/>
    <w:rsid w:val="002E48DE"/>
    <w:rsid w:val="002E774B"/>
    <w:rsid w:val="002F1371"/>
    <w:rsid w:val="00303629"/>
    <w:rsid w:val="00303B8B"/>
    <w:rsid w:val="00331EA7"/>
    <w:rsid w:val="003328A6"/>
    <w:rsid w:val="00332ECC"/>
    <w:rsid w:val="00333510"/>
    <w:rsid w:val="00336E43"/>
    <w:rsid w:val="00357DC3"/>
    <w:rsid w:val="003664D5"/>
    <w:rsid w:val="00372BDB"/>
    <w:rsid w:val="0037490E"/>
    <w:rsid w:val="003776C7"/>
    <w:rsid w:val="00377C9D"/>
    <w:rsid w:val="0038124F"/>
    <w:rsid w:val="00384D62"/>
    <w:rsid w:val="003864C2"/>
    <w:rsid w:val="00391933"/>
    <w:rsid w:val="0039347C"/>
    <w:rsid w:val="003B02B5"/>
    <w:rsid w:val="003B02DD"/>
    <w:rsid w:val="003B31D3"/>
    <w:rsid w:val="003B5650"/>
    <w:rsid w:val="003C2906"/>
    <w:rsid w:val="003D4DAD"/>
    <w:rsid w:val="003E7CB1"/>
    <w:rsid w:val="003F3E9E"/>
    <w:rsid w:val="0041149B"/>
    <w:rsid w:val="00411A24"/>
    <w:rsid w:val="00411EFD"/>
    <w:rsid w:val="00420D85"/>
    <w:rsid w:val="0043235F"/>
    <w:rsid w:val="00444DCC"/>
    <w:rsid w:val="004475C3"/>
    <w:rsid w:val="004523EC"/>
    <w:rsid w:val="00464DCB"/>
    <w:rsid w:val="00467A8F"/>
    <w:rsid w:val="004710CC"/>
    <w:rsid w:val="004724CE"/>
    <w:rsid w:val="004A1EA7"/>
    <w:rsid w:val="004A6CBE"/>
    <w:rsid w:val="004B097A"/>
    <w:rsid w:val="004B6A57"/>
    <w:rsid w:val="004C192A"/>
    <w:rsid w:val="004C238C"/>
    <w:rsid w:val="004C76BD"/>
    <w:rsid w:val="004D1FA3"/>
    <w:rsid w:val="004E0035"/>
    <w:rsid w:val="004E56DE"/>
    <w:rsid w:val="00500856"/>
    <w:rsid w:val="00513AFB"/>
    <w:rsid w:val="00514AFF"/>
    <w:rsid w:val="00537D92"/>
    <w:rsid w:val="005406E1"/>
    <w:rsid w:val="00551503"/>
    <w:rsid w:val="0057028B"/>
    <w:rsid w:val="0057223F"/>
    <w:rsid w:val="00576B15"/>
    <w:rsid w:val="0058470F"/>
    <w:rsid w:val="00585165"/>
    <w:rsid w:val="0059195A"/>
    <w:rsid w:val="00595227"/>
    <w:rsid w:val="00595674"/>
    <w:rsid w:val="00595E21"/>
    <w:rsid w:val="00597382"/>
    <w:rsid w:val="005A5AC4"/>
    <w:rsid w:val="005B58A1"/>
    <w:rsid w:val="005C7AB2"/>
    <w:rsid w:val="005D04A2"/>
    <w:rsid w:val="005D5953"/>
    <w:rsid w:val="005F46B9"/>
    <w:rsid w:val="006061A5"/>
    <w:rsid w:val="0060629B"/>
    <w:rsid w:val="00615F63"/>
    <w:rsid w:val="00621CD0"/>
    <w:rsid w:val="00621E4B"/>
    <w:rsid w:val="00625256"/>
    <w:rsid w:val="006324ED"/>
    <w:rsid w:val="0063539D"/>
    <w:rsid w:val="006553D3"/>
    <w:rsid w:val="00662765"/>
    <w:rsid w:val="00663524"/>
    <w:rsid w:val="00664672"/>
    <w:rsid w:val="006646AB"/>
    <w:rsid w:val="006660AB"/>
    <w:rsid w:val="006678E8"/>
    <w:rsid w:val="00671B46"/>
    <w:rsid w:val="00675072"/>
    <w:rsid w:val="00676DC1"/>
    <w:rsid w:val="00683784"/>
    <w:rsid w:val="006849CC"/>
    <w:rsid w:val="006B616A"/>
    <w:rsid w:val="006C201B"/>
    <w:rsid w:val="006D435C"/>
    <w:rsid w:val="006D57BE"/>
    <w:rsid w:val="006F432E"/>
    <w:rsid w:val="00700460"/>
    <w:rsid w:val="00701E05"/>
    <w:rsid w:val="007035F3"/>
    <w:rsid w:val="00710625"/>
    <w:rsid w:val="00713663"/>
    <w:rsid w:val="007254F3"/>
    <w:rsid w:val="00735D12"/>
    <w:rsid w:val="00752047"/>
    <w:rsid w:val="00762868"/>
    <w:rsid w:val="0077058F"/>
    <w:rsid w:val="0078522C"/>
    <w:rsid w:val="007911AB"/>
    <w:rsid w:val="007919BC"/>
    <w:rsid w:val="007A3C7A"/>
    <w:rsid w:val="007B7138"/>
    <w:rsid w:val="007C4B67"/>
    <w:rsid w:val="007C7822"/>
    <w:rsid w:val="007F64DA"/>
    <w:rsid w:val="00801AFB"/>
    <w:rsid w:val="00805764"/>
    <w:rsid w:val="008063E0"/>
    <w:rsid w:val="00817625"/>
    <w:rsid w:val="00827B63"/>
    <w:rsid w:val="008374A1"/>
    <w:rsid w:val="008553E1"/>
    <w:rsid w:val="00860BF2"/>
    <w:rsid w:val="00882441"/>
    <w:rsid w:val="00894B97"/>
    <w:rsid w:val="00896155"/>
    <w:rsid w:val="00896420"/>
    <w:rsid w:val="00897BF0"/>
    <w:rsid w:val="008B4F5A"/>
    <w:rsid w:val="008B7689"/>
    <w:rsid w:val="008C2F7C"/>
    <w:rsid w:val="008D1091"/>
    <w:rsid w:val="008D6522"/>
    <w:rsid w:val="008E08E4"/>
    <w:rsid w:val="008E47C1"/>
    <w:rsid w:val="008E70FD"/>
    <w:rsid w:val="009118A2"/>
    <w:rsid w:val="009157A7"/>
    <w:rsid w:val="0092297D"/>
    <w:rsid w:val="00925024"/>
    <w:rsid w:val="00927158"/>
    <w:rsid w:val="00955AC7"/>
    <w:rsid w:val="00964F59"/>
    <w:rsid w:val="00972896"/>
    <w:rsid w:val="00976703"/>
    <w:rsid w:val="00991EEB"/>
    <w:rsid w:val="009945A9"/>
    <w:rsid w:val="009A5464"/>
    <w:rsid w:val="009A61F7"/>
    <w:rsid w:val="009B22A4"/>
    <w:rsid w:val="009B6BC7"/>
    <w:rsid w:val="009C171D"/>
    <w:rsid w:val="009C3C9B"/>
    <w:rsid w:val="009C6E63"/>
    <w:rsid w:val="009D56FA"/>
    <w:rsid w:val="009D7343"/>
    <w:rsid w:val="009D762E"/>
    <w:rsid w:val="009E2C2A"/>
    <w:rsid w:val="009E343B"/>
    <w:rsid w:val="009E6D51"/>
    <w:rsid w:val="009F6902"/>
    <w:rsid w:val="00A00A04"/>
    <w:rsid w:val="00A06720"/>
    <w:rsid w:val="00A07D6F"/>
    <w:rsid w:val="00A1499B"/>
    <w:rsid w:val="00A1711D"/>
    <w:rsid w:val="00A35161"/>
    <w:rsid w:val="00A44F30"/>
    <w:rsid w:val="00A4735F"/>
    <w:rsid w:val="00A52D9D"/>
    <w:rsid w:val="00A53C75"/>
    <w:rsid w:val="00A73506"/>
    <w:rsid w:val="00A73E67"/>
    <w:rsid w:val="00A76B20"/>
    <w:rsid w:val="00A81BA8"/>
    <w:rsid w:val="00A82D87"/>
    <w:rsid w:val="00A847F0"/>
    <w:rsid w:val="00A84CC1"/>
    <w:rsid w:val="00A9153D"/>
    <w:rsid w:val="00A95D92"/>
    <w:rsid w:val="00AA0CA1"/>
    <w:rsid w:val="00AA24B9"/>
    <w:rsid w:val="00AA5B5C"/>
    <w:rsid w:val="00AC15F1"/>
    <w:rsid w:val="00AC7543"/>
    <w:rsid w:val="00AD44F7"/>
    <w:rsid w:val="00AD65D1"/>
    <w:rsid w:val="00AE047D"/>
    <w:rsid w:val="00AE04E0"/>
    <w:rsid w:val="00AE2CC1"/>
    <w:rsid w:val="00B12696"/>
    <w:rsid w:val="00B138C6"/>
    <w:rsid w:val="00B175B7"/>
    <w:rsid w:val="00B270B4"/>
    <w:rsid w:val="00B275FB"/>
    <w:rsid w:val="00B3022B"/>
    <w:rsid w:val="00B45D7D"/>
    <w:rsid w:val="00B50BB5"/>
    <w:rsid w:val="00B51EE4"/>
    <w:rsid w:val="00B53A3C"/>
    <w:rsid w:val="00B571C9"/>
    <w:rsid w:val="00B603CA"/>
    <w:rsid w:val="00B62E5D"/>
    <w:rsid w:val="00B6665E"/>
    <w:rsid w:val="00B735C0"/>
    <w:rsid w:val="00B855F3"/>
    <w:rsid w:val="00B863B5"/>
    <w:rsid w:val="00B90940"/>
    <w:rsid w:val="00B94F02"/>
    <w:rsid w:val="00B95359"/>
    <w:rsid w:val="00BC46CB"/>
    <w:rsid w:val="00BC5E45"/>
    <w:rsid w:val="00BD21F5"/>
    <w:rsid w:val="00BE412F"/>
    <w:rsid w:val="00BF1C05"/>
    <w:rsid w:val="00BF32B1"/>
    <w:rsid w:val="00BF37CD"/>
    <w:rsid w:val="00C10BC6"/>
    <w:rsid w:val="00C11D8C"/>
    <w:rsid w:val="00C12D82"/>
    <w:rsid w:val="00C17DA3"/>
    <w:rsid w:val="00C17F02"/>
    <w:rsid w:val="00C37D6C"/>
    <w:rsid w:val="00C57384"/>
    <w:rsid w:val="00C57761"/>
    <w:rsid w:val="00C63F32"/>
    <w:rsid w:val="00C7195E"/>
    <w:rsid w:val="00C87AFC"/>
    <w:rsid w:val="00CA5D53"/>
    <w:rsid w:val="00CD1678"/>
    <w:rsid w:val="00CE51C5"/>
    <w:rsid w:val="00CE75E3"/>
    <w:rsid w:val="00D00C89"/>
    <w:rsid w:val="00D01772"/>
    <w:rsid w:val="00D068A2"/>
    <w:rsid w:val="00D127B7"/>
    <w:rsid w:val="00D32C48"/>
    <w:rsid w:val="00D45B16"/>
    <w:rsid w:val="00D4693A"/>
    <w:rsid w:val="00D600EF"/>
    <w:rsid w:val="00D63936"/>
    <w:rsid w:val="00D82042"/>
    <w:rsid w:val="00D90A61"/>
    <w:rsid w:val="00DA3C24"/>
    <w:rsid w:val="00DB010E"/>
    <w:rsid w:val="00DB5748"/>
    <w:rsid w:val="00DB6BB2"/>
    <w:rsid w:val="00DC464B"/>
    <w:rsid w:val="00DD2C1C"/>
    <w:rsid w:val="00DD471E"/>
    <w:rsid w:val="00DE2747"/>
    <w:rsid w:val="00DF1F71"/>
    <w:rsid w:val="00E05C81"/>
    <w:rsid w:val="00E104E3"/>
    <w:rsid w:val="00E1127D"/>
    <w:rsid w:val="00E17699"/>
    <w:rsid w:val="00E20D57"/>
    <w:rsid w:val="00E2201C"/>
    <w:rsid w:val="00E24E08"/>
    <w:rsid w:val="00E24EED"/>
    <w:rsid w:val="00E412B5"/>
    <w:rsid w:val="00E46CBA"/>
    <w:rsid w:val="00E47CC8"/>
    <w:rsid w:val="00E65DC5"/>
    <w:rsid w:val="00E67E75"/>
    <w:rsid w:val="00E70E87"/>
    <w:rsid w:val="00E718EA"/>
    <w:rsid w:val="00E772DC"/>
    <w:rsid w:val="00E90F3F"/>
    <w:rsid w:val="00EB4385"/>
    <w:rsid w:val="00EB6D8B"/>
    <w:rsid w:val="00EC3B8F"/>
    <w:rsid w:val="00EC5BB2"/>
    <w:rsid w:val="00ED0586"/>
    <w:rsid w:val="00EE43F1"/>
    <w:rsid w:val="00EF0350"/>
    <w:rsid w:val="00EF6655"/>
    <w:rsid w:val="00F03C90"/>
    <w:rsid w:val="00F044C7"/>
    <w:rsid w:val="00F12E51"/>
    <w:rsid w:val="00F304F4"/>
    <w:rsid w:val="00F34655"/>
    <w:rsid w:val="00F35EEB"/>
    <w:rsid w:val="00F409BF"/>
    <w:rsid w:val="00F605FB"/>
    <w:rsid w:val="00F6171C"/>
    <w:rsid w:val="00F61A8E"/>
    <w:rsid w:val="00F61F0D"/>
    <w:rsid w:val="00F82BE1"/>
    <w:rsid w:val="00F82F86"/>
    <w:rsid w:val="00FA11A9"/>
    <w:rsid w:val="00FA1585"/>
    <w:rsid w:val="00FB11ED"/>
    <w:rsid w:val="00FB2872"/>
    <w:rsid w:val="00FB7657"/>
    <w:rsid w:val="00FC34AA"/>
    <w:rsid w:val="00FD61F4"/>
    <w:rsid w:val="00FE44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9B"/>
    <w:pPr>
      <w:widowControl w:val="0"/>
    </w:pPr>
  </w:style>
  <w:style w:type="paragraph" w:styleId="1">
    <w:name w:val="heading 1"/>
    <w:basedOn w:val="a"/>
    <w:next w:val="a"/>
    <w:link w:val="10"/>
    <w:uiPriority w:val="9"/>
    <w:qFormat/>
    <w:rsid w:val="0060629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0629B"/>
    <w:rPr>
      <w:sz w:val="18"/>
      <w:szCs w:val="18"/>
    </w:rPr>
  </w:style>
  <w:style w:type="paragraph" w:styleId="a4">
    <w:name w:val="annotation text"/>
    <w:basedOn w:val="a"/>
    <w:link w:val="a5"/>
    <w:uiPriority w:val="99"/>
    <w:semiHidden/>
    <w:unhideWhenUsed/>
    <w:rsid w:val="0060629B"/>
  </w:style>
  <w:style w:type="character" w:customStyle="1" w:styleId="a5">
    <w:name w:val="註解文字 字元"/>
    <w:basedOn w:val="a0"/>
    <w:link w:val="a4"/>
    <w:uiPriority w:val="99"/>
    <w:semiHidden/>
    <w:rsid w:val="0060629B"/>
  </w:style>
  <w:style w:type="paragraph" w:styleId="a6">
    <w:name w:val="annotation subject"/>
    <w:basedOn w:val="a4"/>
    <w:next w:val="a4"/>
    <w:link w:val="a7"/>
    <w:uiPriority w:val="99"/>
    <w:semiHidden/>
    <w:unhideWhenUsed/>
    <w:rsid w:val="0060629B"/>
    <w:rPr>
      <w:b/>
      <w:bCs/>
    </w:rPr>
  </w:style>
  <w:style w:type="character" w:customStyle="1" w:styleId="a7">
    <w:name w:val="註解主旨 字元"/>
    <w:basedOn w:val="a5"/>
    <w:link w:val="a6"/>
    <w:uiPriority w:val="99"/>
    <w:semiHidden/>
    <w:rsid w:val="0060629B"/>
    <w:rPr>
      <w:b/>
      <w:bCs/>
    </w:rPr>
  </w:style>
  <w:style w:type="paragraph" w:styleId="a8">
    <w:name w:val="Balloon Text"/>
    <w:basedOn w:val="a"/>
    <w:link w:val="a9"/>
    <w:uiPriority w:val="99"/>
    <w:semiHidden/>
    <w:unhideWhenUsed/>
    <w:rsid w:val="0060629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629B"/>
    <w:rPr>
      <w:rFonts w:asciiTheme="majorHAnsi" w:eastAsiaTheme="majorEastAsia" w:hAnsiTheme="majorHAnsi" w:cstheme="majorBidi"/>
      <w:sz w:val="18"/>
      <w:szCs w:val="18"/>
    </w:rPr>
  </w:style>
  <w:style w:type="paragraph" w:styleId="aa">
    <w:name w:val="Revision"/>
    <w:hidden/>
    <w:uiPriority w:val="99"/>
    <w:semiHidden/>
    <w:rsid w:val="0060629B"/>
  </w:style>
  <w:style w:type="character" w:customStyle="1" w:styleId="10">
    <w:name w:val="標題 1 字元"/>
    <w:basedOn w:val="a0"/>
    <w:link w:val="1"/>
    <w:uiPriority w:val="9"/>
    <w:rsid w:val="0060629B"/>
    <w:rPr>
      <w:rFonts w:asciiTheme="majorHAnsi" w:eastAsiaTheme="majorEastAsia" w:hAnsiTheme="majorHAnsi" w:cstheme="majorBidi"/>
      <w:b/>
      <w:bCs/>
      <w:kern w:val="52"/>
      <w:sz w:val="52"/>
      <w:szCs w:val="52"/>
    </w:rPr>
  </w:style>
  <w:style w:type="paragraph" w:customStyle="1" w:styleId="ab">
    <w:name w:val="◎"/>
    <w:basedOn w:val="a"/>
    <w:rsid w:val="0060629B"/>
    <w:pPr>
      <w:spacing w:line="340" w:lineRule="exact"/>
      <w:ind w:left="292" w:hangingChars="100" w:hanging="292"/>
      <w:jc w:val="both"/>
    </w:pPr>
    <w:rPr>
      <w:rFonts w:ascii="華康粗黑體" w:eastAsia="華康粗黑體" w:hAnsi="Times New Roman" w:cs="Times New Roman"/>
      <w:sz w:val="22"/>
      <w:szCs w:val="24"/>
    </w:rPr>
  </w:style>
  <w:style w:type="paragraph" w:styleId="ac">
    <w:name w:val="footer"/>
    <w:basedOn w:val="a"/>
    <w:link w:val="ad"/>
    <w:uiPriority w:val="99"/>
    <w:unhideWhenUsed/>
    <w:rsid w:val="0060629B"/>
    <w:pPr>
      <w:tabs>
        <w:tab w:val="center" w:pos="4153"/>
        <w:tab w:val="right" w:pos="8306"/>
      </w:tabs>
      <w:snapToGrid w:val="0"/>
    </w:pPr>
    <w:rPr>
      <w:sz w:val="20"/>
      <w:szCs w:val="20"/>
    </w:rPr>
  </w:style>
  <w:style w:type="character" w:customStyle="1" w:styleId="ad">
    <w:name w:val="頁尾 字元"/>
    <w:basedOn w:val="a0"/>
    <w:link w:val="ac"/>
    <w:uiPriority w:val="99"/>
    <w:rsid w:val="0060629B"/>
    <w:rPr>
      <w:sz w:val="20"/>
      <w:szCs w:val="20"/>
    </w:rPr>
  </w:style>
  <w:style w:type="paragraph" w:styleId="ae">
    <w:name w:val="header"/>
    <w:basedOn w:val="a"/>
    <w:link w:val="af"/>
    <w:uiPriority w:val="99"/>
    <w:unhideWhenUsed/>
    <w:rsid w:val="005406E1"/>
    <w:pPr>
      <w:tabs>
        <w:tab w:val="center" w:pos="4153"/>
        <w:tab w:val="right" w:pos="8306"/>
      </w:tabs>
      <w:snapToGrid w:val="0"/>
    </w:pPr>
    <w:rPr>
      <w:sz w:val="20"/>
      <w:szCs w:val="20"/>
    </w:rPr>
  </w:style>
  <w:style w:type="character" w:customStyle="1" w:styleId="af">
    <w:name w:val="頁首 字元"/>
    <w:basedOn w:val="a0"/>
    <w:link w:val="ae"/>
    <w:uiPriority w:val="99"/>
    <w:rsid w:val="005406E1"/>
    <w:rPr>
      <w:sz w:val="20"/>
      <w:szCs w:val="20"/>
    </w:rPr>
  </w:style>
  <w:style w:type="paragraph" w:styleId="af0">
    <w:name w:val="List Paragraph"/>
    <w:basedOn w:val="a"/>
    <w:uiPriority w:val="34"/>
    <w:qFormat/>
    <w:rsid w:val="0058470F"/>
    <w:pPr>
      <w:ind w:leftChars="200" w:left="480"/>
    </w:pPr>
  </w:style>
  <w:style w:type="character" w:styleId="af1">
    <w:name w:val="Emphasis"/>
    <w:basedOn w:val="a0"/>
    <w:uiPriority w:val="20"/>
    <w:qFormat/>
    <w:rsid w:val="00615F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9B"/>
    <w:pPr>
      <w:widowControl w:val="0"/>
    </w:pPr>
  </w:style>
  <w:style w:type="paragraph" w:styleId="1">
    <w:name w:val="heading 1"/>
    <w:basedOn w:val="a"/>
    <w:next w:val="a"/>
    <w:link w:val="10"/>
    <w:uiPriority w:val="9"/>
    <w:qFormat/>
    <w:rsid w:val="0060629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0629B"/>
    <w:rPr>
      <w:sz w:val="18"/>
      <w:szCs w:val="18"/>
    </w:rPr>
  </w:style>
  <w:style w:type="paragraph" w:styleId="a4">
    <w:name w:val="annotation text"/>
    <w:basedOn w:val="a"/>
    <w:link w:val="a5"/>
    <w:uiPriority w:val="99"/>
    <w:semiHidden/>
    <w:unhideWhenUsed/>
    <w:rsid w:val="0060629B"/>
  </w:style>
  <w:style w:type="character" w:customStyle="1" w:styleId="a5">
    <w:name w:val="註解文字 字元"/>
    <w:basedOn w:val="a0"/>
    <w:link w:val="a4"/>
    <w:uiPriority w:val="99"/>
    <w:semiHidden/>
    <w:rsid w:val="0060629B"/>
  </w:style>
  <w:style w:type="paragraph" w:styleId="a6">
    <w:name w:val="annotation subject"/>
    <w:basedOn w:val="a4"/>
    <w:next w:val="a4"/>
    <w:link w:val="a7"/>
    <w:uiPriority w:val="99"/>
    <w:semiHidden/>
    <w:unhideWhenUsed/>
    <w:rsid w:val="0060629B"/>
    <w:rPr>
      <w:b/>
      <w:bCs/>
    </w:rPr>
  </w:style>
  <w:style w:type="character" w:customStyle="1" w:styleId="a7">
    <w:name w:val="註解主旨 字元"/>
    <w:basedOn w:val="a5"/>
    <w:link w:val="a6"/>
    <w:uiPriority w:val="99"/>
    <w:semiHidden/>
    <w:rsid w:val="0060629B"/>
    <w:rPr>
      <w:b/>
      <w:bCs/>
    </w:rPr>
  </w:style>
  <w:style w:type="paragraph" w:styleId="a8">
    <w:name w:val="Balloon Text"/>
    <w:basedOn w:val="a"/>
    <w:link w:val="a9"/>
    <w:uiPriority w:val="99"/>
    <w:semiHidden/>
    <w:unhideWhenUsed/>
    <w:rsid w:val="0060629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629B"/>
    <w:rPr>
      <w:rFonts w:asciiTheme="majorHAnsi" w:eastAsiaTheme="majorEastAsia" w:hAnsiTheme="majorHAnsi" w:cstheme="majorBidi"/>
      <w:sz w:val="18"/>
      <w:szCs w:val="18"/>
    </w:rPr>
  </w:style>
  <w:style w:type="paragraph" w:styleId="aa">
    <w:name w:val="Revision"/>
    <w:hidden/>
    <w:uiPriority w:val="99"/>
    <w:semiHidden/>
    <w:rsid w:val="0060629B"/>
  </w:style>
  <w:style w:type="character" w:customStyle="1" w:styleId="10">
    <w:name w:val="標題 1 字元"/>
    <w:basedOn w:val="a0"/>
    <w:link w:val="1"/>
    <w:uiPriority w:val="9"/>
    <w:rsid w:val="0060629B"/>
    <w:rPr>
      <w:rFonts w:asciiTheme="majorHAnsi" w:eastAsiaTheme="majorEastAsia" w:hAnsiTheme="majorHAnsi" w:cstheme="majorBidi"/>
      <w:b/>
      <w:bCs/>
      <w:kern w:val="52"/>
      <w:sz w:val="52"/>
      <w:szCs w:val="52"/>
    </w:rPr>
  </w:style>
  <w:style w:type="paragraph" w:customStyle="1" w:styleId="ab">
    <w:name w:val="◎"/>
    <w:basedOn w:val="a"/>
    <w:rsid w:val="0060629B"/>
    <w:pPr>
      <w:spacing w:line="340" w:lineRule="exact"/>
      <w:ind w:left="292" w:hangingChars="100" w:hanging="292"/>
      <w:jc w:val="both"/>
    </w:pPr>
    <w:rPr>
      <w:rFonts w:ascii="華康粗黑體" w:eastAsia="華康粗黑體" w:hAnsi="Times New Roman" w:cs="Times New Roman"/>
      <w:sz w:val="22"/>
      <w:szCs w:val="24"/>
    </w:rPr>
  </w:style>
  <w:style w:type="paragraph" w:styleId="ac">
    <w:name w:val="footer"/>
    <w:basedOn w:val="a"/>
    <w:link w:val="ad"/>
    <w:uiPriority w:val="99"/>
    <w:unhideWhenUsed/>
    <w:rsid w:val="0060629B"/>
    <w:pPr>
      <w:tabs>
        <w:tab w:val="center" w:pos="4153"/>
        <w:tab w:val="right" w:pos="8306"/>
      </w:tabs>
      <w:snapToGrid w:val="0"/>
    </w:pPr>
    <w:rPr>
      <w:sz w:val="20"/>
      <w:szCs w:val="20"/>
    </w:rPr>
  </w:style>
  <w:style w:type="character" w:customStyle="1" w:styleId="ad">
    <w:name w:val="頁尾 字元"/>
    <w:basedOn w:val="a0"/>
    <w:link w:val="ac"/>
    <w:uiPriority w:val="99"/>
    <w:rsid w:val="0060629B"/>
    <w:rPr>
      <w:sz w:val="20"/>
      <w:szCs w:val="20"/>
    </w:rPr>
  </w:style>
  <w:style w:type="paragraph" w:styleId="ae">
    <w:name w:val="header"/>
    <w:basedOn w:val="a"/>
    <w:link w:val="af"/>
    <w:uiPriority w:val="99"/>
    <w:unhideWhenUsed/>
    <w:rsid w:val="005406E1"/>
    <w:pPr>
      <w:tabs>
        <w:tab w:val="center" w:pos="4153"/>
        <w:tab w:val="right" w:pos="8306"/>
      </w:tabs>
      <w:snapToGrid w:val="0"/>
    </w:pPr>
    <w:rPr>
      <w:sz w:val="20"/>
      <w:szCs w:val="20"/>
    </w:rPr>
  </w:style>
  <w:style w:type="character" w:customStyle="1" w:styleId="af">
    <w:name w:val="頁首 字元"/>
    <w:basedOn w:val="a0"/>
    <w:link w:val="ae"/>
    <w:uiPriority w:val="99"/>
    <w:rsid w:val="005406E1"/>
    <w:rPr>
      <w:sz w:val="20"/>
      <w:szCs w:val="20"/>
    </w:rPr>
  </w:style>
  <w:style w:type="paragraph" w:styleId="af0">
    <w:name w:val="List Paragraph"/>
    <w:basedOn w:val="a"/>
    <w:uiPriority w:val="34"/>
    <w:qFormat/>
    <w:rsid w:val="0058470F"/>
    <w:pPr>
      <w:ind w:leftChars="200" w:left="480"/>
    </w:pPr>
  </w:style>
  <w:style w:type="character" w:styleId="af1">
    <w:name w:val="Emphasis"/>
    <w:basedOn w:val="a0"/>
    <w:uiPriority w:val="20"/>
    <w:qFormat/>
    <w:rsid w:val="00615F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F7FB7-B34E-4D77-B1FF-57745CC7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綜合規劃處第三科</dc:creator>
  <cp:lastModifiedBy>總發文謝家維</cp:lastModifiedBy>
  <cp:revision>5</cp:revision>
  <cp:lastPrinted>2018-05-31T06:55:00Z</cp:lastPrinted>
  <dcterms:created xsi:type="dcterms:W3CDTF">2018-05-31T08:46:00Z</dcterms:created>
  <dcterms:modified xsi:type="dcterms:W3CDTF">2018-06-01T05:50:00Z</dcterms:modified>
</cp:coreProperties>
</file>